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1175E7"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ghbktu</w:t>
            </w:r>
            <w:r w:rsidR="00C33838">
              <w:rPr>
                <w:rFonts w:ascii="Times New Roman" w:eastAsia="Calibri" w:hAnsi="Times New Roman" w:cs="Times New Roman"/>
                <w:b/>
                <w:bCs/>
                <w:color w:val="000000"/>
                <w:kern w:val="32"/>
                <w:sz w:val="20"/>
                <w:szCs w:val="20"/>
                <w:lang w:val="en-US" w:eastAsia="ru-RU"/>
              </w:rPr>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9"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59264" behindDoc="1" locked="0" layoutInCell="1" allowOverlap="1" wp14:anchorId="2BAFB6D6" wp14:editId="0F05EE76">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11"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№07/01</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E801AF" w:rsidRPr="00E801AF" w:rsidRDefault="00E801AF" w:rsidP="00E801AF">
      <w:pPr>
        <w:spacing w:after="0" w:line="240" w:lineRule="auto"/>
        <w:contextualSpacing/>
        <w:rPr>
          <w:rFonts w:ascii="Times New Roman" w:eastAsia="Calibri" w:hAnsi="Times New Roman" w:cs="Times New Roman"/>
          <w:b/>
          <w:bCs/>
          <w:sz w:val="24"/>
          <w:szCs w:val="24"/>
        </w:rPr>
      </w:pPr>
      <w:r w:rsidRPr="00E801AF">
        <w:rPr>
          <w:rFonts w:ascii="Times New Roman" w:eastAsia="Calibri" w:hAnsi="Times New Roman" w:cs="Times New Roman"/>
          <w:b/>
          <w:bCs/>
          <w:sz w:val="24"/>
          <w:szCs w:val="24"/>
        </w:rPr>
        <w:t>О приведении в соответствие утвержденного бюджета Примэрии г. Тараклия на 2018 г.</w:t>
      </w:r>
    </w:p>
    <w:p w:rsidR="00E801AF" w:rsidRPr="00E801AF" w:rsidRDefault="00E801AF" w:rsidP="00E801AF">
      <w:pPr>
        <w:spacing w:after="0" w:line="240" w:lineRule="auto"/>
        <w:contextualSpacing/>
        <w:rPr>
          <w:rFonts w:ascii="Times New Roman" w:eastAsia="Calibri" w:hAnsi="Times New Roman" w:cs="Times New Roman"/>
          <w:b/>
          <w:bCs/>
          <w:sz w:val="24"/>
          <w:szCs w:val="24"/>
        </w:rPr>
      </w:pPr>
    </w:p>
    <w:p w:rsidR="00E801AF" w:rsidRPr="00E801AF" w:rsidRDefault="00E801AF" w:rsidP="00E801AF">
      <w:pPr>
        <w:spacing w:after="0" w:line="240" w:lineRule="auto"/>
        <w:ind w:firstLine="540"/>
        <w:jc w:val="both"/>
        <w:rPr>
          <w:rFonts w:ascii="Times New Roman" w:eastAsia="Calibri" w:hAnsi="Times New Roman" w:cs="Times New Roman"/>
          <w:sz w:val="24"/>
          <w:szCs w:val="24"/>
        </w:rPr>
      </w:pPr>
      <w:proofErr w:type="gramStart"/>
      <w:r w:rsidRPr="00E801AF">
        <w:rPr>
          <w:rFonts w:ascii="Times New Roman" w:eastAsia="Calibri" w:hAnsi="Times New Roman" w:cs="Times New Roman"/>
          <w:sz w:val="24"/>
          <w:szCs w:val="24"/>
        </w:rPr>
        <w:t xml:space="preserve">На основании ст. 19 ч.(2), ст.14 (2) </w:t>
      </w:r>
      <w:r w:rsidRPr="00E801AF">
        <w:rPr>
          <w:rFonts w:ascii="Times New Roman" w:eastAsia="Calibri" w:hAnsi="Times New Roman" w:cs="Times New Roman"/>
          <w:sz w:val="24"/>
          <w:szCs w:val="24"/>
          <w:lang w:val="ro-RO"/>
        </w:rPr>
        <w:t>n</w:t>
      </w:r>
      <w:r w:rsidRPr="00E801AF">
        <w:rPr>
          <w:rFonts w:ascii="Times New Roman" w:eastAsia="Calibri" w:hAnsi="Times New Roman" w:cs="Times New Roman"/>
          <w:sz w:val="24"/>
          <w:szCs w:val="24"/>
        </w:rPr>
        <w:t>), ст.14 (3), (4) Закона о местном публичном управлении № 436-</w:t>
      </w:r>
      <w:r w:rsidRPr="00E801AF">
        <w:rPr>
          <w:rFonts w:ascii="Times New Roman" w:eastAsia="Calibri" w:hAnsi="Times New Roman" w:cs="Times New Roman"/>
          <w:sz w:val="24"/>
          <w:szCs w:val="24"/>
          <w:lang w:val="en-US"/>
        </w:rPr>
        <w:t>XVI</w:t>
      </w:r>
      <w:r w:rsidRPr="00E801AF">
        <w:rPr>
          <w:rFonts w:ascii="Times New Roman" w:eastAsia="Calibri" w:hAnsi="Times New Roman" w:cs="Times New Roman"/>
          <w:sz w:val="24"/>
          <w:szCs w:val="24"/>
        </w:rPr>
        <w:t xml:space="preserve"> от 28 декабря 2006 года, ст.ст.12 (3), 27 Закона о местных публичных финансах №397-</w:t>
      </w:r>
      <w:r w:rsidRPr="00E801AF">
        <w:rPr>
          <w:rFonts w:ascii="Times New Roman" w:eastAsia="Calibri" w:hAnsi="Times New Roman" w:cs="Times New Roman"/>
          <w:sz w:val="24"/>
          <w:szCs w:val="24"/>
          <w:lang w:val="en-US"/>
        </w:rPr>
        <w:t>XV</w:t>
      </w:r>
      <w:r w:rsidRPr="00E801AF">
        <w:rPr>
          <w:rFonts w:ascii="Times New Roman" w:eastAsia="Calibri" w:hAnsi="Times New Roman" w:cs="Times New Roman"/>
          <w:sz w:val="24"/>
          <w:szCs w:val="24"/>
        </w:rPr>
        <w:t xml:space="preserve"> от 16 октября 2003 года, </w:t>
      </w:r>
      <w:r w:rsidRPr="00E801AF">
        <w:rPr>
          <w:rFonts w:ascii="Times New Roman" w:eastAsia="Calibri" w:hAnsi="Times New Roman" w:cs="Times New Roman"/>
          <w:bCs/>
          <w:sz w:val="24"/>
          <w:szCs w:val="24"/>
        </w:rPr>
        <w:t>ст.ст.16, 24, 55 (5), 58(1), 61 Закона о публичных финансах и бюджетно-налоговой ответственности №181 от 25</w:t>
      </w:r>
      <w:proofErr w:type="gramEnd"/>
      <w:r w:rsidRPr="00E801AF">
        <w:rPr>
          <w:rFonts w:ascii="Times New Roman" w:eastAsia="Calibri" w:hAnsi="Times New Roman" w:cs="Times New Roman"/>
          <w:bCs/>
          <w:sz w:val="24"/>
          <w:szCs w:val="24"/>
        </w:rPr>
        <w:t xml:space="preserve"> </w:t>
      </w:r>
      <w:proofErr w:type="gramStart"/>
      <w:r w:rsidRPr="00E801AF">
        <w:rPr>
          <w:rFonts w:ascii="Times New Roman" w:eastAsia="Calibri" w:hAnsi="Times New Roman" w:cs="Times New Roman"/>
          <w:bCs/>
          <w:sz w:val="24"/>
          <w:szCs w:val="24"/>
        </w:rPr>
        <w:t>июля 2014 года</w:t>
      </w:r>
      <w:r w:rsidRPr="00E801AF">
        <w:rPr>
          <w:rFonts w:ascii="Times New Roman" w:eastAsia="Calibri" w:hAnsi="Times New Roman" w:cs="Times New Roman"/>
          <w:bCs/>
          <w:color w:val="000000"/>
          <w:sz w:val="24"/>
          <w:szCs w:val="24"/>
        </w:rPr>
        <w:t>, Закона о государственном бюджете на 2018 год №</w:t>
      </w:r>
      <w:r w:rsidRPr="00E801AF">
        <w:rPr>
          <w:rFonts w:ascii="Times New Roman" w:hAnsi="Times New Roman" w:cs="Times New Roman"/>
          <w:color w:val="000000"/>
          <w:sz w:val="24"/>
          <w:szCs w:val="24"/>
        </w:rPr>
        <w:t xml:space="preserve">289 от 15.12.2017 </w:t>
      </w:r>
      <w:r w:rsidRPr="00E801AF">
        <w:rPr>
          <w:rFonts w:ascii="Times New Roman" w:eastAsia="Calibri" w:hAnsi="Times New Roman" w:cs="Times New Roman"/>
          <w:bCs/>
          <w:color w:val="000000"/>
          <w:sz w:val="24"/>
          <w:szCs w:val="24"/>
        </w:rPr>
        <w:t>г.,</w:t>
      </w:r>
      <w:r w:rsidRPr="00E801AF">
        <w:rPr>
          <w:rFonts w:ascii="Times New Roman" w:hAnsi="Times New Roman" w:cs="Times New Roman"/>
          <w:color w:val="000000"/>
          <w:sz w:val="24"/>
          <w:szCs w:val="24"/>
        </w:rPr>
        <w:t xml:space="preserve"> с принятием </w:t>
      </w:r>
      <w:r w:rsidRPr="00E801AF">
        <w:rPr>
          <w:rFonts w:ascii="Times New Roman" w:hAnsi="Times New Roman" w:cs="Times New Roman"/>
          <w:sz w:val="24"/>
          <w:szCs w:val="24"/>
        </w:rPr>
        <w:t>Закона №101 от 07.06.2018</w:t>
      </w:r>
      <w:r w:rsidR="0036658B">
        <w:rPr>
          <w:rFonts w:ascii="Times New Roman" w:hAnsi="Times New Roman" w:cs="Times New Roman"/>
          <w:sz w:val="24"/>
          <w:szCs w:val="24"/>
        </w:rPr>
        <w:t xml:space="preserve"> </w:t>
      </w:r>
      <w:r w:rsidRPr="00E801AF">
        <w:rPr>
          <w:rFonts w:ascii="Times New Roman" w:hAnsi="Times New Roman" w:cs="Times New Roman"/>
          <w:sz w:val="24"/>
          <w:szCs w:val="24"/>
        </w:rPr>
        <w:t>г</w:t>
      </w:r>
      <w:r w:rsidR="0036658B">
        <w:rPr>
          <w:rFonts w:ascii="Times New Roman" w:hAnsi="Times New Roman" w:cs="Times New Roman"/>
          <w:sz w:val="24"/>
          <w:szCs w:val="24"/>
        </w:rPr>
        <w:t>.</w:t>
      </w:r>
      <w:r w:rsidRPr="00E801AF">
        <w:rPr>
          <w:rFonts w:ascii="Times New Roman" w:hAnsi="Times New Roman" w:cs="Times New Roman"/>
          <w:b/>
          <w:sz w:val="24"/>
          <w:szCs w:val="24"/>
        </w:rPr>
        <w:t xml:space="preserve"> </w:t>
      </w:r>
      <w:r w:rsidRPr="00E801AF">
        <w:rPr>
          <w:rFonts w:ascii="Times New Roman" w:hAnsi="Times New Roman" w:cs="Times New Roman"/>
          <w:sz w:val="24"/>
          <w:szCs w:val="24"/>
        </w:rPr>
        <w:t>«О внесении и</w:t>
      </w:r>
      <w:r w:rsidR="0036658B">
        <w:rPr>
          <w:rFonts w:ascii="Times New Roman" w:hAnsi="Times New Roman" w:cs="Times New Roman"/>
          <w:sz w:val="24"/>
          <w:szCs w:val="24"/>
        </w:rPr>
        <w:t>зменений и дополнений в Закон №</w:t>
      </w:r>
      <w:r w:rsidRPr="00E801AF">
        <w:rPr>
          <w:rFonts w:ascii="Times New Roman" w:hAnsi="Times New Roman" w:cs="Times New Roman"/>
          <w:sz w:val="24"/>
          <w:szCs w:val="24"/>
        </w:rPr>
        <w:t>289  от 15 декабря 2017 г.», в котором были уточнены суммы трансфертов специального назначения из государственного бюджета местным бюджетам г. Тараклия на 2018 г. на сумму 115,8 тыс. лей:</w:t>
      </w:r>
      <w:proofErr w:type="gramEnd"/>
    </w:p>
    <w:p w:rsidR="00E801AF" w:rsidRPr="00E801AF" w:rsidRDefault="00E801AF" w:rsidP="00E801AF">
      <w:pPr>
        <w:spacing w:after="0" w:line="240" w:lineRule="auto"/>
        <w:ind w:firstLine="600"/>
        <w:jc w:val="both"/>
        <w:rPr>
          <w:rFonts w:ascii="Times New Roman" w:hAnsi="Times New Roman" w:cs="Times New Roman"/>
          <w:color w:val="000000"/>
          <w:sz w:val="24"/>
          <w:szCs w:val="24"/>
        </w:rPr>
      </w:pPr>
      <w:r w:rsidRPr="00E801AF">
        <w:rPr>
          <w:rFonts w:ascii="Times New Roman" w:hAnsi="Times New Roman" w:cs="Times New Roman"/>
          <w:sz w:val="24"/>
          <w:szCs w:val="24"/>
        </w:rPr>
        <w:t xml:space="preserve">в т.ч. </w:t>
      </w:r>
      <w:r w:rsidRPr="00E801AF">
        <w:rPr>
          <w:rFonts w:ascii="Times New Roman" w:hAnsi="Times New Roman" w:cs="Times New Roman"/>
          <w:color w:val="000000"/>
          <w:sz w:val="24"/>
          <w:szCs w:val="24"/>
        </w:rPr>
        <w:t xml:space="preserve">трансферты специального назначения на образование увеличились на 115,7 тыс. лей, в связи с изменением отчислений по взносам обязательного медицинского страхования c материальной помощи работникам раннего образования. </w:t>
      </w:r>
    </w:p>
    <w:p w:rsidR="00E801AF" w:rsidRPr="00E801AF" w:rsidRDefault="00E801AF" w:rsidP="00E801AF">
      <w:pPr>
        <w:spacing w:after="0" w:line="240" w:lineRule="auto"/>
        <w:ind w:firstLine="600"/>
        <w:jc w:val="both"/>
        <w:rPr>
          <w:rFonts w:ascii="Times New Roman" w:hAnsi="Times New Roman" w:cs="Times New Roman"/>
          <w:color w:val="000000"/>
          <w:sz w:val="24"/>
          <w:szCs w:val="24"/>
        </w:rPr>
      </w:pPr>
      <w:r w:rsidRPr="00E801AF">
        <w:rPr>
          <w:rFonts w:ascii="Times New Roman" w:hAnsi="Times New Roman" w:cs="Times New Roman"/>
          <w:color w:val="000000"/>
          <w:sz w:val="24"/>
          <w:szCs w:val="24"/>
        </w:rPr>
        <w:t>Обеспечение увеличения финансовых норм на питание детей в учреждениях раннего образования с 01 сентября 2018 г.</w:t>
      </w:r>
    </w:p>
    <w:p w:rsidR="00E801AF" w:rsidRPr="00E801AF" w:rsidRDefault="00E801AF" w:rsidP="00E801AF">
      <w:pPr>
        <w:spacing w:after="0" w:line="240" w:lineRule="auto"/>
        <w:ind w:firstLine="600"/>
        <w:jc w:val="both"/>
        <w:rPr>
          <w:rFonts w:ascii="Times New Roman" w:hAnsi="Times New Roman" w:cs="Times New Roman"/>
          <w:color w:val="000000"/>
          <w:sz w:val="24"/>
          <w:szCs w:val="24"/>
        </w:rPr>
      </w:pPr>
      <w:r w:rsidRPr="00E801AF">
        <w:rPr>
          <w:rFonts w:ascii="Times New Roman" w:hAnsi="Times New Roman" w:cs="Times New Roman"/>
          <w:color w:val="000000"/>
          <w:sz w:val="24"/>
          <w:szCs w:val="24"/>
        </w:rPr>
        <w:t>На расходы в социальной сфере работника по ромам (общинного посредника) в сумме 0,1 тыс. леев.</w:t>
      </w:r>
    </w:p>
    <w:p w:rsidR="00E801AF" w:rsidRPr="00E801AF" w:rsidRDefault="00E801AF" w:rsidP="00E801AF">
      <w:pPr>
        <w:spacing w:after="0" w:line="240" w:lineRule="auto"/>
        <w:ind w:firstLine="600"/>
        <w:jc w:val="both"/>
        <w:rPr>
          <w:rFonts w:ascii="Times New Roman" w:eastAsia="Calibri" w:hAnsi="Times New Roman" w:cs="Times New Roman"/>
          <w:sz w:val="24"/>
          <w:szCs w:val="24"/>
        </w:rPr>
      </w:pPr>
      <w:r w:rsidRPr="00E801AF">
        <w:rPr>
          <w:rFonts w:ascii="Times New Roman" w:hAnsi="Times New Roman" w:cs="Times New Roman"/>
          <w:color w:val="000000"/>
          <w:sz w:val="24"/>
          <w:szCs w:val="24"/>
        </w:rPr>
        <w:t>Изменения доходной части бюджета отразились на расходной части, согласно приложению.</w:t>
      </w:r>
      <w:r w:rsidRPr="00E801AF">
        <w:rPr>
          <w:rFonts w:ascii="Times New Roman" w:eastAsia="Calibri" w:hAnsi="Times New Roman" w:cs="Times New Roman"/>
          <w:sz w:val="24"/>
          <w:szCs w:val="24"/>
        </w:rPr>
        <w:t xml:space="preserve"> </w:t>
      </w:r>
    </w:p>
    <w:p w:rsidR="00E801AF" w:rsidRPr="0036658B" w:rsidRDefault="0036658B" w:rsidP="0036658B">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р</w:t>
      </w:r>
      <w:r w:rsidR="00E801AF" w:rsidRPr="00E801AF">
        <w:rPr>
          <w:rFonts w:ascii="Times New Roman" w:eastAsia="Calibri" w:hAnsi="Times New Roman" w:cs="Times New Roman"/>
          <w:sz w:val="24"/>
          <w:szCs w:val="24"/>
        </w:rPr>
        <w:t xml:space="preserve">ассмотрев представленную информацию и </w:t>
      </w:r>
      <w:r w:rsidR="00E801AF" w:rsidRPr="00E801AF">
        <w:rPr>
          <w:rFonts w:ascii="Times New Roman" w:hAnsi="Times New Roman" w:cs="Times New Roman"/>
          <w:sz w:val="24"/>
          <w:szCs w:val="24"/>
        </w:rPr>
        <w:t xml:space="preserve">заключение специализированной консультативной комиссии по бюджету, финансам и инвестициям от </w:t>
      </w:r>
      <w:r w:rsidR="00E801AF" w:rsidRPr="00E801AF">
        <w:rPr>
          <w:rFonts w:ascii="Times New Roman" w:eastAsia="Calibri" w:hAnsi="Times New Roman" w:cs="Times New Roman"/>
          <w:sz w:val="24"/>
          <w:szCs w:val="24"/>
        </w:rPr>
        <w:t>17 июля 2018 года,</w:t>
      </w:r>
      <w:r w:rsidR="00E801AF" w:rsidRPr="00E801AF">
        <w:rPr>
          <w:rFonts w:ascii="Times New Roman" w:hAnsi="Times New Roman" w:cs="Times New Roman"/>
          <w:sz w:val="24"/>
          <w:szCs w:val="24"/>
        </w:rPr>
        <w:t xml:space="preserve"> Городской Совет Тараклия</w:t>
      </w:r>
    </w:p>
    <w:p w:rsidR="00E801AF" w:rsidRPr="00E801AF" w:rsidRDefault="00E801AF" w:rsidP="00E801AF">
      <w:pPr>
        <w:tabs>
          <w:tab w:val="left" w:pos="540"/>
        </w:tabs>
        <w:spacing w:after="0" w:line="240" w:lineRule="auto"/>
        <w:jc w:val="center"/>
        <w:outlineLvl w:val="0"/>
        <w:rPr>
          <w:rFonts w:ascii="Times New Roman" w:hAnsi="Times New Roman" w:cs="Times New Roman"/>
          <w:b/>
          <w:sz w:val="24"/>
          <w:szCs w:val="24"/>
        </w:rPr>
      </w:pPr>
      <w:r w:rsidRPr="00E801AF">
        <w:rPr>
          <w:rFonts w:ascii="Times New Roman" w:hAnsi="Times New Roman" w:cs="Times New Roman"/>
          <w:b/>
          <w:sz w:val="24"/>
          <w:szCs w:val="24"/>
        </w:rPr>
        <w:t>РЕШИЛ:</w:t>
      </w:r>
    </w:p>
    <w:p w:rsidR="00E801AF" w:rsidRPr="00E801AF" w:rsidRDefault="00E801AF" w:rsidP="00E801AF">
      <w:pPr>
        <w:tabs>
          <w:tab w:val="left" w:pos="540"/>
        </w:tabs>
        <w:spacing w:after="0" w:line="240" w:lineRule="auto"/>
        <w:jc w:val="center"/>
        <w:outlineLvl w:val="0"/>
        <w:rPr>
          <w:rFonts w:ascii="Times New Roman" w:hAnsi="Times New Roman" w:cs="Times New Roman"/>
          <w:b/>
          <w:sz w:val="24"/>
          <w:szCs w:val="24"/>
        </w:rPr>
      </w:pPr>
    </w:p>
    <w:p w:rsidR="00E801AF" w:rsidRPr="00E801AF" w:rsidRDefault="00E801AF" w:rsidP="00E801AF">
      <w:pPr>
        <w:numPr>
          <w:ilvl w:val="0"/>
          <w:numId w:val="4"/>
        </w:numPr>
        <w:spacing w:after="0" w:line="240" w:lineRule="auto"/>
        <w:ind w:left="567" w:hanging="567"/>
        <w:contextualSpacing/>
        <w:jc w:val="both"/>
        <w:rPr>
          <w:rFonts w:ascii="Times New Roman" w:hAnsi="Times New Roman" w:cs="Times New Roman"/>
          <w:b/>
          <w:sz w:val="24"/>
          <w:szCs w:val="24"/>
        </w:rPr>
      </w:pPr>
      <w:r w:rsidRPr="00E801AF">
        <w:rPr>
          <w:rFonts w:ascii="Times New Roman" w:hAnsi="Times New Roman" w:cs="Times New Roman"/>
          <w:b/>
          <w:sz w:val="24"/>
          <w:szCs w:val="24"/>
        </w:rPr>
        <w:t>Утвердить:</w:t>
      </w:r>
    </w:p>
    <w:p w:rsidR="00E801AF" w:rsidRPr="00E801AF" w:rsidRDefault="00E801AF" w:rsidP="00E801AF">
      <w:pPr>
        <w:numPr>
          <w:ilvl w:val="1"/>
          <w:numId w:val="4"/>
        </w:numPr>
        <w:spacing w:after="0" w:line="240" w:lineRule="auto"/>
        <w:ind w:left="1134" w:hanging="567"/>
        <w:contextualSpacing/>
        <w:jc w:val="both"/>
        <w:rPr>
          <w:rFonts w:ascii="Times New Roman" w:hAnsi="Times New Roman" w:cs="Times New Roman"/>
          <w:sz w:val="24"/>
          <w:szCs w:val="24"/>
        </w:rPr>
      </w:pPr>
      <w:r w:rsidRPr="00E801AF">
        <w:rPr>
          <w:rFonts w:ascii="Times New Roman" w:hAnsi="Times New Roman" w:cs="Times New Roman"/>
          <w:sz w:val="24"/>
          <w:szCs w:val="24"/>
        </w:rPr>
        <w:t xml:space="preserve">бюджет Примэрии г. Тараклия на 2018 год по доходам и расходам в сумме </w:t>
      </w:r>
      <w:r w:rsidR="00342B70">
        <w:rPr>
          <w:rFonts w:ascii="Times New Roman" w:hAnsi="Times New Roman" w:cs="Times New Roman"/>
          <w:b/>
          <w:sz w:val="24"/>
          <w:szCs w:val="24"/>
        </w:rPr>
        <w:t>24552</w:t>
      </w:r>
      <w:r w:rsidRPr="00E801AF">
        <w:rPr>
          <w:rFonts w:ascii="Times New Roman" w:hAnsi="Times New Roman" w:cs="Times New Roman"/>
          <w:b/>
          <w:sz w:val="24"/>
          <w:szCs w:val="24"/>
        </w:rPr>
        <w:t xml:space="preserve">,7 тыс. леев.  Из них:  </w:t>
      </w:r>
    </w:p>
    <w:p w:rsidR="00E801AF" w:rsidRPr="00E801AF" w:rsidRDefault="00E801AF" w:rsidP="00E801AF">
      <w:pPr>
        <w:numPr>
          <w:ilvl w:val="0"/>
          <w:numId w:val="3"/>
        </w:numPr>
        <w:spacing w:after="0" w:line="240" w:lineRule="auto"/>
        <w:ind w:left="1134" w:hanging="567"/>
        <w:contextualSpacing/>
        <w:jc w:val="both"/>
        <w:rPr>
          <w:rFonts w:ascii="Times New Roman" w:hAnsi="Times New Roman" w:cs="Times New Roman"/>
          <w:sz w:val="24"/>
          <w:szCs w:val="24"/>
        </w:rPr>
      </w:pPr>
      <w:r w:rsidRPr="00E801AF">
        <w:rPr>
          <w:rFonts w:ascii="Times New Roman" w:hAnsi="Times New Roman" w:cs="Times New Roman"/>
          <w:b/>
          <w:sz w:val="24"/>
          <w:szCs w:val="24"/>
        </w:rPr>
        <w:t>трансферты специального назначения 115,8 тыс. леев</w:t>
      </w:r>
      <w:r w:rsidRPr="00E801AF">
        <w:rPr>
          <w:rFonts w:ascii="Times New Roman" w:hAnsi="Times New Roman" w:cs="Times New Roman"/>
          <w:sz w:val="24"/>
          <w:szCs w:val="24"/>
        </w:rPr>
        <w:t xml:space="preserve">, </w:t>
      </w:r>
    </w:p>
    <w:p w:rsidR="00E801AF" w:rsidRPr="00E801AF" w:rsidRDefault="00E801AF" w:rsidP="00E801AF">
      <w:pPr>
        <w:numPr>
          <w:ilvl w:val="1"/>
          <w:numId w:val="4"/>
        </w:numPr>
        <w:spacing w:after="0" w:line="240" w:lineRule="auto"/>
        <w:ind w:left="1134" w:hanging="567"/>
        <w:contextualSpacing/>
        <w:jc w:val="both"/>
        <w:rPr>
          <w:rFonts w:ascii="Times New Roman" w:hAnsi="Times New Roman" w:cs="Times New Roman"/>
          <w:bCs/>
          <w:color w:val="000000"/>
          <w:sz w:val="24"/>
          <w:szCs w:val="24"/>
        </w:rPr>
      </w:pPr>
      <w:r w:rsidRPr="00E801AF">
        <w:rPr>
          <w:rFonts w:ascii="Times New Roman" w:hAnsi="Times New Roman" w:cs="Times New Roman"/>
          <w:bCs/>
          <w:color w:val="000000"/>
          <w:sz w:val="24"/>
          <w:szCs w:val="24"/>
        </w:rPr>
        <w:t>Общие показатели и источники финансирования местного бюджета представлены в</w:t>
      </w:r>
      <w:r w:rsidRPr="00E801AF">
        <w:rPr>
          <w:rFonts w:ascii="Times New Roman" w:hAnsi="Times New Roman" w:cs="Times New Roman"/>
          <w:b/>
          <w:bCs/>
          <w:color w:val="000000"/>
          <w:sz w:val="24"/>
          <w:szCs w:val="24"/>
        </w:rPr>
        <w:t xml:space="preserve"> Приложении №1</w:t>
      </w:r>
      <w:r w:rsidRPr="00E801AF">
        <w:rPr>
          <w:rFonts w:ascii="Times New Roman" w:hAnsi="Times New Roman" w:cs="Times New Roman"/>
          <w:bCs/>
          <w:color w:val="000000"/>
          <w:sz w:val="24"/>
          <w:szCs w:val="24"/>
        </w:rPr>
        <w:t>.</w:t>
      </w:r>
    </w:p>
    <w:p w:rsidR="00E801AF" w:rsidRPr="00E801AF" w:rsidRDefault="00E801AF" w:rsidP="00E801AF">
      <w:pPr>
        <w:numPr>
          <w:ilvl w:val="1"/>
          <w:numId w:val="2"/>
        </w:numPr>
        <w:spacing w:after="0" w:line="240" w:lineRule="auto"/>
        <w:ind w:left="1134" w:hanging="567"/>
        <w:contextualSpacing/>
        <w:jc w:val="both"/>
        <w:rPr>
          <w:rFonts w:ascii="Times New Roman" w:hAnsi="Times New Roman" w:cs="Times New Roman"/>
          <w:bCs/>
          <w:color w:val="000000"/>
          <w:sz w:val="24"/>
          <w:szCs w:val="24"/>
        </w:rPr>
      </w:pPr>
      <w:r w:rsidRPr="00E801AF">
        <w:rPr>
          <w:rFonts w:ascii="Times New Roman" w:hAnsi="Times New Roman" w:cs="Times New Roman"/>
          <w:bCs/>
          <w:color w:val="000000"/>
          <w:sz w:val="24"/>
          <w:szCs w:val="24"/>
        </w:rPr>
        <w:t>Структура местного бюджета согласно экономической классификации (% в общем объеме, отклонения</w:t>
      </w:r>
      <w:proofErr w:type="gramStart"/>
      <w:r w:rsidRPr="00E801AF">
        <w:rPr>
          <w:rFonts w:ascii="Times New Roman" w:hAnsi="Times New Roman" w:cs="Times New Roman"/>
          <w:bCs/>
          <w:color w:val="000000"/>
          <w:sz w:val="24"/>
          <w:szCs w:val="24"/>
        </w:rPr>
        <w:t xml:space="preserve"> +/-) </w:t>
      </w:r>
      <w:proofErr w:type="gramEnd"/>
      <w:r w:rsidRPr="00E801AF">
        <w:rPr>
          <w:rFonts w:ascii="Times New Roman" w:hAnsi="Times New Roman" w:cs="Times New Roman"/>
          <w:bCs/>
          <w:color w:val="000000"/>
          <w:sz w:val="24"/>
          <w:szCs w:val="24"/>
        </w:rPr>
        <w:t xml:space="preserve">представлена в </w:t>
      </w:r>
      <w:r w:rsidRPr="00E801AF">
        <w:rPr>
          <w:rFonts w:ascii="Times New Roman" w:hAnsi="Times New Roman" w:cs="Times New Roman"/>
          <w:b/>
          <w:bCs/>
          <w:color w:val="000000"/>
          <w:sz w:val="24"/>
          <w:szCs w:val="24"/>
        </w:rPr>
        <w:t>Приложении №2</w:t>
      </w:r>
      <w:r w:rsidRPr="00E801AF">
        <w:rPr>
          <w:rFonts w:ascii="Times New Roman" w:hAnsi="Times New Roman" w:cs="Times New Roman"/>
          <w:bCs/>
          <w:color w:val="000000"/>
          <w:sz w:val="24"/>
          <w:szCs w:val="24"/>
        </w:rPr>
        <w:t>.</w:t>
      </w:r>
    </w:p>
    <w:p w:rsidR="00E801AF" w:rsidRPr="00E801AF" w:rsidRDefault="00E801AF" w:rsidP="00E801AF">
      <w:pPr>
        <w:numPr>
          <w:ilvl w:val="1"/>
          <w:numId w:val="2"/>
        </w:numPr>
        <w:spacing w:after="0" w:line="240" w:lineRule="auto"/>
        <w:ind w:left="1134" w:hanging="567"/>
        <w:contextualSpacing/>
        <w:jc w:val="both"/>
        <w:rPr>
          <w:rFonts w:ascii="Times New Roman" w:hAnsi="Times New Roman" w:cs="Times New Roman"/>
          <w:sz w:val="24"/>
          <w:szCs w:val="24"/>
        </w:rPr>
      </w:pPr>
      <w:r w:rsidRPr="00E801AF">
        <w:rPr>
          <w:rFonts w:ascii="Times New Roman" w:hAnsi="Times New Roman" w:cs="Times New Roman"/>
          <w:sz w:val="24"/>
          <w:szCs w:val="24"/>
        </w:rPr>
        <w:t xml:space="preserve">Состав доходов местного бюджета (согласно </w:t>
      </w:r>
      <w:r w:rsidRPr="00E801AF">
        <w:rPr>
          <w:rFonts w:ascii="Times New Roman" w:hAnsi="Times New Roman" w:cs="Times New Roman"/>
          <w:bCs/>
          <w:color w:val="000000"/>
          <w:sz w:val="24"/>
          <w:szCs w:val="24"/>
        </w:rPr>
        <w:t xml:space="preserve">экономической классификации) представлены в </w:t>
      </w:r>
      <w:r w:rsidRPr="00E801AF">
        <w:rPr>
          <w:rFonts w:ascii="Times New Roman" w:hAnsi="Times New Roman" w:cs="Times New Roman"/>
          <w:b/>
          <w:bCs/>
          <w:color w:val="000000"/>
          <w:sz w:val="24"/>
          <w:szCs w:val="24"/>
        </w:rPr>
        <w:t>Приложении №3.</w:t>
      </w:r>
    </w:p>
    <w:p w:rsidR="00E801AF" w:rsidRPr="00E801AF" w:rsidRDefault="00E801AF" w:rsidP="00E801AF">
      <w:pPr>
        <w:numPr>
          <w:ilvl w:val="1"/>
          <w:numId w:val="2"/>
        </w:numPr>
        <w:spacing w:after="0" w:line="240" w:lineRule="auto"/>
        <w:ind w:left="1134" w:hanging="567"/>
        <w:contextualSpacing/>
        <w:jc w:val="both"/>
        <w:rPr>
          <w:rFonts w:ascii="Times New Roman" w:hAnsi="Times New Roman" w:cs="Times New Roman"/>
          <w:sz w:val="24"/>
          <w:szCs w:val="24"/>
        </w:rPr>
      </w:pPr>
      <w:r w:rsidRPr="00E801AF">
        <w:rPr>
          <w:rFonts w:ascii="Times New Roman" w:hAnsi="Times New Roman" w:cs="Times New Roman"/>
          <w:sz w:val="24"/>
          <w:szCs w:val="24"/>
        </w:rPr>
        <w:lastRenderedPageBreak/>
        <w:t xml:space="preserve">Ресурсы и расходы </w:t>
      </w:r>
      <w:r w:rsidRPr="00E801AF">
        <w:rPr>
          <w:rFonts w:ascii="Times New Roman" w:hAnsi="Times New Roman" w:cs="Times New Roman"/>
          <w:bCs/>
          <w:color w:val="000000"/>
          <w:sz w:val="24"/>
          <w:szCs w:val="24"/>
        </w:rPr>
        <w:t xml:space="preserve">местного бюджета согласно функциональной классификации и по программам представлены в </w:t>
      </w:r>
      <w:r w:rsidRPr="00E801AF">
        <w:rPr>
          <w:rFonts w:ascii="Times New Roman" w:hAnsi="Times New Roman" w:cs="Times New Roman"/>
          <w:b/>
          <w:bCs/>
          <w:color w:val="000000"/>
          <w:sz w:val="24"/>
          <w:szCs w:val="24"/>
        </w:rPr>
        <w:t xml:space="preserve">Приложении №4. </w:t>
      </w:r>
    </w:p>
    <w:p w:rsidR="00E801AF" w:rsidRPr="00E801AF" w:rsidRDefault="00E801AF" w:rsidP="00E801AF">
      <w:pPr>
        <w:numPr>
          <w:ilvl w:val="1"/>
          <w:numId w:val="2"/>
        </w:numPr>
        <w:spacing w:after="0" w:line="240" w:lineRule="auto"/>
        <w:ind w:left="1134" w:hanging="567"/>
        <w:contextualSpacing/>
        <w:rPr>
          <w:rFonts w:ascii="Times New Roman" w:hAnsi="Times New Roman" w:cs="Times New Roman"/>
          <w:sz w:val="24"/>
          <w:szCs w:val="24"/>
        </w:rPr>
      </w:pPr>
      <w:r w:rsidRPr="00E801AF">
        <w:rPr>
          <w:rFonts w:ascii="Times New Roman" w:hAnsi="Times New Roman" w:cs="Times New Roman"/>
          <w:sz w:val="24"/>
          <w:szCs w:val="24"/>
        </w:rPr>
        <w:t xml:space="preserve">Доходы </w:t>
      </w:r>
      <w:r w:rsidRPr="00E801AF">
        <w:rPr>
          <w:rFonts w:ascii="Times New Roman" w:hAnsi="Times New Roman" w:cs="Times New Roman"/>
          <w:bCs/>
          <w:color w:val="000000"/>
          <w:sz w:val="24"/>
          <w:szCs w:val="24"/>
        </w:rPr>
        <w:t xml:space="preserve">местного бюджета согласно экономической классификации (% в общем объеме, отклонения +/-) </w:t>
      </w:r>
      <w:proofErr w:type="gramStart"/>
      <w:r w:rsidRPr="00E801AF">
        <w:rPr>
          <w:rFonts w:ascii="Times New Roman" w:hAnsi="Times New Roman" w:cs="Times New Roman"/>
          <w:bCs/>
          <w:color w:val="000000"/>
          <w:sz w:val="24"/>
          <w:szCs w:val="24"/>
        </w:rPr>
        <w:t>представлена</w:t>
      </w:r>
      <w:proofErr w:type="gramEnd"/>
      <w:r w:rsidRPr="00E801AF">
        <w:rPr>
          <w:rFonts w:ascii="Times New Roman" w:hAnsi="Times New Roman" w:cs="Times New Roman"/>
          <w:bCs/>
          <w:color w:val="000000"/>
          <w:sz w:val="24"/>
          <w:szCs w:val="24"/>
        </w:rPr>
        <w:t xml:space="preserve"> в </w:t>
      </w:r>
      <w:r w:rsidRPr="00E801AF">
        <w:rPr>
          <w:rFonts w:ascii="Times New Roman" w:hAnsi="Times New Roman" w:cs="Times New Roman"/>
          <w:b/>
          <w:bCs/>
          <w:color w:val="000000"/>
          <w:sz w:val="24"/>
          <w:szCs w:val="24"/>
        </w:rPr>
        <w:t>Приложении №5</w:t>
      </w:r>
      <w:r w:rsidRPr="00E801AF">
        <w:rPr>
          <w:rFonts w:ascii="Times New Roman" w:hAnsi="Times New Roman" w:cs="Times New Roman"/>
          <w:bCs/>
          <w:color w:val="000000"/>
          <w:sz w:val="24"/>
          <w:szCs w:val="24"/>
        </w:rPr>
        <w:t>.</w:t>
      </w:r>
    </w:p>
    <w:p w:rsidR="00E801AF" w:rsidRPr="00E801AF" w:rsidRDefault="00E801AF" w:rsidP="00E801AF">
      <w:pPr>
        <w:numPr>
          <w:ilvl w:val="1"/>
          <w:numId w:val="2"/>
        </w:numPr>
        <w:spacing w:after="0" w:line="240" w:lineRule="auto"/>
        <w:ind w:left="1134" w:hanging="567"/>
        <w:contextualSpacing/>
        <w:rPr>
          <w:rFonts w:ascii="Times New Roman" w:hAnsi="Times New Roman" w:cs="Times New Roman"/>
          <w:sz w:val="24"/>
          <w:szCs w:val="24"/>
        </w:rPr>
      </w:pPr>
      <w:r w:rsidRPr="00E801AF">
        <w:rPr>
          <w:rFonts w:ascii="Times New Roman" w:hAnsi="Times New Roman" w:cs="Times New Roman"/>
          <w:bCs/>
          <w:color w:val="000000"/>
          <w:sz w:val="24"/>
          <w:szCs w:val="24"/>
        </w:rPr>
        <w:t xml:space="preserve">Расходы местного бюджета согласно экономической классификации (% в общем объеме, отклонения +/-) </w:t>
      </w:r>
      <w:proofErr w:type="gramStart"/>
      <w:r w:rsidRPr="00E801AF">
        <w:rPr>
          <w:rFonts w:ascii="Times New Roman" w:hAnsi="Times New Roman" w:cs="Times New Roman"/>
          <w:bCs/>
          <w:color w:val="000000"/>
          <w:sz w:val="24"/>
          <w:szCs w:val="24"/>
        </w:rPr>
        <w:t>представлена</w:t>
      </w:r>
      <w:proofErr w:type="gramEnd"/>
      <w:r w:rsidRPr="00E801AF">
        <w:rPr>
          <w:rFonts w:ascii="Times New Roman" w:hAnsi="Times New Roman" w:cs="Times New Roman"/>
          <w:bCs/>
          <w:color w:val="000000"/>
          <w:sz w:val="24"/>
          <w:szCs w:val="24"/>
        </w:rPr>
        <w:t xml:space="preserve"> в </w:t>
      </w:r>
      <w:r w:rsidRPr="00E801AF">
        <w:rPr>
          <w:rFonts w:ascii="Times New Roman" w:hAnsi="Times New Roman" w:cs="Times New Roman"/>
          <w:b/>
          <w:bCs/>
          <w:color w:val="000000"/>
          <w:sz w:val="24"/>
          <w:szCs w:val="24"/>
        </w:rPr>
        <w:t>Приложении №6</w:t>
      </w:r>
      <w:r w:rsidRPr="00E801AF">
        <w:rPr>
          <w:rFonts w:ascii="Times New Roman" w:hAnsi="Times New Roman" w:cs="Times New Roman"/>
          <w:bCs/>
          <w:color w:val="000000"/>
          <w:sz w:val="24"/>
          <w:szCs w:val="24"/>
        </w:rPr>
        <w:t>.</w:t>
      </w:r>
    </w:p>
    <w:p w:rsidR="00E801AF" w:rsidRPr="00E801AF" w:rsidRDefault="00E801AF" w:rsidP="00E801AF">
      <w:pPr>
        <w:pStyle w:val="a8"/>
        <w:numPr>
          <w:ilvl w:val="0"/>
          <w:numId w:val="2"/>
        </w:numPr>
        <w:spacing w:after="0" w:line="240" w:lineRule="auto"/>
        <w:ind w:left="567" w:hanging="567"/>
        <w:jc w:val="both"/>
        <w:rPr>
          <w:rFonts w:ascii="Times New Roman" w:eastAsia="Times New Roman" w:hAnsi="Times New Roman"/>
          <w:b/>
          <w:sz w:val="24"/>
          <w:szCs w:val="24"/>
          <w:u w:val="single"/>
          <w:lang w:eastAsia="ru-RU"/>
        </w:rPr>
      </w:pPr>
      <w:r w:rsidRPr="00E801AF">
        <w:rPr>
          <w:rFonts w:ascii="Times New Roman" w:hAnsi="Times New Roman"/>
          <w:b/>
          <w:bCs/>
          <w:color w:val="000000"/>
          <w:sz w:val="24"/>
          <w:szCs w:val="24"/>
        </w:rPr>
        <w:t>Внести изменение и дополнение</w:t>
      </w:r>
      <w:r w:rsidRPr="00E801AF">
        <w:rPr>
          <w:rFonts w:ascii="Times New Roman" w:hAnsi="Times New Roman"/>
          <w:bCs/>
          <w:color w:val="000000"/>
          <w:sz w:val="24"/>
          <w:szCs w:val="24"/>
        </w:rPr>
        <w:t xml:space="preserve"> в Решение Городского Совета №01/03 от 27.03.2018 г. </w:t>
      </w:r>
      <w:r w:rsidRPr="00E801AF">
        <w:rPr>
          <w:rFonts w:ascii="Times New Roman" w:hAnsi="Times New Roman"/>
          <w:bCs/>
          <w:color w:val="000000"/>
          <w:sz w:val="24"/>
          <w:szCs w:val="24"/>
          <w:u w:val="single"/>
        </w:rPr>
        <w:t>«</w:t>
      </w:r>
      <w:r w:rsidRPr="00E801AF">
        <w:rPr>
          <w:rFonts w:ascii="Times New Roman" w:hAnsi="Times New Roman"/>
          <w:sz w:val="24"/>
          <w:szCs w:val="24"/>
          <w:u w:val="single"/>
        </w:rPr>
        <w:t>О внесении изменений и дополнений в  Решение Городского Совета Тараклия №11/4 от 14.12.2017 г. «О рассмотрении и утверждении бюджета г</w:t>
      </w:r>
      <w:proofErr w:type="gramStart"/>
      <w:r w:rsidRPr="00E801AF">
        <w:rPr>
          <w:rFonts w:ascii="Times New Roman" w:hAnsi="Times New Roman"/>
          <w:sz w:val="24"/>
          <w:szCs w:val="24"/>
          <w:u w:val="single"/>
        </w:rPr>
        <w:t>.Т</w:t>
      </w:r>
      <w:proofErr w:type="gramEnd"/>
      <w:r w:rsidRPr="00E801AF">
        <w:rPr>
          <w:rFonts w:ascii="Times New Roman" w:hAnsi="Times New Roman"/>
          <w:sz w:val="24"/>
          <w:szCs w:val="24"/>
          <w:u w:val="single"/>
        </w:rPr>
        <w:t>араклия на 2018 год во втором чтении»: В</w:t>
      </w:r>
      <w:r w:rsidRPr="00E801AF">
        <w:rPr>
          <w:rFonts w:ascii="Times New Roman" w:eastAsia="Times New Roman" w:hAnsi="Times New Roman"/>
          <w:b/>
          <w:sz w:val="24"/>
          <w:szCs w:val="24"/>
          <w:lang w:eastAsia="ru-RU"/>
        </w:rPr>
        <w:t xml:space="preserve"> Приложение 1</w:t>
      </w:r>
      <w:r w:rsidRPr="00E801AF">
        <w:rPr>
          <w:rFonts w:ascii="Times New Roman" w:eastAsia="Times New Roman" w:hAnsi="Times New Roman"/>
          <w:b/>
          <w:sz w:val="24"/>
          <w:szCs w:val="24"/>
          <w:vertAlign w:val="superscript"/>
          <w:lang w:eastAsia="ru-RU"/>
        </w:rPr>
        <w:t>1.</w:t>
      </w:r>
    </w:p>
    <w:p w:rsidR="00E801AF" w:rsidRPr="00E801AF" w:rsidRDefault="00E801AF" w:rsidP="00E801AF">
      <w:pPr>
        <w:spacing w:after="0" w:line="240" w:lineRule="auto"/>
        <w:ind w:left="567"/>
        <w:jc w:val="both"/>
        <w:rPr>
          <w:rFonts w:ascii="Times New Roman" w:eastAsia="Times New Roman" w:hAnsi="Times New Roman" w:cs="Times New Roman"/>
          <w:b/>
          <w:i/>
          <w:sz w:val="24"/>
          <w:szCs w:val="24"/>
          <w:u w:val="single"/>
          <w:lang w:eastAsia="ru-RU"/>
        </w:rPr>
      </w:pPr>
      <w:proofErr w:type="gramStart"/>
      <w:r w:rsidRPr="00E801AF">
        <w:rPr>
          <w:rFonts w:ascii="Times New Roman" w:eastAsia="Times New Roman" w:hAnsi="Times New Roman" w:cs="Times New Roman"/>
          <w:b/>
          <w:sz w:val="24"/>
          <w:szCs w:val="24"/>
          <w:u w:val="single"/>
          <w:lang w:eastAsia="ru-RU"/>
        </w:rPr>
        <w:t xml:space="preserve">«Распределение </w:t>
      </w:r>
      <w:r w:rsidRPr="00E801AF">
        <w:rPr>
          <w:rFonts w:ascii="Times New Roman" w:eastAsia="Times New Roman" w:hAnsi="Times New Roman" w:cs="Times New Roman"/>
          <w:b/>
          <w:sz w:val="24"/>
          <w:szCs w:val="24"/>
          <w:lang w:eastAsia="ru-RU"/>
        </w:rPr>
        <w:t>остатка денежных средств, образовавшихся в результате исполнения бюджета за предыдущий год на начало 2018 года в сумме 3222,6 тыс. леев»  позицию  «</w:t>
      </w:r>
      <w:r w:rsidRPr="00E801AF">
        <w:rPr>
          <w:rFonts w:ascii="Times New Roman" w:eastAsia="Times New Roman" w:hAnsi="Times New Roman" w:cs="Times New Roman"/>
          <w:b/>
          <w:i/>
          <w:sz w:val="24"/>
          <w:szCs w:val="24"/>
          <w:lang w:eastAsia="ru-RU"/>
        </w:rPr>
        <w:t xml:space="preserve">255 000,00 леев </w:t>
      </w:r>
      <w:r w:rsidRPr="00E801AF">
        <w:rPr>
          <w:rFonts w:ascii="Times New Roman" w:eastAsia="Times New Roman" w:hAnsi="Times New Roman" w:cs="Times New Roman"/>
          <w:i/>
          <w:sz w:val="24"/>
          <w:szCs w:val="24"/>
          <w:lang w:eastAsia="ru-RU"/>
        </w:rPr>
        <w:t xml:space="preserve">(контрибуция 10 % от общей суммы проекта 420 тыс. долларов США согласно решению Городского Совета Тараклия №9/4 от 13.09.2016 г. </w:t>
      </w:r>
      <w:r w:rsidRPr="00E801AF">
        <w:rPr>
          <w:rFonts w:ascii="Times New Roman" w:eastAsia="Times New Roman" w:hAnsi="Times New Roman" w:cs="Times New Roman"/>
          <w:i/>
          <w:sz w:val="24"/>
          <w:szCs w:val="24"/>
          <w:u w:val="single"/>
          <w:lang w:eastAsia="ru-RU"/>
        </w:rPr>
        <w:t>«</w:t>
      </w:r>
      <w:r w:rsidRPr="00E801AF">
        <w:rPr>
          <w:rFonts w:ascii="Times New Roman" w:eastAsia="Calibri" w:hAnsi="Times New Roman" w:cs="Times New Roman"/>
          <w:i/>
          <w:sz w:val="24"/>
          <w:szCs w:val="24"/>
          <w:u w:val="single"/>
        </w:rPr>
        <w:t>О согласии Городского совета Тараклия в продвижении «Программы технической помощи США Республике Молдова», с целью</w:t>
      </w:r>
      <w:proofErr w:type="gramEnd"/>
      <w:r w:rsidRPr="00E801AF">
        <w:rPr>
          <w:rFonts w:ascii="Times New Roman" w:eastAsia="Calibri" w:hAnsi="Times New Roman" w:cs="Times New Roman"/>
          <w:i/>
          <w:sz w:val="24"/>
          <w:szCs w:val="24"/>
          <w:u w:val="single"/>
        </w:rPr>
        <w:t xml:space="preserve"> строительства Спасательной и пожарной станции в г. Тараклия»)» </w:t>
      </w:r>
      <w:r w:rsidRPr="00E801AF">
        <w:rPr>
          <w:rFonts w:ascii="Times New Roman" w:eastAsia="Calibri" w:hAnsi="Times New Roman" w:cs="Times New Roman"/>
          <w:b/>
          <w:sz w:val="24"/>
          <w:szCs w:val="24"/>
          <w:u w:val="single"/>
        </w:rPr>
        <w:t>изложить в следующей редакции:</w:t>
      </w:r>
    </w:p>
    <w:p w:rsidR="00E801AF" w:rsidRDefault="00E801AF" w:rsidP="00E801AF">
      <w:pPr>
        <w:spacing w:after="0" w:line="240" w:lineRule="auto"/>
        <w:ind w:left="567"/>
        <w:jc w:val="both"/>
        <w:rPr>
          <w:rFonts w:ascii="Times New Roman" w:eastAsia="Calibri" w:hAnsi="Times New Roman" w:cs="Times New Roman"/>
          <w:i/>
          <w:sz w:val="24"/>
          <w:szCs w:val="24"/>
          <w:u w:val="single"/>
        </w:rPr>
      </w:pPr>
      <w:r w:rsidRPr="00E801AF">
        <w:rPr>
          <w:rFonts w:ascii="Times New Roman" w:eastAsia="Times New Roman" w:hAnsi="Times New Roman" w:cs="Times New Roman"/>
          <w:b/>
          <w:sz w:val="24"/>
          <w:szCs w:val="24"/>
          <w:lang w:eastAsia="ru-RU"/>
        </w:rPr>
        <w:t>«</w:t>
      </w:r>
      <w:r w:rsidRPr="00E801AF">
        <w:rPr>
          <w:rFonts w:ascii="Times New Roman" w:eastAsia="Times New Roman" w:hAnsi="Times New Roman" w:cs="Times New Roman"/>
          <w:b/>
          <w:i/>
          <w:sz w:val="24"/>
          <w:szCs w:val="24"/>
          <w:lang w:eastAsia="ru-RU"/>
        </w:rPr>
        <w:t xml:space="preserve">255 000,00 леев </w:t>
      </w:r>
      <w:r w:rsidRPr="00E801AF">
        <w:rPr>
          <w:rFonts w:ascii="Times New Roman" w:eastAsia="Times New Roman" w:hAnsi="Times New Roman" w:cs="Times New Roman"/>
          <w:i/>
          <w:sz w:val="24"/>
          <w:szCs w:val="24"/>
          <w:lang w:eastAsia="ru-RU"/>
        </w:rPr>
        <w:t xml:space="preserve">(контрибуция 10 % от общей суммы проекта 420 тыс. долларов США согласно решению Городского Совета Тараклия №9/4 от 13.09.2016 г. </w:t>
      </w:r>
      <w:r w:rsidRPr="00E801AF">
        <w:rPr>
          <w:rFonts w:ascii="Times New Roman" w:eastAsia="Times New Roman" w:hAnsi="Times New Roman" w:cs="Times New Roman"/>
          <w:i/>
          <w:sz w:val="24"/>
          <w:szCs w:val="24"/>
          <w:u w:val="single"/>
          <w:lang w:eastAsia="ru-RU"/>
        </w:rPr>
        <w:t>«</w:t>
      </w:r>
      <w:r w:rsidRPr="00E801AF">
        <w:rPr>
          <w:rFonts w:ascii="Times New Roman" w:eastAsia="Calibri" w:hAnsi="Times New Roman" w:cs="Times New Roman"/>
          <w:i/>
          <w:sz w:val="24"/>
          <w:szCs w:val="24"/>
          <w:u w:val="single"/>
        </w:rPr>
        <w:t>О согласии Городского совета Тараклия в продвижении «Программы технической помощи США Республике Молдова», направить на приобретение мебел</w:t>
      </w:r>
      <w:r w:rsidR="001E1218">
        <w:rPr>
          <w:rFonts w:ascii="Times New Roman" w:eastAsia="Calibri" w:hAnsi="Times New Roman" w:cs="Times New Roman"/>
          <w:i/>
          <w:sz w:val="24"/>
          <w:szCs w:val="24"/>
          <w:u w:val="single"/>
        </w:rPr>
        <w:t xml:space="preserve">и ст.316110 </w:t>
      </w:r>
      <w:r w:rsidRPr="00E801AF">
        <w:rPr>
          <w:rFonts w:ascii="Times New Roman" w:eastAsia="Calibri" w:hAnsi="Times New Roman" w:cs="Times New Roman"/>
          <w:i/>
          <w:sz w:val="24"/>
          <w:szCs w:val="24"/>
          <w:u w:val="single"/>
        </w:rPr>
        <w:t xml:space="preserve"> для  Спасательной и пожарной станции в г. Тараклия»)».</w:t>
      </w:r>
    </w:p>
    <w:p w:rsidR="00E801AF" w:rsidRPr="00E801AF" w:rsidRDefault="00E801AF" w:rsidP="00E801AF">
      <w:pPr>
        <w:spacing w:after="0" w:line="240" w:lineRule="auto"/>
        <w:ind w:left="567"/>
        <w:jc w:val="both"/>
        <w:rPr>
          <w:rFonts w:ascii="Times New Roman" w:hAnsi="Times New Roman"/>
          <w:i/>
          <w:sz w:val="24"/>
          <w:szCs w:val="24"/>
        </w:rPr>
      </w:pPr>
    </w:p>
    <w:p w:rsidR="00E801AF" w:rsidRPr="00E801AF" w:rsidRDefault="00E801AF" w:rsidP="00E801AF">
      <w:pPr>
        <w:pStyle w:val="a8"/>
        <w:numPr>
          <w:ilvl w:val="0"/>
          <w:numId w:val="2"/>
        </w:numPr>
        <w:tabs>
          <w:tab w:val="left" w:pos="567"/>
          <w:tab w:val="center" w:pos="4677"/>
          <w:tab w:val="left" w:pos="7900"/>
        </w:tabs>
        <w:spacing w:after="0" w:line="240" w:lineRule="auto"/>
        <w:ind w:left="567" w:hanging="567"/>
        <w:jc w:val="both"/>
        <w:outlineLvl w:val="0"/>
        <w:rPr>
          <w:rFonts w:ascii="Times New Roman" w:eastAsiaTheme="minorHAnsi" w:hAnsi="Times New Roman"/>
          <w:sz w:val="24"/>
          <w:szCs w:val="24"/>
        </w:rPr>
      </w:pPr>
      <w:r w:rsidRPr="00E801AF">
        <w:rPr>
          <w:rFonts w:ascii="Times New Roman" w:eastAsia="Batang" w:hAnsi="Times New Roman"/>
          <w:b/>
          <w:bCs/>
          <w:smallCaps/>
          <w:spacing w:val="5"/>
          <w:sz w:val="24"/>
          <w:szCs w:val="24"/>
        </w:rPr>
        <w:t xml:space="preserve"> </w:t>
      </w:r>
      <w:r w:rsidRPr="00E801AF">
        <w:rPr>
          <w:rFonts w:ascii="Times New Roman" w:eastAsia="Times New Roman" w:hAnsi="Times New Roman"/>
          <w:sz w:val="24"/>
          <w:szCs w:val="24"/>
          <w:lang w:eastAsia="ru-RU"/>
        </w:rPr>
        <w:t>Примару г</w:t>
      </w:r>
      <w:proofErr w:type="gramStart"/>
      <w:r w:rsidRPr="00E801AF">
        <w:rPr>
          <w:rFonts w:ascii="Times New Roman" w:eastAsia="Times New Roman" w:hAnsi="Times New Roman"/>
          <w:sz w:val="24"/>
          <w:szCs w:val="24"/>
          <w:lang w:eastAsia="ru-RU"/>
        </w:rPr>
        <w:t>.Т</w:t>
      </w:r>
      <w:proofErr w:type="gramEnd"/>
      <w:r w:rsidRPr="00E801AF">
        <w:rPr>
          <w:rFonts w:ascii="Times New Roman" w:eastAsia="Times New Roman" w:hAnsi="Times New Roman"/>
          <w:sz w:val="24"/>
          <w:szCs w:val="24"/>
          <w:lang w:eastAsia="ru-RU"/>
        </w:rPr>
        <w:t>араклия С.Филипову обеспечить исполнение решения.</w:t>
      </w:r>
    </w:p>
    <w:p w:rsidR="00E801AF" w:rsidRPr="00E801AF" w:rsidRDefault="00E801AF" w:rsidP="00E801AF">
      <w:pPr>
        <w:pStyle w:val="a8"/>
        <w:tabs>
          <w:tab w:val="left" w:pos="567"/>
          <w:tab w:val="center" w:pos="4677"/>
          <w:tab w:val="left" w:pos="7900"/>
        </w:tabs>
        <w:spacing w:after="0" w:line="240" w:lineRule="auto"/>
        <w:ind w:left="567"/>
        <w:jc w:val="both"/>
        <w:outlineLvl w:val="0"/>
        <w:rPr>
          <w:rFonts w:ascii="Times New Roman" w:eastAsiaTheme="minorHAnsi" w:hAnsi="Times New Roman"/>
          <w:sz w:val="24"/>
          <w:szCs w:val="24"/>
        </w:rPr>
      </w:pPr>
    </w:p>
    <w:p w:rsidR="00E801AF" w:rsidRPr="00E801AF" w:rsidRDefault="00E801AF" w:rsidP="00E801AF">
      <w:pPr>
        <w:spacing w:after="0" w:line="240" w:lineRule="auto"/>
        <w:ind w:left="567" w:hanging="567"/>
        <w:jc w:val="both"/>
        <w:rPr>
          <w:rFonts w:ascii="Times New Roman" w:hAnsi="Times New Roman" w:cs="Times New Roman"/>
          <w:sz w:val="24"/>
          <w:szCs w:val="24"/>
        </w:rPr>
      </w:pPr>
      <w:r w:rsidRPr="00E801AF">
        <w:rPr>
          <w:rFonts w:ascii="Times New Roman" w:hAnsi="Times New Roman" w:cs="Times New Roman"/>
          <w:b/>
          <w:sz w:val="24"/>
          <w:szCs w:val="24"/>
        </w:rPr>
        <w:t>4.</w:t>
      </w:r>
      <w:r w:rsidRPr="00E801AF">
        <w:rPr>
          <w:rFonts w:ascii="Times New Roman" w:hAnsi="Times New Roman" w:cs="Times New Roman"/>
          <w:sz w:val="24"/>
          <w:szCs w:val="24"/>
        </w:rPr>
        <w:t xml:space="preserve"> </w:t>
      </w:r>
      <w:r w:rsidRPr="00E801AF">
        <w:rPr>
          <w:rFonts w:ascii="Times New Roman" w:hAnsi="Times New Roman" w:cs="Times New Roman"/>
          <w:sz w:val="24"/>
          <w:szCs w:val="24"/>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1F547A" w:rsidRPr="001F547A" w:rsidRDefault="001F547A" w:rsidP="001F547A">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Голосовали: За – 15</w:t>
      </w:r>
      <w:r w:rsidRPr="001F547A">
        <w:rPr>
          <w:rFonts w:ascii="Times New Roman" w:eastAsia="Calibri" w:hAnsi="Times New Roman" w:cs="Times New Roman"/>
          <w:b/>
          <w:sz w:val="24"/>
          <w:szCs w:val="24"/>
        </w:rPr>
        <w:t>; Против – 0; Воздержались – 0.</w:t>
      </w: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tabs>
          <w:tab w:val="left" w:pos="4500"/>
        </w:tabs>
        <w:spacing w:after="0" w:line="240" w:lineRule="auto"/>
        <w:jc w:val="both"/>
        <w:rPr>
          <w:rFonts w:ascii="Times New Roman" w:hAnsi="Times New Roman"/>
          <w:b/>
          <w:color w:val="000000"/>
          <w:sz w:val="24"/>
          <w:szCs w:val="24"/>
          <w:lang w:eastAsia="ru-RU"/>
        </w:rPr>
      </w:pPr>
    </w:p>
    <w:p w:rsidR="00E801AF" w:rsidRDefault="00E801AF" w:rsidP="00E801AF">
      <w:pPr>
        <w:tabs>
          <w:tab w:val="left" w:pos="4500"/>
        </w:tabs>
        <w:spacing w:after="0" w:line="240" w:lineRule="auto"/>
        <w:jc w:val="both"/>
        <w:rPr>
          <w:rFonts w:ascii="Times New Roman" w:eastAsia="Calibri" w:hAnsi="Times New Roman" w:cs="Times New Roman"/>
          <w:sz w:val="24"/>
          <w:szCs w:val="24"/>
          <w:lang w:eastAsia="ru-RU"/>
        </w:rPr>
      </w:pPr>
    </w:p>
    <w:p w:rsidR="00E801AF" w:rsidRDefault="00E801AF" w:rsidP="00E801AF">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E801AF" w:rsidRDefault="00E801AF" w:rsidP="00E801AF">
      <w:pPr>
        <w:tabs>
          <w:tab w:val="left" w:pos="4500"/>
        </w:tabs>
        <w:spacing w:after="0" w:line="240" w:lineRule="auto"/>
        <w:jc w:val="both"/>
        <w:rPr>
          <w:rFonts w:ascii="Times New Roman" w:eastAsia="Calibri" w:hAnsi="Times New Roman" w:cs="Times New Roman"/>
          <w:sz w:val="24"/>
          <w:szCs w:val="24"/>
          <w:lang w:eastAsia="ru-RU"/>
        </w:rPr>
      </w:pPr>
    </w:p>
    <w:p w:rsidR="00E801AF" w:rsidRPr="001873EB" w:rsidRDefault="00E801AF" w:rsidP="00E801AF">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ind w:hanging="567"/>
        <w:rPr>
          <w:rFonts w:ascii="Times New Roman" w:hAnsi="Times New Roman" w:cs="Times New Roman"/>
          <w:sz w:val="24"/>
          <w:szCs w:val="24"/>
        </w:rPr>
      </w:pPr>
    </w:p>
    <w:p w:rsidR="00E801AF" w:rsidRDefault="00E801AF" w:rsidP="00E801AF">
      <w:pPr>
        <w:spacing w:after="0" w:line="240" w:lineRule="auto"/>
        <w:rPr>
          <w:rFonts w:ascii="Times New Roman" w:hAnsi="Times New Roman" w:cs="Times New Roman"/>
          <w:sz w:val="24"/>
          <w:szCs w:val="24"/>
        </w:rPr>
      </w:pPr>
    </w:p>
    <w:p w:rsidR="00B4527D" w:rsidRDefault="00B4527D" w:rsidP="00E801AF">
      <w:pPr>
        <w:spacing w:after="0" w:line="240" w:lineRule="auto"/>
        <w:rPr>
          <w:rFonts w:ascii="Times New Roman" w:hAnsi="Times New Roman" w:cs="Times New Roman"/>
          <w:sz w:val="24"/>
          <w:szCs w:val="24"/>
        </w:rPr>
      </w:pPr>
    </w:p>
    <w:p w:rsidR="00B4527D" w:rsidRDefault="00B4527D" w:rsidP="00E801AF">
      <w:pPr>
        <w:spacing w:after="0" w:line="240" w:lineRule="auto"/>
        <w:rPr>
          <w:rFonts w:ascii="Times New Roman" w:hAnsi="Times New Roman" w:cs="Times New Roman"/>
          <w:sz w:val="24"/>
          <w:szCs w:val="24"/>
        </w:rPr>
      </w:pPr>
    </w:p>
    <w:p w:rsidR="00B4527D" w:rsidRDefault="00B4527D" w:rsidP="00E801AF">
      <w:pPr>
        <w:spacing w:after="0" w:line="240" w:lineRule="auto"/>
        <w:rPr>
          <w:rFonts w:ascii="Times New Roman" w:hAnsi="Times New Roman" w:cs="Times New Roman"/>
          <w:sz w:val="24"/>
          <w:szCs w:val="24"/>
        </w:rPr>
      </w:pPr>
    </w:p>
    <w:p w:rsidR="00B4527D" w:rsidRDefault="00B4527D" w:rsidP="00E801AF">
      <w:pPr>
        <w:spacing w:after="0" w:line="240" w:lineRule="auto"/>
        <w:rPr>
          <w:rFonts w:ascii="Times New Roman" w:hAnsi="Times New Roman" w:cs="Times New Roman"/>
          <w:sz w:val="24"/>
          <w:szCs w:val="24"/>
        </w:rPr>
      </w:pPr>
    </w:p>
    <w:p w:rsidR="00B4527D" w:rsidRPr="00E801AF" w:rsidRDefault="00B4527D" w:rsidP="00E801AF">
      <w:pPr>
        <w:spacing w:after="0" w:line="240" w:lineRule="auto"/>
        <w:rPr>
          <w:rFonts w:ascii="Times New Roman" w:hAnsi="Times New Roman" w:cs="Times New Roman"/>
          <w:sz w:val="24"/>
          <w:szCs w:val="24"/>
        </w:rPr>
      </w:pPr>
    </w:p>
    <w:p w:rsidR="00E801AF" w:rsidRPr="004B05E1" w:rsidRDefault="00E801AF" w:rsidP="00E801AF">
      <w:pPr>
        <w:spacing w:after="0" w:line="240" w:lineRule="auto"/>
        <w:rPr>
          <w:rFonts w:ascii="Times New Roman" w:hAnsi="Times New Roman" w:cs="Times New Roman"/>
          <w:sz w:val="20"/>
          <w:szCs w:val="20"/>
        </w:rPr>
      </w:pPr>
    </w:p>
    <w:tbl>
      <w:tblPr>
        <w:tblW w:w="9250" w:type="dxa"/>
        <w:tblInd w:w="93" w:type="dxa"/>
        <w:tblLook w:val="0000" w:firstRow="0" w:lastRow="0" w:firstColumn="0" w:lastColumn="0" w:noHBand="0" w:noVBand="0"/>
      </w:tblPr>
      <w:tblGrid>
        <w:gridCol w:w="9250"/>
      </w:tblGrid>
      <w:tr w:rsidR="00E801AF" w:rsidRPr="00E801AF" w:rsidTr="00342B70">
        <w:trPr>
          <w:trHeight w:val="375"/>
        </w:trPr>
        <w:tc>
          <w:tcPr>
            <w:tcW w:w="9250" w:type="dxa"/>
            <w:tcBorders>
              <w:top w:val="nil"/>
              <w:left w:val="nil"/>
              <w:bottom w:val="nil"/>
              <w:right w:val="nil"/>
            </w:tcBorders>
            <w:shd w:val="clear" w:color="auto" w:fill="auto"/>
            <w:noWrap/>
            <w:vAlign w:val="bottom"/>
          </w:tcPr>
          <w:p w:rsidR="00E801AF" w:rsidRPr="00E801AF" w:rsidRDefault="00E801AF" w:rsidP="00342B70">
            <w:pPr>
              <w:spacing w:after="0" w:line="240" w:lineRule="auto"/>
              <w:jc w:val="center"/>
              <w:rPr>
                <w:rFonts w:ascii="Times New Roman" w:hAnsi="Times New Roman" w:cs="Times New Roman"/>
              </w:rPr>
            </w:pPr>
            <w:r w:rsidRPr="00E801AF">
              <w:rPr>
                <w:rFonts w:ascii="Times New Roman" w:hAnsi="Times New Roman" w:cs="Times New Roman"/>
              </w:rPr>
              <w:t>Пояснительная Записка</w:t>
            </w:r>
          </w:p>
          <w:p w:rsidR="00E801AF" w:rsidRPr="00E801AF" w:rsidRDefault="00E801AF" w:rsidP="00342B70">
            <w:pPr>
              <w:spacing w:after="0" w:line="240" w:lineRule="auto"/>
              <w:jc w:val="center"/>
              <w:rPr>
                <w:rFonts w:ascii="Times New Roman" w:hAnsi="Times New Roman" w:cs="Times New Roman"/>
                <w:b/>
              </w:rPr>
            </w:pPr>
            <w:r w:rsidRPr="00E801AF">
              <w:rPr>
                <w:rFonts w:ascii="Times New Roman" w:hAnsi="Times New Roman" w:cs="Times New Roman"/>
                <w:b/>
                <w:color w:val="000000"/>
              </w:rPr>
              <w:t>к решению "Об изменении бюджета на 2018 год"</w:t>
            </w:r>
          </w:p>
        </w:tc>
      </w:tr>
      <w:tr w:rsidR="00E801AF" w:rsidRPr="00E801AF" w:rsidTr="00342B70">
        <w:trPr>
          <w:trHeight w:val="375"/>
        </w:trPr>
        <w:tc>
          <w:tcPr>
            <w:tcW w:w="9250" w:type="dxa"/>
            <w:tcBorders>
              <w:top w:val="nil"/>
              <w:left w:val="nil"/>
              <w:bottom w:val="nil"/>
              <w:right w:val="nil"/>
            </w:tcBorders>
            <w:shd w:val="clear" w:color="auto" w:fill="auto"/>
            <w:noWrap/>
            <w:vAlign w:val="bottom"/>
          </w:tcPr>
          <w:p w:rsidR="00E801AF" w:rsidRPr="00E801AF" w:rsidRDefault="00E801AF" w:rsidP="00342B70">
            <w:pPr>
              <w:spacing w:after="0" w:line="240" w:lineRule="auto"/>
              <w:jc w:val="center"/>
              <w:rPr>
                <w:rFonts w:ascii="Times New Roman" w:hAnsi="Times New Roman" w:cs="Times New Roman"/>
                <w:color w:val="000000"/>
              </w:rPr>
            </w:pPr>
            <w:r w:rsidRPr="00E801AF">
              <w:rPr>
                <w:rFonts w:ascii="Times New Roman" w:hAnsi="Times New Roman" w:cs="Times New Roman"/>
                <w:color w:val="000000"/>
              </w:rPr>
              <w:t>(июль Ректификат 4)</w:t>
            </w:r>
          </w:p>
        </w:tc>
      </w:tr>
      <w:tr w:rsidR="00E801AF" w:rsidRPr="00E801AF" w:rsidTr="00342B70">
        <w:trPr>
          <w:trHeight w:val="300"/>
        </w:trPr>
        <w:tc>
          <w:tcPr>
            <w:tcW w:w="9250" w:type="dxa"/>
            <w:tcBorders>
              <w:top w:val="nil"/>
              <w:left w:val="nil"/>
              <w:bottom w:val="nil"/>
              <w:right w:val="nil"/>
            </w:tcBorders>
            <w:shd w:val="clear" w:color="auto" w:fill="auto"/>
            <w:noWrap/>
            <w:vAlign w:val="bottom"/>
          </w:tcPr>
          <w:p w:rsidR="00E801AF" w:rsidRPr="00E801AF" w:rsidRDefault="00E801AF" w:rsidP="00342B70">
            <w:pPr>
              <w:spacing w:after="0" w:line="240" w:lineRule="auto"/>
              <w:jc w:val="center"/>
              <w:rPr>
                <w:rFonts w:ascii="Times New Roman" w:hAnsi="Times New Roman" w:cs="Times New Roman"/>
                <w:color w:val="000000"/>
              </w:rPr>
            </w:pPr>
          </w:p>
        </w:tc>
      </w:tr>
      <w:tr w:rsidR="00E801AF" w:rsidRPr="00E801AF" w:rsidTr="00342B70">
        <w:trPr>
          <w:trHeight w:val="300"/>
        </w:trPr>
        <w:tc>
          <w:tcPr>
            <w:tcW w:w="9250" w:type="dxa"/>
            <w:tcBorders>
              <w:top w:val="nil"/>
              <w:left w:val="nil"/>
              <w:bottom w:val="nil"/>
              <w:right w:val="nil"/>
            </w:tcBorders>
            <w:shd w:val="clear" w:color="auto" w:fill="auto"/>
            <w:noWrap/>
            <w:vAlign w:val="bottom"/>
          </w:tcPr>
          <w:p w:rsidR="00E801AF" w:rsidRPr="00E801AF" w:rsidRDefault="00E801AF" w:rsidP="00342B70">
            <w:pPr>
              <w:spacing w:after="0" w:line="240" w:lineRule="auto"/>
              <w:rPr>
                <w:rFonts w:ascii="Times New Roman" w:hAnsi="Times New Roman" w:cs="Times New Roman"/>
              </w:rPr>
            </w:pPr>
            <w:r w:rsidRPr="00E801AF">
              <w:rPr>
                <w:rFonts w:ascii="Times New Roman" w:hAnsi="Times New Roman" w:cs="Times New Roman"/>
                <w:b/>
              </w:rPr>
              <w:t>«Изменение бюджета Примэрии г. Тараклия на 2018 года, согласно Закону № 101 от 07 июня 2018 года»</w:t>
            </w:r>
          </w:p>
          <w:p w:rsidR="00E801AF" w:rsidRPr="00E801AF" w:rsidRDefault="00E801AF" w:rsidP="00342B70">
            <w:pPr>
              <w:spacing w:after="0" w:line="240" w:lineRule="auto"/>
              <w:jc w:val="both"/>
              <w:rPr>
                <w:rFonts w:ascii="Times New Roman" w:hAnsi="Times New Roman" w:cs="Times New Roman"/>
                <w:color w:val="000000"/>
              </w:rPr>
            </w:pPr>
          </w:p>
        </w:tc>
      </w:tr>
    </w:tbl>
    <w:p w:rsidR="00E801AF" w:rsidRPr="00E801AF" w:rsidRDefault="00E801AF" w:rsidP="00E801AF">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E801AF">
        <w:rPr>
          <w:rFonts w:ascii="Times New Roman" w:eastAsia="Calibri" w:hAnsi="Times New Roman" w:cs="Times New Roman"/>
          <w:lang w:eastAsia="ru-RU"/>
        </w:rPr>
        <w:t xml:space="preserve">В связи с внесением изменений и дополнений в Закон № 289 от 15 декабря 2017 года о государственном бюджете на 2018 год и увеличением объема трансфертов специального назначения из государственного бюджета местным бюджетам на 2018 год, необходимо привести в соответствие утвержденный бюджет по доходам и расходам на сумму </w:t>
      </w:r>
      <w:r w:rsidRPr="00E801AF">
        <w:rPr>
          <w:rFonts w:ascii="Times New Roman" w:eastAsia="Calibri" w:hAnsi="Times New Roman" w:cs="Times New Roman"/>
          <w:b/>
          <w:lang w:eastAsia="ru-RU"/>
        </w:rPr>
        <w:t>115,8 т. леев</w:t>
      </w:r>
      <w:r w:rsidRPr="00E801AF">
        <w:rPr>
          <w:rFonts w:ascii="Times New Roman" w:eastAsia="Calibri" w:hAnsi="Times New Roman" w:cs="Times New Roman"/>
          <w:lang w:eastAsia="ru-RU"/>
        </w:rPr>
        <w:t>.</w:t>
      </w:r>
    </w:p>
    <w:p w:rsidR="00E801AF" w:rsidRPr="00E801AF" w:rsidRDefault="00E801AF" w:rsidP="00E801AF">
      <w:pPr>
        <w:spacing w:after="0" w:line="240" w:lineRule="auto"/>
        <w:ind w:firstLine="720"/>
        <w:rPr>
          <w:rFonts w:ascii="Times New Roman" w:hAnsi="Times New Roman" w:cs="Times New Roman"/>
        </w:rPr>
      </w:pPr>
    </w:p>
    <w:p w:rsidR="00E801AF" w:rsidRPr="00E801AF" w:rsidRDefault="00E801AF" w:rsidP="00E801AF">
      <w:pPr>
        <w:spacing w:after="0" w:line="240" w:lineRule="auto"/>
        <w:jc w:val="center"/>
        <w:rPr>
          <w:rFonts w:ascii="Times New Roman" w:hAnsi="Times New Roman" w:cs="Times New Roman"/>
          <w:b/>
          <w:bCs/>
          <w:color w:val="000000"/>
        </w:rPr>
      </w:pPr>
      <w:r w:rsidRPr="00E801AF">
        <w:rPr>
          <w:rFonts w:ascii="Times New Roman" w:hAnsi="Times New Roman" w:cs="Times New Roman"/>
          <w:b/>
          <w:bCs/>
          <w:color w:val="000000"/>
        </w:rPr>
        <w:t>Информация по распределению денежных сре</w:t>
      </w:r>
      <w:proofErr w:type="gramStart"/>
      <w:r w:rsidRPr="00E801AF">
        <w:rPr>
          <w:rFonts w:ascii="Times New Roman" w:hAnsi="Times New Roman" w:cs="Times New Roman"/>
          <w:b/>
          <w:bCs/>
          <w:color w:val="000000"/>
        </w:rPr>
        <w:t>дств дл</w:t>
      </w:r>
      <w:proofErr w:type="gramEnd"/>
      <w:r w:rsidRPr="00E801AF">
        <w:rPr>
          <w:rFonts w:ascii="Times New Roman" w:hAnsi="Times New Roman" w:cs="Times New Roman"/>
          <w:b/>
          <w:bCs/>
          <w:color w:val="000000"/>
        </w:rPr>
        <w:t>я подведомственных учреждений раннего образования на статью расходов:</w:t>
      </w:r>
    </w:p>
    <w:p w:rsidR="00E801AF" w:rsidRPr="00E801AF" w:rsidRDefault="00E801AF" w:rsidP="00E801AF">
      <w:pPr>
        <w:spacing w:after="0" w:line="240" w:lineRule="auto"/>
        <w:ind w:firstLine="720"/>
        <w:rPr>
          <w:rFonts w:ascii="Times New Roman" w:hAnsi="Times New Roman" w:cs="Times New Roman"/>
        </w:rPr>
      </w:pPr>
    </w:p>
    <w:tbl>
      <w:tblPr>
        <w:tblStyle w:val="a9"/>
        <w:tblW w:w="9923" w:type="dxa"/>
        <w:tblInd w:w="-289" w:type="dxa"/>
        <w:tblLook w:val="04A0" w:firstRow="1" w:lastRow="0" w:firstColumn="1" w:lastColumn="0" w:noHBand="0" w:noVBand="1"/>
      </w:tblPr>
      <w:tblGrid>
        <w:gridCol w:w="1560"/>
        <w:gridCol w:w="3260"/>
        <w:gridCol w:w="993"/>
        <w:gridCol w:w="1134"/>
        <w:gridCol w:w="2976"/>
      </w:tblGrid>
      <w:tr w:rsidR="00E801AF" w:rsidRPr="00E801AF" w:rsidTr="00342B70">
        <w:tc>
          <w:tcPr>
            <w:tcW w:w="1560" w:type="dxa"/>
          </w:tcPr>
          <w:p w:rsidR="00E801AF" w:rsidRPr="00E801AF" w:rsidRDefault="00E801AF" w:rsidP="00342B70">
            <w:pPr>
              <w:rPr>
                <w:rFonts w:ascii="Times New Roman" w:hAnsi="Times New Roman" w:cs="Times New Roman"/>
              </w:rPr>
            </w:pPr>
            <w:r w:rsidRPr="00E801AF">
              <w:rPr>
                <w:rFonts w:ascii="Times New Roman" w:hAnsi="Times New Roman" w:cs="Times New Roman"/>
                <w:b/>
                <w:color w:val="000000"/>
              </w:rPr>
              <w:t>Учреждение</w:t>
            </w:r>
          </w:p>
        </w:tc>
        <w:tc>
          <w:tcPr>
            <w:tcW w:w="3260" w:type="dxa"/>
          </w:tcPr>
          <w:p w:rsidR="00E801AF" w:rsidRPr="00E801AF" w:rsidRDefault="00E801AF" w:rsidP="00342B70">
            <w:pPr>
              <w:rPr>
                <w:rFonts w:ascii="Times New Roman" w:hAnsi="Times New Roman" w:cs="Times New Roman"/>
              </w:rPr>
            </w:pPr>
            <w:r w:rsidRPr="00E801AF">
              <w:rPr>
                <w:rFonts w:ascii="Times New Roman" w:hAnsi="Times New Roman" w:cs="Times New Roman"/>
                <w:b/>
                <w:color w:val="000000"/>
              </w:rPr>
              <w:t>Наименование</w:t>
            </w:r>
          </w:p>
        </w:tc>
        <w:tc>
          <w:tcPr>
            <w:tcW w:w="993" w:type="dxa"/>
          </w:tcPr>
          <w:p w:rsidR="00E801AF" w:rsidRPr="00E801AF" w:rsidRDefault="00E801AF" w:rsidP="00342B70">
            <w:pPr>
              <w:rPr>
                <w:rFonts w:ascii="Times New Roman" w:hAnsi="Times New Roman" w:cs="Times New Roman"/>
              </w:rPr>
            </w:pPr>
            <w:r w:rsidRPr="00E801AF">
              <w:rPr>
                <w:rFonts w:ascii="Times New Roman" w:hAnsi="Times New Roman" w:cs="Times New Roman"/>
                <w:b/>
                <w:color w:val="000000"/>
              </w:rPr>
              <w:t>код Есо (к6)</w:t>
            </w:r>
          </w:p>
        </w:tc>
        <w:tc>
          <w:tcPr>
            <w:tcW w:w="1134"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Сумма</w:t>
            </w:r>
          </w:p>
          <w:p w:rsidR="00E801AF" w:rsidRPr="00E801AF" w:rsidRDefault="00E801AF" w:rsidP="00342B70">
            <w:pPr>
              <w:rPr>
                <w:rFonts w:ascii="Times New Roman" w:hAnsi="Times New Roman" w:cs="Times New Roman"/>
              </w:rPr>
            </w:pPr>
            <w:r w:rsidRPr="00E801AF">
              <w:rPr>
                <w:rFonts w:ascii="Times New Roman" w:hAnsi="Times New Roman" w:cs="Times New Roman"/>
                <w:b/>
                <w:color w:val="000000"/>
              </w:rPr>
              <w:t>(тыс. леев)</w:t>
            </w:r>
          </w:p>
        </w:tc>
        <w:tc>
          <w:tcPr>
            <w:tcW w:w="2976" w:type="dxa"/>
          </w:tcPr>
          <w:p w:rsidR="00E801AF" w:rsidRPr="00E801AF" w:rsidRDefault="00E801AF" w:rsidP="00342B70">
            <w:pPr>
              <w:rPr>
                <w:rFonts w:ascii="Times New Roman" w:hAnsi="Times New Roman" w:cs="Times New Roman"/>
              </w:rPr>
            </w:pPr>
            <w:r w:rsidRPr="00E801AF">
              <w:rPr>
                <w:rFonts w:ascii="Times New Roman" w:hAnsi="Times New Roman" w:cs="Times New Roman"/>
                <w:b/>
                <w:color w:val="000000"/>
              </w:rPr>
              <w:t>Обоснование</w:t>
            </w:r>
          </w:p>
        </w:tc>
      </w:tr>
      <w:tr w:rsidR="00E801AF" w:rsidRPr="00E801AF" w:rsidTr="00342B70">
        <w:trPr>
          <w:trHeight w:val="339"/>
        </w:trPr>
        <w:tc>
          <w:tcPr>
            <w:tcW w:w="1560" w:type="dxa"/>
            <w:vMerge w:val="restart"/>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Д/С №2</w:t>
            </w:r>
          </w:p>
        </w:tc>
        <w:tc>
          <w:tcPr>
            <w:tcW w:w="3260"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Взносы обязательного медицин страхования</w:t>
            </w:r>
          </w:p>
        </w:tc>
        <w:tc>
          <w:tcPr>
            <w:tcW w:w="993"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212210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8676,0</w:t>
            </w:r>
          </w:p>
        </w:tc>
        <w:tc>
          <w:tcPr>
            <w:tcW w:w="2976" w:type="dxa"/>
            <w:vMerge w:val="restart"/>
          </w:tcPr>
          <w:p w:rsidR="00E801AF" w:rsidRPr="00E801AF" w:rsidRDefault="00E801AF" w:rsidP="00342B70">
            <w:pPr>
              <w:rPr>
                <w:rFonts w:ascii="Times New Roman" w:hAnsi="Times New Roman" w:cs="Times New Roman"/>
                <w:b/>
                <w:color w:val="000000"/>
                <w:lang w:val="ru-RU"/>
              </w:rPr>
            </w:pPr>
            <w:r w:rsidRPr="00E801AF">
              <w:rPr>
                <w:rFonts w:ascii="Times New Roman" w:hAnsi="Times New Roman" w:cs="Times New Roman"/>
                <w:b/>
                <w:color w:val="000000"/>
                <w:lang w:val="ru-RU"/>
              </w:rPr>
              <w:t>За счет поступивших денежных сре</w:t>
            </w:r>
            <w:proofErr w:type="gramStart"/>
            <w:r w:rsidRPr="00E801AF">
              <w:rPr>
                <w:rFonts w:ascii="Times New Roman" w:hAnsi="Times New Roman" w:cs="Times New Roman"/>
                <w:b/>
                <w:color w:val="000000"/>
                <w:lang w:val="ru-RU"/>
              </w:rPr>
              <w:t>дств тр</w:t>
            </w:r>
            <w:proofErr w:type="gramEnd"/>
            <w:r w:rsidRPr="00E801AF">
              <w:rPr>
                <w:rFonts w:ascii="Times New Roman" w:hAnsi="Times New Roman" w:cs="Times New Roman"/>
                <w:b/>
                <w:color w:val="000000"/>
                <w:lang w:val="ru-RU"/>
              </w:rPr>
              <w:t xml:space="preserve">ансферты специального назначения из государственного бюджета местным. </w:t>
            </w:r>
          </w:p>
        </w:tc>
      </w:tr>
      <w:tr w:rsidR="00E801AF" w:rsidRPr="00E801AF" w:rsidTr="00342B70">
        <w:trPr>
          <w:trHeight w:val="266"/>
        </w:trPr>
        <w:tc>
          <w:tcPr>
            <w:tcW w:w="1560" w:type="dxa"/>
            <w:vMerge/>
          </w:tcPr>
          <w:p w:rsidR="00E801AF" w:rsidRPr="00E801AF" w:rsidRDefault="00E801AF" w:rsidP="00342B70">
            <w:pPr>
              <w:rPr>
                <w:rFonts w:ascii="Times New Roman" w:hAnsi="Times New Roman" w:cs="Times New Roman"/>
                <w:b/>
                <w:color w:val="000000"/>
                <w:lang w:val="ru-RU"/>
              </w:rPr>
            </w:pPr>
          </w:p>
        </w:tc>
        <w:tc>
          <w:tcPr>
            <w:tcW w:w="3260"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Покупка продуктов питания</w:t>
            </w:r>
          </w:p>
        </w:tc>
        <w:tc>
          <w:tcPr>
            <w:tcW w:w="993"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333110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43350,0</w:t>
            </w:r>
          </w:p>
        </w:tc>
        <w:tc>
          <w:tcPr>
            <w:tcW w:w="2976" w:type="dxa"/>
            <w:vMerge/>
          </w:tcPr>
          <w:p w:rsidR="00E801AF" w:rsidRPr="00E801AF" w:rsidRDefault="00E801AF" w:rsidP="00342B70">
            <w:pPr>
              <w:rPr>
                <w:rFonts w:ascii="Times New Roman" w:hAnsi="Times New Roman" w:cs="Times New Roman"/>
              </w:rPr>
            </w:pPr>
          </w:p>
        </w:tc>
      </w:tr>
      <w:tr w:rsidR="00E801AF" w:rsidRPr="00E801AF" w:rsidTr="00342B70">
        <w:trPr>
          <w:trHeight w:val="303"/>
        </w:trPr>
        <w:tc>
          <w:tcPr>
            <w:tcW w:w="1560" w:type="dxa"/>
            <w:vMerge/>
          </w:tcPr>
          <w:p w:rsidR="00E801AF" w:rsidRPr="00E801AF" w:rsidRDefault="00E801AF" w:rsidP="00342B70">
            <w:pPr>
              <w:rPr>
                <w:rFonts w:ascii="Times New Roman" w:hAnsi="Times New Roman" w:cs="Times New Roman"/>
                <w:b/>
                <w:color w:val="000000"/>
              </w:rPr>
            </w:pPr>
          </w:p>
        </w:tc>
        <w:tc>
          <w:tcPr>
            <w:tcW w:w="3260"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rPr>
              <w:t>Итого:</w:t>
            </w:r>
          </w:p>
        </w:tc>
        <w:tc>
          <w:tcPr>
            <w:tcW w:w="993" w:type="dxa"/>
          </w:tcPr>
          <w:p w:rsidR="00E801AF" w:rsidRPr="00E801AF" w:rsidRDefault="00E801AF" w:rsidP="00342B70">
            <w:pPr>
              <w:rPr>
                <w:rFonts w:ascii="Times New Roman" w:hAnsi="Times New Roman" w:cs="Times New Roman"/>
              </w:rPr>
            </w:pPr>
          </w:p>
        </w:tc>
        <w:tc>
          <w:tcPr>
            <w:tcW w:w="1134"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52026,0</w:t>
            </w:r>
          </w:p>
        </w:tc>
        <w:tc>
          <w:tcPr>
            <w:tcW w:w="2976" w:type="dxa"/>
            <w:vMerge/>
          </w:tcPr>
          <w:p w:rsidR="00E801AF" w:rsidRPr="00E801AF" w:rsidRDefault="00E801AF" w:rsidP="00342B70">
            <w:pPr>
              <w:rPr>
                <w:rFonts w:ascii="Times New Roman" w:hAnsi="Times New Roman" w:cs="Times New Roman"/>
              </w:rPr>
            </w:pPr>
          </w:p>
        </w:tc>
      </w:tr>
      <w:tr w:rsidR="00E801AF" w:rsidRPr="00E801AF" w:rsidTr="00342B70">
        <w:trPr>
          <w:trHeight w:val="363"/>
        </w:trPr>
        <w:tc>
          <w:tcPr>
            <w:tcW w:w="1560" w:type="dxa"/>
            <w:vMerge w:val="restart"/>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Д/С №3</w:t>
            </w:r>
          </w:p>
        </w:tc>
        <w:tc>
          <w:tcPr>
            <w:tcW w:w="3260"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Взносы обязательного медицин страхования</w:t>
            </w:r>
          </w:p>
        </w:tc>
        <w:tc>
          <w:tcPr>
            <w:tcW w:w="993"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212210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3748,0</w:t>
            </w:r>
          </w:p>
        </w:tc>
        <w:tc>
          <w:tcPr>
            <w:tcW w:w="2976" w:type="dxa"/>
            <w:vMerge w:val="restart"/>
          </w:tcPr>
          <w:p w:rsidR="00E801AF" w:rsidRPr="00E801AF" w:rsidRDefault="00E801AF" w:rsidP="00342B70">
            <w:pPr>
              <w:rPr>
                <w:rFonts w:ascii="Times New Roman" w:hAnsi="Times New Roman" w:cs="Times New Roman"/>
                <w:lang w:val="ru-RU"/>
              </w:rPr>
            </w:pPr>
            <w:r w:rsidRPr="00E801AF">
              <w:rPr>
                <w:rFonts w:ascii="Times New Roman" w:hAnsi="Times New Roman" w:cs="Times New Roman"/>
                <w:b/>
                <w:color w:val="000000"/>
                <w:lang w:val="ru-RU"/>
              </w:rPr>
              <w:t>За счет поступивших денежных сре</w:t>
            </w:r>
            <w:proofErr w:type="gramStart"/>
            <w:r w:rsidRPr="00E801AF">
              <w:rPr>
                <w:rFonts w:ascii="Times New Roman" w:hAnsi="Times New Roman" w:cs="Times New Roman"/>
                <w:b/>
                <w:color w:val="000000"/>
                <w:lang w:val="ru-RU"/>
              </w:rPr>
              <w:t>дств тр</w:t>
            </w:r>
            <w:proofErr w:type="gramEnd"/>
            <w:r w:rsidRPr="00E801AF">
              <w:rPr>
                <w:rFonts w:ascii="Times New Roman" w:hAnsi="Times New Roman" w:cs="Times New Roman"/>
                <w:b/>
                <w:color w:val="000000"/>
                <w:lang w:val="ru-RU"/>
              </w:rPr>
              <w:t>ансферты специального назначения из государственного бюджета местным.</w:t>
            </w:r>
          </w:p>
        </w:tc>
      </w:tr>
      <w:tr w:rsidR="00E801AF" w:rsidRPr="00E801AF" w:rsidTr="00342B70">
        <w:trPr>
          <w:trHeight w:val="363"/>
        </w:trPr>
        <w:tc>
          <w:tcPr>
            <w:tcW w:w="1560" w:type="dxa"/>
            <w:vMerge/>
          </w:tcPr>
          <w:p w:rsidR="00E801AF" w:rsidRPr="00E801AF" w:rsidRDefault="00E801AF" w:rsidP="00342B70">
            <w:pPr>
              <w:rPr>
                <w:rFonts w:ascii="Times New Roman" w:hAnsi="Times New Roman" w:cs="Times New Roman"/>
                <w:b/>
                <w:color w:val="000000"/>
                <w:lang w:val="ru-RU"/>
              </w:rPr>
            </w:pPr>
          </w:p>
        </w:tc>
        <w:tc>
          <w:tcPr>
            <w:tcW w:w="3260" w:type="dxa"/>
          </w:tcPr>
          <w:p w:rsidR="00E801AF" w:rsidRPr="00E801AF" w:rsidRDefault="00E801AF" w:rsidP="00342B70">
            <w:pPr>
              <w:rPr>
                <w:rFonts w:ascii="Times New Roman" w:hAnsi="Times New Roman" w:cs="Times New Roman"/>
                <w:b/>
              </w:rPr>
            </w:pPr>
            <w:r w:rsidRPr="00E801AF">
              <w:rPr>
                <w:rFonts w:ascii="Times New Roman" w:hAnsi="Times New Roman" w:cs="Times New Roman"/>
                <w:color w:val="000000"/>
              </w:rPr>
              <w:t>Покупка продуктов питания</w:t>
            </w:r>
          </w:p>
        </w:tc>
        <w:tc>
          <w:tcPr>
            <w:tcW w:w="993" w:type="dxa"/>
          </w:tcPr>
          <w:p w:rsidR="00E801AF" w:rsidRPr="00E801AF" w:rsidRDefault="00E801AF" w:rsidP="00342B70">
            <w:pPr>
              <w:rPr>
                <w:rFonts w:ascii="Times New Roman" w:hAnsi="Times New Roman" w:cs="Times New Roman"/>
                <w:b/>
              </w:rPr>
            </w:pPr>
            <w:r w:rsidRPr="00E801AF">
              <w:rPr>
                <w:rFonts w:ascii="Times New Roman" w:hAnsi="Times New Roman" w:cs="Times New Roman"/>
              </w:rPr>
              <w:t>333110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17000,0</w:t>
            </w:r>
          </w:p>
        </w:tc>
        <w:tc>
          <w:tcPr>
            <w:tcW w:w="2976" w:type="dxa"/>
            <w:vMerge/>
          </w:tcPr>
          <w:p w:rsidR="00E801AF" w:rsidRPr="00E801AF" w:rsidRDefault="00E801AF" w:rsidP="00342B70">
            <w:pPr>
              <w:rPr>
                <w:rFonts w:ascii="Times New Roman" w:hAnsi="Times New Roman" w:cs="Times New Roman"/>
              </w:rPr>
            </w:pPr>
          </w:p>
        </w:tc>
      </w:tr>
      <w:tr w:rsidR="00E801AF" w:rsidRPr="00E801AF" w:rsidTr="00342B70">
        <w:trPr>
          <w:trHeight w:val="363"/>
        </w:trPr>
        <w:tc>
          <w:tcPr>
            <w:tcW w:w="1560" w:type="dxa"/>
          </w:tcPr>
          <w:p w:rsidR="00E801AF" w:rsidRPr="00E801AF" w:rsidRDefault="00E801AF" w:rsidP="00342B70">
            <w:pPr>
              <w:rPr>
                <w:rFonts w:ascii="Times New Roman" w:hAnsi="Times New Roman" w:cs="Times New Roman"/>
                <w:b/>
                <w:color w:val="000000"/>
              </w:rPr>
            </w:pPr>
          </w:p>
        </w:tc>
        <w:tc>
          <w:tcPr>
            <w:tcW w:w="3260"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rPr>
              <w:t>Итого:</w:t>
            </w:r>
          </w:p>
        </w:tc>
        <w:tc>
          <w:tcPr>
            <w:tcW w:w="993" w:type="dxa"/>
          </w:tcPr>
          <w:p w:rsidR="00E801AF" w:rsidRPr="00E801AF" w:rsidRDefault="00E801AF" w:rsidP="00342B70">
            <w:pPr>
              <w:rPr>
                <w:rFonts w:ascii="Times New Roman" w:hAnsi="Times New Roman" w:cs="Times New Roman"/>
              </w:rPr>
            </w:pPr>
          </w:p>
        </w:tc>
        <w:tc>
          <w:tcPr>
            <w:tcW w:w="1134"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20748,0</w:t>
            </w:r>
          </w:p>
        </w:tc>
        <w:tc>
          <w:tcPr>
            <w:tcW w:w="2976" w:type="dxa"/>
          </w:tcPr>
          <w:p w:rsidR="00E801AF" w:rsidRPr="00E801AF" w:rsidRDefault="00E801AF" w:rsidP="00342B70">
            <w:pPr>
              <w:rPr>
                <w:rFonts w:ascii="Times New Roman" w:hAnsi="Times New Roman" w:cs="Times New Roman"/>
              </w:rPr>
            </w:pPr>
          </w:p>
        </w:tc>
      </w:tr>
      <w:tr w:rsidR="00E801AF" w:rsidRPr="00E801AF" w:rsidTr="00342B70">
        <w:trPr>
          <w:trHeight w:val="363"/>
        </w:trPr>
        <w:tc>
          <w:tcPr>
            <w:tcW w:w="1560" w:type="dxa"/>
            <w:vMerge w:val="restart"/>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Д/С №4</w:t>
            </w:r>
          </w:p>
        </w:tc>
        <w:tc>
          <w:tcPr>
            <w:tcW w:w="3260"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Взносы обязательного медицин страхования</w:t>
            </w:r>
          </w:p>
        </w:tc>
        <w:tc>
          <w:tcPr>
            <w:tcW w:w="993"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212210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6800,0</w:t>
            </w:r>
          </w:p>
        </w:tc>
        <w:tc>
          <w:tcPr>
            <w:tcW w:w="2976" w:type="dxa"/>
            <w:vMerge w:val="restart"/>
          </w:tcPr>
          <w:p w:rsidR="00E801AF" w:rsidRPr="00E801AF" w:rsidRDefault="00E801AF" w:rsidP="00342B70">
            <w:pPr>
              <w:rPr>
                <w:rFonts w:ascii="Times New Roman" w:hAnsi="Times New Roman" w:cs="Times New Roman"/>
                <w:lang w:val="ru-RU"/>
              </w:rPr>
            </w:pPr>
            <w:r w:rsidRPr="00E801AF">
              <w:rPr>
                <w:rFonts w:ascii="Times New Roman" w:hAnsi="Times New Roman" w:cs="Times New Roman"/>
                <w:b/>
                <w:color w:val="000000"/>
                <w:lang w:val="ru-RU"/>
              </w:rPr>
              <w:t>За счет поступивших денежных сре</w:t>
            </w:r>
            <w:proofErr w:type="gramStart"/>
            <w:r w:rsidRPr="00E801AF">
              <w:rPr>
                <w:rFonts w:ascii="Times New Roman" w:hAnsi="Times New Roman" w:cs="Times New Roman"/>
                <w:b/>
                <w:color w:val="000000"/>
                <w:lang w:val="ru-RU"/>
              </w:rPr>
              <w:t>дств тр</w:t>
            </w:r>
            <w:proofErr w:type="gramEnd"/>
            <w:r w:rsidRPr="00E801AF">
              <w:rPr>
                <w:rFonts w:ascii="Times New Roman" w:hAnsi="Times New Roman" w:cs="Times New Roman"/>
                <w:b/>
                <w:color w:val="000000"/>
                <w:lang w:val="ru-RU"/>
              </w:rPr>
              <w:t>ансферты специального назначения из государственного бюджета местным.</w:t>
            </w:r>
          </w:p>
        </w:tc>
      </w:tr>
      <w:tr w:rsidR="00E801AF" w:rsidRPr="00E801AF" w:rsidTr="00342B70">
        <w:trPr>
          <w:trHeight w:val="491"/>
        </w:trPr>
        <w:tc>
          <w:tcPr>
            <w:tcW w:w="1560" w:type="dxa"/>
            <w:vMerge/>
          </w:tcPr>
          <w:p w:rsidR="00E801AF" w:rsidRPr="00E801AF" w:rsidRDefault="00E801AF" w:rsidP="00342B70">
            <w:pPr>
              <w:rPr>
                <w:rFonts w:ascii="Times New Roman" w:hAnsi="Times New Roman" w:cs="Times New Roman"/>
                <w:b/>
                <w:color w:val="000000"/>
                <w:lang w:val="ru-RU"/>
              </w:rPr>
            </w:pPr>
          </w:p>
        </w:tc>
        <w:tc>
          <w:tcPr>
            <w:tcW w:w="3260" w:type="dxa"/>
          </w:tcPr>
          <w:p w:rsidR="00E801AF" w:rsidRPr="00E801AF" w:rsidRDefault="00E801AF" w:rsidP="00342B70">
            <w:pPr>
              <w:rPr>
                <w:rFonts w:ascii="Times New Roman" w:hAnsi="Times New Roman" w:cs="Times New Roman"/>
                <w:b/>
              </w:rPr>
            </w:pPr>
            <w:r w:rsidRPr="00E801AF">
              <w:rPr>
                <w:rFonts w:ascii="Times New Roman" w:hAnsi="Times New Roman" w:cs="Times New Roman"/>
                <w:color w:val="000000"/>
              </w:rPr>
              <w:t>Покупка продуктов питания</w:t>
            </w:r>
          </w:p>
        </w:tc>
        <w:tc>
          <w:tcPr>
            <w:tcW w:w="993" w:type="dxa"/>
          </w:tcPr>
          <w:p w:rsidR="00E801AF" w:rsidRPr="00E801AF" w:rsidRDefault="00E801AF" w:rsidP="00342B70">
            <w:pPr>
              <w:rPr>
                <w:rFonts w:ascii="Times New Roman" w:hAnsi="Times New Roman" w:cs="Times New Roman"/>
                <w:b/>
              </w:rPr>
            </w:pPr>
            <w:r w:rsidRPr="00E801AF">
              <w:rPr>
                <w:rFonts w:ascii="Times New Roman" w:hAnsi="Times New Roman" w:cs="Times New Roman"/>
              </w:rPr>
              <w:t>333110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36126,0</w:t>
            </w:r>
          </w:p>
        </w:tc>
        <w:tc>
          <w:tcPr>
            <w:tcW w:w="2976" w:type="dxa"/>
            <w:vMerge/>
          </w:tcPr>
          <w:p w:rsidR="00E801AF" w:rsidRPr="00E801AF" w:rsidRDefault="00E801AF" w:rsidP="00342B70">
            <w:pPr>
              <w:rPr>
                <w:rFonts w:ascii="Times New Roman" w:hAnsi="Times New Roman" w:cs="Times New Roman"/>
              </w:rPr>
            </w:pPr>
          </w:p>
        </w:tc>
      </w:tr>
      <w:tr w:rsidR="00E801AF" w:rsidRPr="00E801AF" w:rsidTr="00342B70">
        <w:trPr>
          <w:trHeight w:val="363"/>
        </w:trPr>
        <w:tc>
          <w:tcPr>
            <w:tcW w:w="1560" w:type="dxa"/>
          </w:tcPr>
          <w:p w:rsidR="00E801AF" w:rsidRPr="00E801AF" w:rsidRDefault="00E801AF" w:rsidP="00342B70">
            <w:pPr>
              <w:rPr>
                <w:rFonts w:ascii="Times New Roman" w:hAnsi="Times New Roman" w:cs="Times New Roman"/>
                <w:b/>
                <w:color w:val="000000"/>
              </w:rPr>
            </w:pPr>
          </w:p>
        </w:tc>
        <w:tc>
          <w:tcPr>
            <w:tcW w:w="3260"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rPr>
              <w:t>Итого:</w:t>
            </w:r>
          </w:p>
        </w:tc>
        <w:tc>
          <w:tcPr>
            <w:tcW w:w="993" w:type="dxa"/>
          </w:tcPr>
          <w:p w:rsidR="00E801AF" w:rsidRPr="00E801AF" w:rsidRDefault="00E801AF" w:rsidP="00342B70">
            <w:pPr>
              <w:rPr>
                <w:rFonts w:ascii="Times New Roman" w:hAnsi="Times New Roman" w:cs="Times New Roman"/>
              </w:rPr>
            </w:pPr>
          </w:p>
        </w:tc>
        <w:tc>
          <w:tcPr>
            <w:tcW w:w="1134"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42926,0</w:t>
            </w:r>
          </w:p>
        </w:tc>
        <w:tc>
          <w:tcPr>
            <w:tcW w:w="2976" w:type="dxa"/>
          </w:tcPr>
          <w:p w:rsidR="00E801AF" w:rsidRPr="00E801AF" w:rsidRDefault="00E801AF" w:rsidP="00342B70">
            <w:pPr>
              <w:rPr>
                <w:rFonts w:ascii="Times New Roman" w:hAnsi="Times New Roman" w:cs="Times New Roman"/>
              </w:rPr>
            </w:pPr>
          </w:p>
        </w:tc>
      </w:tr>
      <w:tr w:rsidR="00E801AF" w:rsidRPr="00E801AF" w:rsidTr="00342B70">
        <w:trPr>
          <w:trHeight w:val="363"/>
        </w:trPr>
        <w:tc>
          <w:tcPr>
            <w:tcW w:w="1560"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Специалист по ромам</w:t>
            </w:r>
          </w:p>
        </w:tc>
        <w:tc>
          <w:tcPr>
            <w:tcW w:w="3260"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Оплата труда</w:t>
            </w:r>
          </w:p>
        </w:tc>
        <w:tc>
          <w:tcPr>
            <w:tcW w:w="993" w:type="dxa"/>
          </w:tcPr>
          <w:p w:rsidR="00E801AF" w:rsidRPr="00E801AF" w:rsidRDefault="00E801AF" w:rsidP="00342B70">
            <w:pPr>
              <w:rPr>
                <w:rFonts w:ascii="Times New Roman" w:hAnsi="Times New Roman" w:cs="Times New Roman"/>
              </w:rPr>
            </w:pPr>
            <w:r w:rsidRPr="00E801AF">
              <w:rPr>
                <w:rFonts w:ascii="Times New Roman" w:hAnsi="Times New Roman" w:cs="Times New Roman"/>
              </w:rPr>
              <w:t>211180</w:t>
            </w:r>
          </w:p>
        </w:tc>
        <w:tc>
          <w:tcPr>
            <w:tcW w:w="1134" w:type="dxa"/>
          </w:tcPr>
          <w:p w:rsidR="00E801AF" w:rsidRPr="00E801AF" w:rsidRDefault="00E801AF" w:rsidP="00342B70">
            <w:pPr>
              <w:rPr>
                <w:rFonts w:ascii="Times New Roman" w:hAnsi="Times New Roman" w:cs="Times New Roman"/>
                <w:color w:val="000000"/>
              </w:rPr>
            </w:pPr>
            <w:r w:rsidRPr="00E801AF">
              <w:rPr>
                <w:rFonts w:ascii="Times New Roman" w:hAnsi="Times New Roman" w:cs="Times New Roman"/>
                <w:color w:val="000000"/>
              </w:rPr>
              <w:t>100,0</w:t>
            </w:r>
          </w:p>
        </w:tc>
        <w:tc>
          <w:tcPr>
            <w:tcW w:w="2976" w:type="dxa"/>
          </w:tcPr>
          <w:p w:rsidR="00E801AF" w:rsidRPr="00E801AF" w:rsidRDefault="00E801AF" w:rsidP="00342B70">
            <w:pPr>
              <w:rPr>
                <w:rFonts w:ascii="Times New Roman" w:hAnsi="Times New Roman" w:cs="Times New Roman"/>
                <w:lang w:val="ru-RU"/>
              </w:rPr>
            </w:pPr>
            <w:r w:rsidRPr="00E801AF">
              <w:rPr>
                <w:rFonts w:ascii="Times New Roman" w:hAnsi="Times New Roman" w:cs="Times New Roman"/>
                <w:b/>
                <w:color w:val="000000"/>
                <w:lang w:val="ru-RU"/>
              </w:rPr>
              <w:t>За счет поступивших денежных сре</w:t>
            </w:r>
            <w:proofErr w:type="gramStart"/>
            <w:r w:rsidRPr="00E801AF">
              <w:rPr>
                <w:rFonts w:ascii="Times New Roman" w:hAnsi="Times New Roman" w:cs="Times New Roman"/>
                <w:b/>
                <w:color w:val="000000"/>
                <w:lang w:val="ru-RU"/>
              </w:rPr>
              <w:t>дств тр</w:t>
            </w:r>
            <w:proofErr w:type="gramEnd"/>
            <w:r w:rsidRPr="00E801AF">
              <w:rPr>
                <w:rFonts w:ascii="Times New Roman" w:hAnsi="Times New Roman" w:cs="Times New Roman"/>
                <w:b/>
                <w:color w:val="000000"/>
                <w:lang w:val="ru-RU"/>
              </w:rPr>
              <w:t>ансферты специального назначения из государственного бюджета местным.</w:t>
            </w:r>
          </w:p>
        </w:tc>
      </w:tr>
      <w:tr w:rsidR="00E801AF" w:rsidRPr="00E801AF" w:rsidTr="00342B70">
        <w:trPr>
          <w:trHeight w:val="363"/>
        </w:trPr>
        <w:tc>
          <w:tcPr>
            <w:tcW w:w="1560" w:type="dxa"/>
          </w:tcPr>
          <w:p w:rsidR="00E801AF" w:rsidRPr="00E801AF" w:rsidRDefault="00E801AF" w:rsidP="00342B70">
            <w:pPr>
              <w:rPr>
                <w:rFonts w:ascii="Times New Roman" w:hAnsi="Times New Roman" w:cs="Times New Roman"/>
                <w:b/>
                <w:color w:val="000000"/>
                <w:lang w:val="ru-RU"/>
              </w:rPr>
            </w:pPr>
          </w:p>
        </w:tc>
        <w:tc>
          <w:tcPr>
            <w:tcW w:w="3260"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rPr>
              <w:t>Итого:</w:t>
            </w:r>
          </w:p>
        </w:tc>
        <w:tc>
          <w:tcPr>
            <w:tcW w:w="993" w:type="dxa"/>
          </w:tcPr>
          <w:p w:rsidR="00E801AF" w:rsidRPr="00E801AF" w:rsidRDefault="00E801AF" w:rsidP="00342B70">
            <w:pPr>
              <w:rPr>
                <w:rFonts w:ascii="Times New Roman" w:hAnsi="Times New Roman" w:cs="Times New Roman"/>
              </w:rPr>
            </w:pPr>
          </w:p>
        </w:tc>
        <w:tc>
          <w:tcPr>
            <w:tcW w:w="1134"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100,0</w:t>
            </w:r>
          </w:p>
        </w:tc>
        <w:tc>
          <w:tcPr>
            <w:tcW w:w="2976" w:type="dxa"/>
          </w:tcPr>
          <w:p w:rsidR="00E801AF" w:rsidRPr="00E801AF" w:rsidRDefault="00E801AF" w:rsidP="00342B70">
            <w:pPr>
              <w:rPr>
                <w:rFonts w:ascii="Times New Roman" w:hAnsi="Times New Roman" w:cs="Times New Roman"/>
              </w:rPr>
            </w:pPr>
          </w:p>
        </w:tc>
      </w:tr>
      <w:tr w:rsidR="00E801AF" w:rsidRPr="00E801AF" w:rsidTr="00342B70">
        <w:trPr>
          <w:trHeight w:val="363"/>
        </w:trPr>
        <w:tc>
          <w:tcPr>
            <w:tcW w:w="1560" w:type="dxa"/>
          </w:tcPr>
          <w:p w:rsidR="00E801AF" w:rsidRPr="00E801AF" w:rsidRDefault="00E801AF" w:rsidP="00342B70">
            <w:pPr>
              <w:rPr>
                <w:rFonts w:ascii="Times New Roman" w:hAnsi="Times New Roman" w:cs="Times New Roman"/>
                <w:b/>
                <w:color w:val="000000"/>
              </w:rPr>
            </w:pPr>
          </w:p>
        </w:tc>
        <w:tc>
          <w:tcPr>
            <w:tcW w:w="3260" w:type="dxa"/>
          </w:tcPr>
          <w:p w:rsidR="00E801AF" w:rsidRPr="00E801AF" w:rsidRDefault="00E801AF" w:rsidP="00342B70">
            <w:pPr>
              <w:rPr>
                <w:rFonts w:ascii="Times New Roman" w:hAnsi="Times New Roman" w:cs="Times New Roman"/>
                <w:b/>
              </w:rPr>
            </w:pPr>
          </w:p>
        </w:tc>
        <w:tc>
          <w:tcPr>
            <w:tcW w:w="993" w:type="dxa"/>
          </w:tcPr>
          <w:p w:rsidR="00E801AF" w:rsidRPr="00E801AF" w:rsidRDefault="00E801AF" w:rsidP="00342B70">
            <w:pPr>
              <w:rPr>
                <w:rFonts w:ascii="Times New Roman" w:hAnsi="Times New Roman" w:cs="Times New Roman"/>
              </w:rPr>
            </w:pPr>
          </w:p>
        </w:tc>
        <w:tc>
          <w:tcPr>
            <w:tcW w:w="1134" w:type="dxa"/>
          </w:tcPr>
          <w:p w:rsidR="00E801AF" w:rsidRPr="00E801AF" w:rsidRDefault="00E801AF" w:rsidP="00342B70">
            <w:pPr>
              <w:rPr>
                <w:rFonts w:ascii="Times New Roman" w:hAnsi="Times New Roman" w:cs="Times New Roman"/>
                <w:b/>
                <w:color w:val="000000"/>
              </w:rPr>
            </w:pPr>
            <w:r w:rsidRPr="00E801AF">
              <w:rPr>
                <w:rFonts w:ascii="Times New Roman" w:hAnsi="Times New Roman" w:cs="Times New Roman"/>
                <w:b/>
                <w:color w:val="000000"/>
              </w:rPr>
              <w:t>115800,0</w:t>
            </w:r>
          </w:p>
        </w:tc>
        <w:tc>
          <w:tcPr>
            <w:tcW w:w="2976" w:type="dxa"/>
          </w:tcPr>
          <w:p w:rsidR="00E801AF" w:rsidRPr="00E801AF" w:rsidRDefault="00E801AF" w:rsidP="00342B70">
            <w:pPr>
              <w:rPr>
                <w:rFonts w:ascii="Times New Roman" w:hAnsi="Times New Roman" w:cs="Times New Roman"/>
              </w:rPr>
            </w:pPr>
          </w:p>
        </w:tc>
      </w:tr>
    </w:tbl>
    <w:p w:rsidR="00E801AF" w:rsidRPr="004B05E1" w:rsidRDefault="00E801AF" w:rsidP="00E801AF">
      <w:pPr>
        <w:spacing w:after="0" w:line="240" w:lineRule="auto"/>
        <w:contextualSpacing/>
        <w:jc w:val="both"/>
        <w:outlineLvl w:val="0"/>
        <w:rPr>
          <w:rFonts w:ascii="Times New Roman" w:eastAsia="Calibri" w:hAnsi="Times New Roman" w:cs="Times New Roman"/>
          <w:b/>
          <w:sz w:val="20"/>
          <w:szCs w:val="20"/>
        </w:rPr>
      </w:pPr>
    </w:p>
    <w:p w:rsidR="00E801AF" w:rsidRPr="004B05E1" w:rsidRDefault="00E801AF" w:rsidP="00E801AF">
      <w:pPr>
        <w:spacing w:after="0" w:line="240" w:lineRule="auto"/>
        <w:contextualSpacing/>
        <w:jc w:val="both"/>
        <w:outlineLvl w:val="0"/>
        <w:rPr>
          <w:rFonts w:ascii="Times New Roman" w:eastAsia="Calibri" w:hAnsi="Times New Roman" w:cs="Times New Roman"/>
          <w:b/>
          <w:sz w:val="20"/>
          <w:szCs w:val="20"/>
        </w:rPr>
      </w:pP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E801AF" w:rsidRDefault="00C33838" w:rsidP="00E801AF">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12"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1312" behindDoc="1" locked="0" layoutInCell="1" allowOverlap="1" wp14:anchorId="169202D1" wp14:editId="7A82CD2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13"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Pr="001E1218" w:rsidRDefault="00C33838" w:rsidP="00C33838">
      <w:pPr>
        <w:spacing w:after="0" w:line="240" w:lineRule="auto"/>
        <w:jc w:val="center"/>
        <w:rPr>
          <w:rFonts w:ascii="Times New Roman" w:eastAsia="Calibri" w:hAnsi="Times New Roman" w:cs="Times New Roman"/>
          <w:b/>
          <w:sz w:val="24"/>
          <w:szCs w:val="24"/>
          <w:lang w:eastAsia="ru-RU"/>
        </w:rPr>
      </w:pPr>
      <w:r w:rsidRPr="001E1218">
        <w:rPr>
          <w:rFonts w:ascii="Times New Roman" w:eastAsia="Calibri" w:hAnsi="Times New Roman" w:cs="Times New Roman"/>
          <w:b/>
          <w:sz w:val="24"/>
          <w:szCs w:val="24"/>
          <w:lang w:eastAsia="ru-RU"/>
        </w:rPr>
        <w:t>РЕШЕНИЕ</w:t>
      </w:r>
    </w:p>
    <w:p w:rsidR="00C33838" w:rsidRPr="001E1218" w:rsidRDefault="00C33838" w:rsidP="00C33838">
      <w:pPr>
        <w:spacing w:after="0" w:line="240" w:lineRule="auto"/>
        <w:jc w:val="both"/>
        <w:rPr>
          <w:rFonts w:ascii="Times New Roman" w:eastAsia="Calibri" w:hAnsi="Times New Roman" w:cs="Times New Roman"/>
          <w:b/>
          <w:sz w:val="24"/>
          <w:szCs w:val="24"/>
          <w:lang w:eastAsia="ru-RU"/>
        </w:rPr>
      </w:pPr>
    </w:p>
    <w:p w:rsidR="00C33838" w:rsidRPr="001E1218" w:rsidRDefault="00C33838" w:rsidP="00C33838">
      <w:pPr>
        <w:spacing w:after="0" w:line="240" w:lineRule="auto"/>
        <w:jc w:val="both"/>
        <w:rPr>
          <w:rFonts w:ascii="Times New Roman" w:eastAsia="Calibri" w:hAnsi="Times New Roman" w:cs="Times New Roman"/>
          <w:sz w:val="24"/>
          <w:szCs w:val="24"/>
          <w:lang w:eastAsia="ru-RU"/>
        </w:rPr>
      </w:pPr>
      <w:r w:rsidRPr="001E1218">
        <w:rPr>
          <w:rFonts w:ascii="Times New Roman" w:eastAsia="Calibri" w:hAnsi="Times New Roman" w:cs="Times New Roman"/>
          <w:sz w:val="24"/>
          <w:szCs w:val="24"/>
          <w:lang w:eastAsia="ru-RU"/>
        </w:rPr>
        <w:t>24  июля  2018 года</w:t>
      </w:r>
      <w:r w:rsidRPr="001E1218">
        <w:rPr>
          <w:rFonts w:ascii="Times New Roman" w:eastAsia="Calibri" w:hAnsi="Times New Roman" w:cs="Times New Roman"/>
          <w:sz w:val="24"/>
          <w:szCs w:val="24"/>
          <w:lang w:eastAsia="ru-RU"/>
        </w:rPr>
        <w:tab/>
        <w:t xml:space="preserve">                                                                                      №07/02</w:t>
      </w:r>
    </w:p>
    <w:p w:rsidR="00C33838" w:rsidRPr="001E1218" w:rsidRDefault="00C33838" w:rsidP="00C33838">
      <w:pPr>
        <w:tabs>
          <w:tab w:val="left" w:pos="4500"/>
        </w:tabs>
        <w:spacing w:after="0" w:line="240" w:lineRule="auto"/>
        <w:jc w:val="both"/>
        <w:rPr>
          <w:rFonts w:ascii="Times New Roman" w:hAnsi="Times New Roman"/>
          <w:b/>
          <w:color w:val="000000"/>
          <w:sz w:val="24"/>
          <w:szCs w:val="24"/>
          <w:lang w:eastAsia="ru-RU"/>
        </w:rPr>
      </w:pPr>
    </w:p>
    <w:p w:rsidR="00E801AF" w:rsidRPr="001E1218" w:rsidRDefault="00E801AF" w:rsidP="00E801AF">
      <w:pPr>
        <w:spacing w:after="0" w:line="240" w:lineRule="auto"/>
        <w:contextualSpacing/>
        <w:outlineLvl w:val="0"/>
        <w:rPr>
          <w:rFonts w:ascii="Times New Roman" w:eastAsia="Calibri" w:hAnsi="Times New Roman" w:cs="Times New Roman"/>
          <w:b/>
          <w:sz w:val="24"/>
          <w:szCs w:val="24"/>
        </w:rPr>
      </w:pPr>
      <w:r w:rsidRPr="001E1218">
        <w:rPr>
          <w:rFonts w:ascii="Times New Roman" w:eastAsia="Calibri" w:hAnsi="Times New Roman" w:cs="Times New Roman"/>
          <w:b/>
          <w:sz w:val="24"/>
          <w:szCs w:val="24"/>
        </w:rPr>
        <w:t>Об уточнении бюджета</w:t>
      </w:r>
    </w:p>
    <w:p w:rsidR="00E801AF" w:rsidRPr="001E1218" w:rsidRDefault="00E801AF" w:rsidP="00E801AF">
      <w:pPr>
        <w:spacing w:after="0" w:line="240" w:lineRule="auto"/>
        <w:contextualSpacing/>
        <w:outlineLvl w:val="0"/>
        <w:rPr>
          <w:rFonts w:ascii="Times New Roman" w:eastAsia="Calibri" w:hAnsi="Times New Roman" w:cs="Times New Roman"/>
          <w:b/>
          <w:sz w:val="24"/>
          <w:szCs w:val="24"/>
        </w:rPr>
      </w:pPr>
    </w:p>
    <w:p w:rsidR="00840131" w:rsidRPr="001E1218" w:rsidRDefault="00E801AF" w:rsidP="001E1218">
      <w:pPr>
        <w:spacing w:after="0" w:line="240" w:lineRule="auto"/>
        <w:ind w:firstLine="567"/>
        <w:jc w:val="both"/>
        <w:rPr>
          <w:rFonts w:ascii="Times New Roman" w:eastAsia="Times New Roman" w:hAnsi="Times New Roman" w:cs="Times New Roman"/>
          <w:sz w:val="24"/>
          <w:szCs w:val="24"/>
          <w:lang w:eastAsia="ru-RU"/>
        </w:rPr>
      </w:pPr>
      <w:proofErr w:type="gramStart"/>
      <w:r w:rsidRPr="001E1218">
        <w:rPr>
          <w:rFonts w:ascii="Times New Roman" w:eastAsia="Calibri" w:hAnsi="Times New Roman" w:cs="Times New Roman"/>
          <w:sz w:val="24"/>
          <w:szCs w:val="24"/>
          <w:lang w:eastAsia="ru-RU"/>
        </w:rPr>
        <w:t xml:space="preserve">На основании ст. 19 ч.(2), ст.14 (2) </w:t>
      </w:r>
      <w:r w:rsidRPr="001E1218">
        <w:rPr>
          <w:rFonts w:ascii="Times New Roman" w:eastAsia="Calibri" w:hAnsi="Times New Roman" w:cs="Times New Roman"/>
          <w:sz w:val="24"/>
          <w:szCs w:val="24"/>
          <w:lang w:val="ro-RO" w:eastAsia="ru-RU"/>
        </w:rPr>
        <w:t>n</w:t>
      </w:r>
      <w:r w:rsidRPr="001E1218">
        <w:rPr>
          <w:rFonts w:ascii="Times New Roman" w:eastAsia="Calibri" w:hAnsi="Times New Roman" w:cs="Times New Roman"/>
          <w:sz w:val="24"/>
          <w:szCs w:val="24"/>
          <w:lang w:eastAsia="ru-RU"/>
        </w:rPr>
        <w:t>), ст.14 (3), (4) Закона о местном публичном управлении № 436-</w:t>
      </w:r>
      <w:r w:rsidRPr="001E1218">
        <w:rPr>
          <w:rFonts w:ascii="Times New Roman" w:eastAsia="Calibri" w:hAnsi="Times New Roman" w:cs="Times New Roman"/>
          <w:sz w:val="24"/>
          <w:szCs w:val="24"/>
          <w:lang w:val="en-US" w:eastAsia="ru-RU"/>
        </w:rPr>
        <w:t>XVI</w:t>
      </w:r>
      <w:r w:rsidRPr="001E1218">
        <w:rPr>
          <w:rFonts w:ascii="Times New Roman" w:eastAsia="Calibri" w:hAnsi="Times New Roman" w:cs="Times New Roman"/>
          <w:sz w:val="24"/>
          <w:szCs w:val="24"/>
          <w:lang w:eastAsia="ru-RU"/>
        </w:rPr>
        <w:t xml:space="preserve"> от 28 декабря 2006 года, ст.27 Закона о местных публичных финансах №397-</w:t>
      </w:r>
      <w:r w:rsidRPr="001E1218">
        <w:rPr>
          <w:rFonts w:ascii="Times New Roman" w:eastAsia="Calibri" w:hAnsi="Times New Roman" w:cs="Times New Roman"/>
          <w:sz w:val="24"/>
          <w:szCs w:val="24"/>
          <w:lang w:val="en-US" w:eastAsia="ru-RU"/>
        </w:rPr>
        <w:t>XV</w:t>
      </w:r>
      <w:r w:rsidRPr="001E1218">
        <w:rPr>
          <w:rFonts w:ascii="Times New Roman" w:eastAsia="Calibri" w:hAnsi="Times New Roman" w:cs="Times New Roman"/>
          <w:sz w:val="24"/>
          <w:szCs w:val="24"/>
          <w:lang w:eastAsia="ru-RU"/>
        </w:rPr>
        <w:t xml:space="preserve"> от 16 октября 2003 года, </w:t>
      </w:r>
      <w:r w:rsidRPr="001E1218">
        <w:rPr>
          <w:rFonts w:ascii="Times New Roman" w:eastAsia="Calibri" w:hAnsi="Times New Roman" w:cs="Times New Roman"/>
          <w:bCs/>
          <w:sz w:val="24"/>
          <w:szCs w:val="24"/>
          <w:lang w:eastAsia="ru-RU"/>
        </w:rPr>
        <w:t>ст.ст.16,24,61 Закона о публичных финансах и бюджетно-налоговой ответственности №181 от 25 июля 2014 года</w:t>
      </w:r>
      <w:r w:rsidRPr="001E1218">
        <w:rPr>
          <w:rFonts w:ascii="Times New Roman" w:eastAsia="Calibri" w:hAnsi="Times New Roman" w:cs="Times New Roman"/>
          <w:bCs/>
          <w:color w:val="000000"/>
          <w:sz w:val="24"/>
          <w:szCs w:val="24"/>
          <w:lang w:eastAsia="ru-RU"/>
        </w:rPr>
        <w:t xml:space="preserve">, </w:t>
      </w:r>
      <w:r w:rsidRPr="001E1218">
        <w:rPr>
          <w:rFonts w:ascii="Times New Roman" w:eastAsia="Calibri" w:hAnsi="Times New Roman" w:cs="Times New Roman"/>
          <w:sz w:val="24"/>
          <w:szCs w:val="24"/>
          <w:lang w:eastAsia="ru-RU"/>
        </w:rPr>
        <w:t xml:space="preserve">рассмотрев представленную информацию </w:t>
      </w:r>
      <w:r w:rsidRPr="001E1218">
        <w:rPr>
          <w:rFonts w:ascii="Times New Roman" w:eastAsia="Calibri" w:hAnsi="Times New Roman" w:cs="Times New Roman"/>
          <w:b/>
          <w:sz w:val="24"/>
          <w:szCs w:val="24"/>
          <w:lang w:eastAsia="ru-RU"/>
        </w:rPr>
        <w:t>Приложение 1</w:t>
      </w:r>
      <w:r w:rsidRPr="001E1218">
        <w:rPr>
          <w:rFonts w:ascii="Times New Roman" w:eastAsia="Calibri" w:hAnsi="Times New Roman" w:cs="Times New Roman"/>
          <w:sz w:val="24"/>
          <w:szCs w:val="24"/>
          <w:lang w:eastAsia="ru-RU"/>
        </w:rPr>
        <w:t xml:space="preserve"> и</w:t>
      </w:r>
      <w:proofErr w:type="gramEnd"/>
      <w:r w:rsidRPr="001E1218">
        <w:rPr>
          <w:rFonts w:ascii="Times New Roman" w:eastAsia="Calibri" w:hAnsi="Times New Roman" w:cs="Times New Roman"/>
          <w:sz w:val="24"/>
          <w:szCs w:val="24"/>
          <w:lang w:eastAsia="ru-RU"/>
        </w:rPr>
        <w:t xml:space="preserve"> </w:t>
      </w:r>
      <w:r w:rsidRPr="001E1218">
        <w:rPr>
          <w:rFonts w:ascii="Times New Roman" w:eastAsia="Times New Roman" w:hAnsi="Times New Roman" w:cs="Times New Roman"/>
          <w:sz w:val="24"/>
          <w:szCs w:val="24"/>
          <w:lang w:eastAsia="ru-RU"/>
        </w:rPr>
        <w:t>заключение специализированных  консультативных комиссий  по бюджету, финансам и инвестициям</w:t>
      </w:r>
      <w:r w:rsidRPr="001E1218">
        <w:rPr>
          <w:rFonts w:ascii="Times New Roman" w:eastAsia="Times New Roman" w:hAnsi="Times New Roman" w:cs="Times New Roman"/>
          <w:b/>
          <w:color w:val="000000"/>
          <w:sz w:val="24"/>
          <w:szCs w:val="24"/>
          <w:lang w:eastAsia="ru-RU"/>
        </w:rPr>
        <w:t xml:space="preserve"> </w:t>
      </w:r>
      <w:r w:rsidRPr="001E1218">
        <w:rPr>
          <w:rFonts w:ascii="Times New Roman" w:eastAsia="Times New Roman" w:hAnsi="Times New Roman" w:cs="Times New Roman"/>
          <w:sz w:val="24"/>
          <w:szCs w:val="24"/>
          <w:lang w:eastAsia="ru-RU"/>
        </w:rPr>
        <w:t>от 17 июля 2018 года, Городской Совет Тараклия,</w:t>
      </w:r>
    </w:p>
    <w:p w:rsidR="001E1218" w:rsidRPr="001E1218" w:rsidRDefault="001E1218" w:rsidP="001E1218">
      <w:pPr>
        <w:spacing w:after="0" w:line="240" w:lineRule="auto"/>
        <w:ind w:firstLine="567"/>
        <w:jc w:val="both"/>
        <w:rPr>
          <w:rFonts w:ascii="Times New Roman" w:eastAsia="Times New Roman" w:hAnsi="Times New Roman" w:cs="Times New Roman"/>
          <w:sz w:val="24"/>
          <w:szCs w:val="24"/>
          <w:lang w:eastAsia="ru-RU"/>
        </w:rPr>
      </w:pPr>
    </w:p>
    <w:p w:rsidR="00E801AF" w:rsidRPr="001E1218" w:rsidRDefault="00E801AF" w:rsidP="00E801AF">
      <w:pPr>
        <w:spacing w:after="0" w:line="240" w:lineRule="auto"/>
        <w:ind w:left="567" w:hanging="567"/>
        <w:jc w:val="center"/>
        <w:rPr>
          <w:rFonts w:ascii="Times New Roman" w:eastAsia="Calibri" w:hAnsi="Times New Roman" w:cs="Times New Roman"/>
          <w:b/>
          <w:sz w:val="24"/>
          <w:szCs w:val="24"/>
          <w:lang w:eastAsia="ru-RU"/>
        </w:rPr>
      </w:pPr>
      <w:r w:rsidRPr="001E1218">
        <w:rPr>
          <w:rFonts w:ascii="Times New Roman" w:eastAsia="Calibri" w:hAnsi="Times New Roman" w:cs="Times New Roman"/>
          <w:b/>
          <w:sz w:val="24"/>
          <w:szCs w:val="24"/>
          <w:lang w:eastAsia="ru-RU"/>
        </w:rPr>
        <w:t>РЕШИЛ:</w:t>
      </w:r>
    </w:p>
    <w:p w:rsidR="00E801AF" w:rsidRPr="001E1218" w:rsidRDefault="00E801AF" w:rsidP="00E801AF">
      <w:pPr>
        <w:spacing w:after="0" w:line="240" w:lineRule="auto"/>
        <w:ind w:left="567" w:hanging="567"/>
        <w:jc w:val="center"/>
        <w:rPr>
          <w:rFonts w:ascii="Times New Roman" w:eastAsia="Calibri" w:hAnsi="Times New Roman" w:cs="Times New Roman"/>
          <w:b/>
          <w:sz w:val="24"/>
          <w:szCs w:val="24"/>
          <w:lang w:eastAsia="ru-RU"/>
        </w:rPr>
      </w:pPr>
    </w:p>
    <w:p w:rsidR="00E801AF" w:rsidRDefault="00E801AF" w:rsidP="00E801AF">
      <w:pPr>
        <w:numPr>
          <w:ilvl w:val="0"/>
          <w:numId w:val="5"/>
        </w:numPr>
        <w:spacing w:after="0" w:line="240" w:lineRule="auto"/>
        <w:ind w:left="567" w:hanging="567"/>
        <w:jc w:val="both"/>
        <w:rPr>
          <w:rFonts w:ascii="Times New Roman" w:hAnsi="Times New Roman" w:cs="Times New Roman"/>
          <w:sz w:val="24"/>
          <w:szCs w:val="24"/>
        </w:rPr>
      </w:pPr>
      <w:r w:rsidRPr="001E1218">
        <w:rPr>
          <w:rFonts w:ascii="Times New Roman" w:hAnsi="Times New Roman" w:cs="Times New Roman"/>
          <w:b/>
          <w:sz w:val="24"/>
          <w:szCs w:val="24"/>
        </w:rPr>
        <w:t>Уточнить</w:t>
      </w:r>
      <w:r w:rsidRPr="001E1218">
        <w:rPr>
          <w:rFonts w:ascii="Times New Roman" w:hAnsi="Times New Roman" w:cs="Times New Roman"/>
          <w:sz w:val="24"/>
          <w:szCs w:val="24"/>
        </w:rPr>
        <w:t xml:space="preserve"> расходную часть бюджета за счёт поступивших денежных средств на статью </w:t>
      </w:r>
      <w:r w:rsidRPr="001E1218">
        <w:rPr>
          <w:rFonts w:ascii="Times New Roman" w:hAnsi="Times New Roman" w:cs="Times New Roman"/>
          <w:b/>
          <w:sz w:val="24"/>
          <w:szCs w:val="24"/>
        </w:rPr>
        <w:t xml:space="preserve">371210 «Продажа земельных участков» </w:t>
      </w:r>
      <w:r w:rsidRPr="001E1218">
        <w:rPr>
          <w:rFonts w:ascii="Times New Roman" w:hAnsi="Times New Roman" w:cs="Times New Roman"/>
          <w:sz w:val="24"/>
          <w:szCs w:val="24"/>
        </w:rPr>
        <w:t xml:space="preserve">находящихся в собственности административно-территориальной единицы в сумме </w:t>
      </w:r>
      <w:r w:rsidRPr="001E1218">
        <w:rPr>
          <w:rFonts w:ascii="Times New Roman" w:hAnsi="Times New Roman" w:cs="Times New Roman"/>
          <w:b/>
          <w:sz w:val="24"/>
          <w:szCs w:val="24"/>
        </w:rPr>
        <w:t xml:space="preserve">71 389,00 </w:t>
      </w:r>
      <w:r w:rsidRPr="001E1218">
        <w:rPr>
          <w:rFonts w:ascii="Times New Roman" w:hAnsi="Times New Roman" w:cs="Times New Roman"/>
          <w:sz w:val="24"/>
          <w:szCs w:val="24"/>
        </w:rPr>
        <w:t>леев.</w:t>
      </w:r>
    </w:p>
    <w:p w:rsidR="001E1218" w:rsidRPr="001E1218" w:rsidRDefault="001E1218" w:rsidP="001E1218">
      <w:pPr>
        <w:spacing w:after="0" w:line="240" w:lineRule="auto"/>
        <w:ind w:left="567"/>
        <w:jc w:val="both"/>
        <w:rPr>
          <w:rFonts w:ascii="Times New Roman" w:hAnsi="Times New Roman" w:cs="Times New Roman"/>
          <w:sz w:val="24"/>
          <w:szCs w:val="24"/>
        </w:rPr>
      </w:pPr>
    </w:p>
    <w:p w:rsidR="00E801AF" w:rsidRDefault="00E801AF" w:rsidP="00E801AF">
      <w:pPr>
        <w:numPr>
          <w:ilvl w:val="0"/>
          <w:numId w:val="5"/>
        </w:numPr>
        <w:spacing w:after="0" w:line="240" w:lineRule="auto"/>
        <w:ind w:left="567" w:hanging="567"/>
        <w:jc w:val="both"/>
        <w:rPr>
          <w:rFonts w:ascii="Times New Roman" w:hAnsi="Times New Roman" w:cs="Times New Roman"/>
          <w:sz w:val="24"/>
          <w:szCs w:val="24"/>
        </w:rPr>
      </w:pPr>
      <w:r w:rsidRPr="001E1218">
        <w:rPr>
          <w:rFonts w:ascii="Times New Roman" w:hAnsi="Times New Roman" w:cs="Times New Roman"/>
          <w:b/>
          <w:sz w:val="24"/>
          <w:szCs w:val="24"/>
        </w:rPr>
        <w:t xml:space="preserve">Уточнить </w:t>
      </w:r>
      <w:r w:rsidRPr="001E1218">
        <w:rPr>
          <w:rFonts w:ascii="Times New Roman" w:hAnsi="Times New Roman" w:cs="Times New Roman"/>
          <w:sz w:val="24"/>
          <w:szCs w:val="24"/>
        </w:rPr>
        <w:t xml:space="preserve">доходную и расходную часть бюджета за счёт поступивших денежных средств на статью </w:t>
      </w:r>
      <w:r w:rsidRPr="001E1218">
        <w:rPr>
          <w:rFonts w:ascii="Times New Roman" w:hAnsi="Times New Roman" w:cs="Times New Roman"/>
          <w:b/>
          <w:sz w:val="24"/>
          <w:szCs w:val="24"/>
        </w:rPr>
        <w:t xml:space="preserve">415240 «Продажа квартир гражданам» </w:t>
      </w:r>
      <w:r w:rsidRPr="001E1218">
        <w:rPr>
          <w:rFonts w:ascii="Times New Roman" w:hAnsi="Times New Roman" w:cs="Times New Roman"/>
          <w:sz w:val="24"/>
          <w:szCs w:val="24"/>
        </w:rPr>
        <w:t xml:space="preserve">находящихся в собственности административно-территориальной единицы в сумме </w:t>
      </w:r>
      <w:r w:rsidRPr="001E1218">
        <w:rPr>
          <w:rFonts w:ascii="Times New Roman" w:hAnsi="Times New Roman" w:cs="Times New Roman"/>
          <w:b/>
          <w:sz w:val="24"/>
          <w:szCs w:val="24"/>
        </w:rPr>
        <w:t xml:space="preserve">35 691,00 </w:t>
      </w:r>
      <w:r w:rsidRPr="001E1218">
        <w:rPr>
          <w:rFonts w:ascii="Times New Roman" w:hAnsi="Times New Roman" w:cs="Times New Roman"/>
          <w:sz w:val="24"/>
          <w:szCs w:val="24"/>
        </w:rPr>
        <w:t>леев.</w:t>
      </w:r>
    </w:p>
    <w:p w:rsidR="001E1218" w:rsidRPr="001E1218" w:rsidRDefault="001E1218" w:rsidP="001E1218">
      <w:pPr>
        <w:spacing w:after="0" w:line="240" w:lineRule="auto"/>
        <w:jc w:val="both"/>
        <w:rPr>
          <w:rFonts w:ascii="Times New Roman" w:hAnsi="Times New Roman" w:cs="Times New Roman"/>
          <w:sz w:val="24"/>
          <w:szCs w:val="24"/>
        </w:rPr>
      </w:pPr>
    </w:p>
    <w:p w:rsidR="00E801AF" w:rsidRDefault="00E801AF" w:rsidP="00E801AF">
      <w:pPr>
        <w:numPr>
          <w:ilvl w:val="0"/>
          <w:numId w:val="5"/>
        </w:numPr>
        <w:spacing w:after="0" w:line="240" w:lineRule="auto"/>
        <w:ind w:left="567" w:hanging="567"/>
        <w:jc w:val="both"/>
        <w:rPr>
          <w:rFonts w:ascii="Times New Roman" w:hAnsi="Times New Roman" w:cs="Times New Roman"/>
          <w:sz w:val="24"/>
          <w:szCs w:val="24"/>
        </w:rPr>
      </w:pPr>
      <w:r w:rsidRPr="001E1218">
        <w:rPr>
          <w:rFonts w:ascii="Times New Roman" w:hAnsi="Times New Roman" w:cs="Times New Roman"/>
          <w:b/>
          <w:sz w:val="24"/>
          <w:szCs w:val="24"/>
        </w:rPr>
        <w:t xml:space="preserve">Осуществить переброс </w:t>
      </w:r>
      <w:r w:rsidRPr="001E1218">
        <w:rPr>
          <w:rFonts w:ascii="Times New Roman" w:hAnsi="Times New Roman" w:cs="Times New Roman"/>
          <w:sz w:val="24"/>
          <w:szCs w:val="24"/>
        </w:rPr>
        <w:t>с остатка</w:t>
      </w:r>
      <w:r w:rsidRPr="001E1218">
        <w:rPr>
          <w:rFonts w:ascii="Times New Roman" w:hAnsi="Times New Roman" w:cs="Times New Roman"/>
          <w:b/>
          <w:sz w:val="24"/>
          <w:szCs w:val="24"/>
        </w:rPr>
        <w:t xml:space="preserve"> </w:t>
      </w:r>
      <w:r w:rsidRPr="001E1218">
        <w:rPr>
          <w:rFonts w:ascii="Times New Roman" w:hAnsi="Times New Roman" w:cs="Times New Roman"/>
          <w:sz w:val="24"/>
          <w:szCs w:val="24"/>
        </w:rPr>
        <w:t xml:space="preserve">денежных средств на обслуживание внутреннего государственного долга со статьи </w:t>
      </w:r>
      <w:r w:rsidRPr="001E1218">
        <w:rPr>
          <w:rFonts w:ascii="Times New Roman" w:hAnsi="Times New Roman" w:cs="Times New Roman"/>
          <w:b/>
          <w:sz w:val="24"/>
          <w:szCs w:val="24"/>
        </w:rPr>
        <w:t>242700</w:t>
      </w:r>
      <w:r w:rsidRPr="001E1218">
        <w:rPr>
          <w:rFonts w:ascii="Times New Roman" w:hAnsi="Times New Roman" w:cs="Times New Roman"/>
          <w:sz w:val="24"/>
          <w:szCs w:val="24"/>
        </w:rPr>
        <w:t xml:space="preserve"> «Проценты по займам, предоставленным финансовыми учреждениями» в сумме </w:t>
      </w:r>
      <w:r w:rsidRPr="001E1218">
        <w:rPr>
          <w:rFonts w:ascii="Times New Roman" w:hAnsi="Times New Roman" w:cs="Times New Roman"/>
          <w:b/>
          <w:sz w:val="24"/>
          <w:szCs w:val="24"/>
        </w:rPr>
        <w:t>93 751,00</w:t>
      </w:r>
      <w:r w:rsidRPr="001E1218">
        <w:rPr>
          <w:rFonts w:ascii="Times New Roman" w:hAnsi="Times New Roman" w:cs="Times New Roman"/>
          <w:sz w:val="24"/>
          <w:szCs w:val="24"/>
        </w:rPr>
        <w:t xml:space="preserve"> леев и направить их на расходы, связанные с ремонтом в санузлах  учреждения раннего образования №3.</w:t>
      </w:r>
    </w:p>
    <w:p w:rsidR="001E1218" w:rsidRPr="001E1218" w:rsidRDefault="001E1218" w:rsidP="001E1218">
      <w:pPr>
        <w:spacing w:after="0" w:line="240" w:lineRule="auto"/>
        <w:jc w:val="both"/>
        <w:rPr>
          <w:rFonts w:ascii="Times New Roman" w:hAnsi="Times New Roman" w:cs="Times New Roman"/>
          <w:sz w:val="24"/>
          <w:szCs w:val="24"/>
        </w:rPr>
      </w:pPr>
    </w:p>
    <w:p w:rsidR="00E801AF" w:rsidRPr="001E1218" w:rsidRDefault="00E801AF" w:rsidP="00E801AF">
      <w:pPr>
        <w:pStyle w:val="a8"/>
        <w:numPr>
          <w:ilvl w:val="0"/>
          <w:numId w:val="5"/>
        </w:numPr>
        <w:spacing w:after="0" w:line="240" w:lineRule="auto"/>
        <w:ind w:left="567"/>
        <w:jc w:val="both"/>
        <w:rPr>
          <w:rFonts w:ascii="Times New Roman" w:hAnsi="Times New Roman"/>
          <w:sz w:val="24"/>
          <w:szCs w:val="24"/>
        </w:rPr>
      </w:pPr>
      <w:r w:rsidRPr="001E1218">
        <w:rPr>
          <w:rFonts w:ascii="Times New Roman" w:hAnsi="Times New Roman"/>
          <w:b/>
          <w:sz w:val="24"/>
          <w:szCs w:val="24"/>
        </w:rPr>
        <w:t xml:space="preserve">Утвердить </w:t>
      </w:r>
      <w:r w:rsidRPr="001E1218">
        <w:rPr>
          <w:rFonts w:ascii="Times New Roman" w:hAnsi="Times New Roman"/>
          <w:sz w:val="24"/>
          <w:szCs w:val="24"/>
        </w:rPr>
        <w:t xml:space="preserve">уточнение расходной части бюджета на сумму – </w:t>
      </w:r>
      <w:r w:rsidRPr="001E1218">
        <w:rPr>
          <w:rFonts w:ascii="Times New Roman" w:hAnsi="Times New Roman"/>
          <w:b/>
          <w:sz w:val="24"/>
          <w:szCs w:val="24"/>
        </w:rPr>
        <w:t>200 831,00 леев</w:t>
      </w:r>
      <w:r w:rsidRPr="001E1218">
        <w:rPr>
          <w:rFonts w:ascii="Times New Roman" w:hAnsi="Times New Roman"/>
          <w:sz w:val="24"/>
          <w:szCs w:val="24"/>
        </w:rPr>
        <w:t xml:space="preserve"> в связи с возникшей необходимостью в расходах, не предусмотренных в утверждённом бюджете примэрии на 2018 год по учреждениям примэрии   на следующие статьи расхода:  </w:t>
      </w:r>
    </w:p>
    <w:p w:rsidR="00E801AF" w:rsidRPr="001E1218" w:rsidRDefault="00E801AF" w:rsidP="001E1218">
      <w:pPr>
        <w:spacing w:after="0" w:line="240" w:lineRule="auto"/>
        <w:ind w:firstLine="567"/>
        <w:jc w:val="both"/>
        <w:rPr>
          <w:rFonts w:ascii="Times New Roman" w:hAnsi="Times New Roman" w:cs="Times New Roman"/>
          <w:b/>
          <w:sz w:val="24"/>
          <w:szCs w:val="24"/>
          <w:u w:val="single"/>
        </w:rPr>
      </w:pPr>
      <w:r w:rsidRPr="001E1218">
        <w:rPr>
          <w:rFonts w:ascii="Times New Roman" w:hAnsi="Times New Roman" w:cs="Times New Roman"/>
          <w:b/>
          <w:sz w:val="24"/>
          <w:szCs w:val="24"/>
          <w:u w:val="single"/>
        </w:rPr>
        <w:t>Детский сад №3 г. Тараклия ул. Ленина, 110.</w:t>
      </w:r>
    </w:p>
    <w:p w:rsidR="00E801AF" w:rsidRPr="001E1218" w:rsidRDefault="00E801AF" w:rsidP="001E1218">
      <w:pPr>
        <w:spacing w:after="0" w:line="240" w:lineRule="auto"/>
        <w:ind w:firstLine="567"/>
        <w:jc w:val="both"/>
        <w:rPr>
          <w:rFonts w:ascii="Times New Roman" w:hAnsi="Times New Roman" w:cs="Times New Roman"/>
          <w:sz w:val="24"/>
          <w:szCs w:val="24"/>
        </w:rPr>
      </w:pPr>
      <w:r w:rsidRPr="001E1218">
        <w:rPr>
          <w:rFonts w:ascii="Times New Roman" w:hAnsi="Times New Roman" w:cs="Times New Roman"/>
          <w:sz w:val="24"/>
          <w:szCs w:val="24"/>
        </w:rPr>
        <w:t xml:space="preserve">P3 199, ECO K6 – 222500 «Услуги по текущему ремонту» – </w:t>
      </w:r>
      <w:r w:rsidR="00FC0F83" w:rsidRPr="001E1218">
        <w:rPr>
          <w:rFonts w:ascii="Times New Roman" w:hAnsi="Times New Roman" w:cs="Times New Roman"/>
          <w:b/>
          <w:sz w:val="24"/>
          <w:szCs w:val="24"/>
          <w:u w:val="single"/>
        </w:rPr>
        <w:t>189000</w:t>
      </w:r>
      <w:r w:rsidRPr="001E1218">
        <w:rPr>
          <w:rFonts w:ascii="Times New Roman" w:hAnsi="Times New Roman" w:cs="Times New Roman"/>
          <w:b/>
          <w:sz w:val="24"/>
          <w:szCs w:val="24"/>
          <w:u w:val="single"/>
        </w:rPr>
        <w:t>,00 леев</w:t>
      </w:r>
      <w:r w:rsidRPr="001E1218">
        <w:rPr>
          <w:rFonts w:ascii="Times New Roman" w:hAnsi="Times New Roman" w:cs="Times New Roman"/>
          <w:sz w:val="24"/>
          <w:szCs w:val="24"/>
        </w:rPr>
        <w:t>;</w:t>
      </w:r>
    </w:p>
    <w:p w:rsidR="00E801AF" w:rsidRPr="001E1218" w:rsidRDefault="00E801AF" w:rsidP="001E1218">
      <w:pPr>
        <w:spacing w:after="0" w:line="240" w:lineRule="auto"/>
        <w:ind w:left="567"/>
        <w:jc w:val="both"/>
        <w:rPr>
          <w:rFonts w:ascii="Times New Roman" w:hAnsi="Times New Roman" w:cs="Times New Roman"/>
          <w:sz w:val="24"/>
          <w:szCs w:val="24"/>
        </w:rPr>
      </w:pPr>
      <w:r w:rsidRPr="001E1218">
        <w:rPr>
          <w:rFonts w:ascii="Times New Roman" w:hAnsi="Times New Roman" w:cs="Times New Roman"/>
          <w:sz w:val="24"/>
          <w:szCs w:val="24"/>
        </w:rPr>
        <w:t xml:space="preserve">На замену окон и дверей из металлопласта и алюминия на сумму – </w:t>
      </w:r>
      <w:r w:rsidR="00FC0F83" w:rsidRPr="001E1218">
        <w:rPr>
          <w:rFonts w:ascii="Times New Roman" w:hAnsi="Times New Roman" w:cs="Times New Roman"/>
          <w:sz w:val="24"/>
          <w:szCs w:val="24"/>
        </w:rPr>
        <w:t>120000</w:t>
      </w:r>
      <w:r w:rsidRPr="001E1218">
        <w:rPr>
          <w:rFonts w:ascii="Times New Roman" w:hAnsi="Times New Roman" w:cs="Times New Roman"/>
          <w:sz w:val="24"/>
          <w:szCs w:val="24"/>
        </w:rPr>
        <w:t>,00 леев;</w:t>
      </w:r>
    </w:p>
    <w:p w:rsidR="00E801AF" w:rsidRPr="001E1218" w:rsidRDefault="00E801AF" w:rsidP="00E801AF">
      <w:pPr>
        <w:spacing w:after="0" w:line="240" w:lineRule="auto"/>
        <w:ind w:left="567" w:firstLine="426"/>
        <w:jc w:val="both"/>
        <w:rPr>
          <w:rFonts w:ascii="Times New Roman" w:hAnsi="Times New Roman" w:cs="Times New Roman"/>
          <w:sz w:val="24"/>
          <w:szCs w:val="24"/>
        </w:rPr>
      </w:pPr>
      <w:r w:rsidRPr="001E1218">
        <w:rPr>
          <w:rFonts w:ascii="Times New Roman" w:hAnsi="Times New Roman" w:cs="Times New Roman"/>
          <w:sz w:val="24"/>
          <w:szCs w:val="24"/>
        </w:rPr>
        <w:t xml:space="preserve">На ремонт </w:t>
      </w:r>
      <w:proofErr w:type="gramStart"/>
      <w:r w:rsidRPr="001E1218">
        <w:rPr>
          <w:rFonts w:ascii="Times New Roman" w:hAnsi="Times New Roman" w:cs="Times New Roman"/>
          <w:sz w:val="24"/>
          <w:szCs w:val="24"/>
        </w:rPr>
        <w:t>сан узлов</w:t>
      </w:r>
      <w:proofErr w:type="gramEnd"/>
      <w:r w:rsidRPr="001E1218">
        <w:rPr>
          <w:rFonts w:ascii="Times New Roman" w:hAnsi="Times New Roman" w:cs="Times New Roman"/>
          <w:sz w:val="24"/>
          <w:szCs w:val="24"/>
        </w:rPr>
        <w:t xml:space="preserve"> в группах – 69 000,00 леев; </w:t>
      </w:r>
    </w:p>
    <w:p w:rsidR="002F0514" w:rsidRPr="001E1218" w:rsidRDefault="001E1218" w:rsidP="002F0514">
      <w:pPr>
        <w:spacing w:after="0" w:line="240" w:lineRule="auto"/>
        <w:ind w:left="567" w:firstLine="426"/>
        <w:jc w:val="both"/>
        <w:rPr>
          <w:rFonts w:ascii="Times New Roman" w:eastAsia="Times New Roman" w:hAnsi="Times New Roman" w:cs="Times New Roman"/>
          <w:sz w:val="24"/>
          <w:szCs w:val="24"/>
          <w:lang w:eastAsia="ru-RU"/>
        </w:rPr>
      </w:pPr>
      <w:r w:rsidRPr="001E1218">
        <w:rPr>
          <w:rFonts w:ascii="Times New Roman" w:hAnsi="Times New Roman"/>
          <w:b/>
          <w:sz w:val="24"/>
          <w:szCs w:val="24"/>
          <w:lang w:eastAsia="ru-RU"/>
        </w:rPr>
        <w:t>Всего на</w:t>
      </w:r>
      <w:r w:rsidR="002F0514" w:rsidRPr="001E1218">
        <w:rPr>
          <w:rFonts w:ascii="Times New Roman" w:hAnsi="Times New Roman"/>
          <w:b/>
          <w:sz w:val="24"/>
          <w:szCs w:val="24"/>
          <w:lang w:eastAsia="ru-RU"/>
        </w:rPr>
        <w:t xml:space="preserve"> ст.</w:t>
      </w:r>
      <w:r w:rsidR="002F0514" w:rsidRPr="001E1218">
        <w:rPr>
          <w:rFonts w:ascii="Times New Roman" w:eastAsia="Times New Roman" w:hAnsi="Times New Roman" w:cs="Times New Roman"/>
          <w:b/>
          <w:sz w:val="24"/>
          <w:szCs w:val="24"/>
          <w:lang w:eastAsia="ru-RU"/>
        </w:rPr>
        <w:t>272600 «Денежная помощь»</w:t>
      </w:r>
      <w:r w:rsidRPr="001E1218">
        <w:rPr>
          <w:rFonts w:ascii="Times New Roman" w:eastAsia="Times New Roman" w:hAnsi="Times New Roman" w:cs="Times New Roman"/>
          <w:b/>
          <w:sz w:val="24"/>
          <w:szCs w:val="24"/>
          <w:lang w:eastAsia="ru-RU"/>
        </w:rPr>
        <w:t xml:space="preserve"> 3431,00 лей</w:t>
      </w:r>
      <w:r w:rsidRPr="001E1218">
        <w:rPr>
          <w:rFonts w:ascii="Times New Roman" w:eastAsia="Times New Roman" w:hAnsi="Times New Roman" w:cs="Times New Roman"/>
          <w:sz w:val="24"/>
          <w:szCs w:val="24"/>
          <w:lang w:eastAsia="ru-RU"/>
        </w:rPr>
        <w:t>;</w:t>
      </w:r>
    </w:p>
    <w:p w:rsidR="001E1218" w:rsidRDefault="001E1218" w:rsidP="001E1218">
      <w:pPr>
        <w:spacing w:after="0" w:line="240" w:lineRule="auto"/>
        <w:ind w:left="993"/>
        <w:jc w:val="both"/>
        <w:rPr>
          <w:rFonts w:ascii="Times New Roman" w:eastAsia="Times New Roman" w:hAnsi="Times New Roman" w:cs="Times New Roman"/>
          <w:sz w:val="24"/>
          <w:szCs w:val="24"/>
          <w:lang w:eastAsia="ru-RU"/>
        </w:rPr>
      </w:pPr>
      <w:r w:rsidRPr="001E1218">
        <w:rPr>
          <w:rFonts w:ascii="Times New Roman" w:hAnsi="Times New Roman"/>
          <w:b/>
          <w:sz w:val="24"/>
          <w:szCs w:val="24"/>
          <w:lang w:eastAsia="ru-RU"/>
        </w:rPr>
        <w:t>В ответ на заявления граждан о выделении материальной помощи</w:t>
      </w:r>
      <w:r w:rsidRPr="001E1218">
        <w:rPr>
          <w:rFonts w:ascii="Times New Roman" w:eastAsia="Times New Roman" w:hAnsi="Times New Roman" w:cs="Times New Roman"/>
          <w:sz w:val="24"/>
          <w:szCs w:val="24"/>
          <w:u w:val="single"/>
          <w:lang w:eastAsia="ru-RU"/>
        </w:rPr>
        <w:t xml:space="preserve"> </w:t>
      </w:r>
      <w:r w:rsidRPr="001E1218">
        <w:rPr>
          <w:rFonts w:ascii="Times New Roman" w:eastAsia="Times New Roman" w:hAnsi="Times New Roman" w:cs="Times New Roman"/>
          <w:sz w:val="24"/>
          <w:szCs w:val="24"/>
          <w:lang w:eastAsia="ru-RU"/>
        </w:rPr>
        <w:t>выделить:</w:t>
      </w:r>
    </w:p>
    <w:p w:rsidR="001E1218" w:rsidRDefault="001E1218" w:rsidP="001E1218">
      <w:pPr>
        <w:spacing w:after="0" w:line="240" w:lineRule="auto"/>
        <w:ind w:left="993"/>
        <w:jc w:val="both"/>
        <w:rPr>
          <w:rFonts w:ascii="Times New Roman" w:eastAsia="Times New Roman" w:hAnsi="Times New Roman" w:cs="Times New Roman"/>
          <w:sz w:val="24"/>
          <w:szCs w:val="24"/>
          <w:lang w:eastAsia="ru-RU"/>
        </w:rPr>
      </w:pPr>
    </w:p>
    <w:p w:rsidR="001E1218" w:rsidRDefault="001E1218" w:rsidP="001E1218">
      <w:pPr>
        <w:spacing w:after="0" w:line="240" w:lineRule="auto"/>
        <w:ind w:left="993"/>
        <w:jc w:val="both"/>
        <w:rPr>
          <w:rFonts w:ascii="Times New Roman" w:eastAsia="Times New Roman" w:hAnsi="Times New Roman" w:cs="Times New Roman"/>
          <w:sz w:val="24"/>
          <w:szCs w:val="24"/>
          <w:lang w:eastAsia="ru-RU"/>
        </w:rPr>
      </w:pPr>
    </w:p>
    <w:p w:rsidR="001E1218" w:rsidRPr="001E1218" w:rsidRDefault="001E1218" w:rsidP="001E1218">
      <w:pPr>
        <w:spacing w:after="0" w:line="240" w:lineRule="auto"/>
        <w:ind w:left="993"/>
        <w:jc w:val="both"/>
        <w:rPr>
          <w:rFonts w:ascii="Times New Roman" w:eastAsia="Times New Roman" w:hAnsi="Times New Roman" w:cs="Times New Roman"/>
          <w:sz w:val="24"/>
          <w:szCs w:val="24"/>
          <w:lang w:eastAsia="ru-RU"/>
        </w:rPr>
      </w:pPr>
    </w:p>
    <w:p w:rsidR="00FC0F83" w:rsidRPr="001E1218" w:rsidRDefault="002F0514" w:rsidP="002F0514">
      <w:pPr>
        <w:pStyle w:val="a8"/>
        <w:numPr>
          <w:ilvl w:val="0"/>
          <w:numId w:val="3"/>
        </w:numPr>
        <w:spacing w:after="0" w:line="240" w:lineRule="auto"/>
        <w:ind w:left="1418" w:hanging="425"/>
        <w:jc w:val="both"/>
        <w:rPr>
          <w:rFonts w:ascii="Times New Roman" w:eastAsia="Times New Roman" w:hAnsi="Times New Roman"/>
          <w:sz w:val="24"/>
          <w:szCs w:val="24"/>
          <w:lang w:eastAsia="ru-RU"/>
        </w:rPr>
      </w:pPr>
      <w:r w:rsidRPr="001E1218">
        <w:rPr>
          <w:rFonts w:ascii="Times New Roman" w:eastAsia="Times New Roman" w:hAnsi="Times New Roman"/>
          <w:sz w:val="24"/>
          <w:szCs w:val="24"/>
          <w:lang w:eastAsia="ru-RU"/>
        </w:rPr>
        <w:t xml:space="preserve">на оказание материальной помощи </w:t>
      </w:r>
      <w:r w:rsidR="00FC0F83" w:rsidRPr="001E1218">
        <w:rPr>
          <w:rFonts w:ascii="Times New Roman" w:eastAsia="Times New Roman" w:hAnsi="Times New Roman"/>
          <w:sz w:val="24"/>
          <w:szCs w:val="24"/>
          <w:lang w:eastAsia="ru-RU"/>
        </w:rPr>
        <w:t>Кавлак В.У.</w:t>
      </w:r>
      <w:r w:rsidR="001F547A" w:rsidRPr="001E1218">
        <w:rPr>
          <w:rFonts w:ascii="Times New Roman" w:eastAsia="Times New Roman" w:hAnsi="Times New Roman"/>
          <w:sz w:val="24"/>
          <w:szCs w:val="24"/>
          <w:lang w:eastAsia="ru-RU"/>
        </w:rPr>
        <w:t>,</w:t>
      </w:r>
      <w:r w:rsidRPr="001E1218">
        <w:rPr>
          <w:rFonts w:ascii="Times New Roman" w:eastAsia="Times New Roman" w:hAnsi="Times New Roman"/>
          <w:sz w:val="24"/>
          <w:szCs w:val="24"/>
          <w:lang w:eastAsia="ru-RU"/>
        </w:rPr>
        <w:t xml:space="preserve"> </w:t>
      </w:r>
      <w:r w:rsidR="001F547A" w:rsidRPr="001E1218">
        <w:rPr>
          <w:rFonts w:ascii="Times New Roman" w:eastAsia="Times New Roman" w:hAnsi="Times New Roman"/>
          <w:sz w:val="24"/>
          <w:szCs w:val="24"/>
          <w:lang w:eastAsia="ru-RU"/>
        </w:rPr>
        <w:t>проживающему в г</w:t>
      </w:r>
      <w:proofErr w:type="gramStart"/>
      <w:r w:rsidR="001F547A" w:rsidRPr="001E1218">
        <w:rPr>
          <w:rFonts w:ascii="Times New Roman" w:eastAsia="Times New Roman" w:hAnsi="Times New Roman"/>
          <w:sz w:val="24"/>
          <w:szCs w:val="24"/>
          <w:lang w:eastAsia="ru-RU"/>
        </w:rPr>
        <w:t>.Т</w:t>
      </w:r>
      <w:proofErr w:type="gramEnd"/>
      <w:r w:rsidR="001F547A" w:rsidRPr="001E1218">
        <w:rPr>
          <w:rFonts w:ascii="Times New Roman" w:eastAsia="Times New Roman" w:hAnsi="Times New Roman"/>
          <w:sz w:val="24"/>
          <w:szCs w:val="24"/>
          <w:lang w:eastAsia="ru-RU"/>
        </w:rPr>
        <w:t xml:space="preserve">араклия, ул.Лесная,15,  </w:t>
      </w:r>
      <w:r w:rsidRPr="001E1218">
        <w:rPr>
          <w:rFonts w:ascii="Times New Roman" w:eastAsia="Times New Roman" w:hAnsi="Times New Roman"/>
          <w:sz w:val="24"/>
          <w:szCs w:val="24"/>
          <w:lang w:eastAsia="ru-RU"/>
        </w:rPr>
        <w:t xml:space="preserve">из социально-незащищенной семьи, в размере </w:t>
      </w:r>
      <w:r w:rsidRPr="001E1218">
        <w:rPr>
          <w:rFonts w:ascii="Times New Roman" w:eastAsia="Times New Roman" w:hAnsi="Times New Roman"/>
          <w:b/>
          <w:sz w:val="24"/>
          <w:szCs w:val="24"/>
          <w:lang w:eastAsia="ru-RU"/>
        </w:rPr>
        <w:t>1000 леев</w:t>
      </w:r>
      <w:r w:rsidRPr="001E1218">
        <w:rPr>
          <w:rFonts w:ascii="Times New Roman" w:eastAsia="Times New Roman" w:hAnsi="Times New Roman"/>
          <w:sz w:val="24"/>
          <w:szCs w:val="24"/>
          <w:lang w:eastAsia="ru-RU"/>
        </w:rPr>
        <w:t xml:space="preserve"> </w:t>
      </w:r>
      <w:r w:rsidR="00FC0F83" w:rsidRPr="001E1218">
        <w:rPr>
          <w:rFonts w:ascii="Times New Roman" w:eastAsia="Times New Roman" w:hAnsi="Times New Roman"/>
          <w:sz w:val="24"/>
          <w:szCs w:val="24"/>
          <w:lang w:eastAsia="ru-RU"/>
        </w:rPr>
        <w:t xml:space="preserve"> для прохождения курса лечения от катаракты</w:t>
      </w:r>
      <w:r w:rsidRPr="001E1218">
        <w:rPr>
          <w:rFonts w:ascii="Times New Roman" w:eastAsia="Times New Roman" w:hAnsi="Times New Roman"/>
          <w:sz w:val="24"/>
          <w:szCs w:val="24"/>
          <w:lang w:eastAsia="ru-RU"/>
        </w:rPr>
        <w:t>;</w:t>
      </w:r>
    </w:p>
    <w:p w:rsidR="002F0514" w:rsidRPr="00840131" w:rsidRDefault="002F0514" w:rsidP="002F0514">
      <w:pPr>
        <w:pStyle w:val="a8"/>
        <w:numPr>
          <w:ilvl w:val="0"/>
          <w:numId w:val="3"/>
        </w:numPr>
        <w:spacing w:after="0" w:line="240" w:lineRule="auto"/>
        <w:ind w:left="1418" w:hanging="425"/>
        <w:jc w:val="both"/>
        <w:rPr>
          <w:rFonts w:ascii="Times New Roman" w:eastAsia="Times New Roman" w:hAnsi="Times New Roman"/>
          <w:sz w:val="24"/>
          <w:szCs w:val="24"/>
          <w:u w:val="single"/>
          <w:lang w:eastAsia="ru-RU"/>
        </w:rPr>
      </w:pPr>
      <w:r w:rsidRPr="001E1218">
        <w:rPr>
          <w:rFonts w:ascii="Times New Roman" w:eastAsia="Times New Roman" w:hAnsi="Times New Roman"/>
          <w:sz w:val="24"/>
          <w:szCs w:val="24"/>
          <w:lang w:eastAsia="ru-RU"/>
        </w:rPr>
        <w:t xml:space="preserve">на оказание материальной помощи </w:t>
      </w:r>
      <w:r w:rsidR="001F547A" w:rsidRPr="001E1218">
        <w:rPr>
          <w:rFonts w:ascii="Times New Roman" w:eastAsia="Times New Roman" w:hAnsi="Times New Roman"/>
          <w:sz w:val="24"/>
          <w:szCs w:val="24"/>
          <w:lang w:eastAsia="ru-RU"/>
        </w:rPr>
        <w:t>Хавренюк И.И.,</w:t>
      </w:r>
      <w:r w:rsidRPr="001E1218">
        <w:rPr>
          <w:rFonts w:ascii="Times New Roman" w:eastAsia="Times New Roman" w:hAnsi="Times New Roman"/>
          <w:sz w:val="24"/>
          <w:szCs w:val="24"/>
          <w:lang w:eastAsia="ru-RU"/>
        </w:rPr>
        <w:t xml:space="preserve"> </w:t>
      </w:r>
      <w:r w:rsidR="001F547A" w:rsidRPr="001E1218">
        <w:rPr>
          <w:rFonts w:ascii="Times New Roman" w:eastAsia="Times New Roman" w:hAnsi="Times New Roman"/>
          <w:sz w:val="24"/>
          <w:szCs w:val="24"/>
          <w:lang w:eastAsia="ru-RU"/>
        </w:rPr>
        <w:t>проживающему в г</w:t>
      </w:r>
      <w:proofErr w:type="gramStart"/>
      <w:r w:rsidR="001F547A" w:rsidRPr="001E1218">
        <w:rPr>
          <w:rFonts w:ascii="Times New Roman" w:eastAsia="Times New Roman" w:hAnsi="Times New Roman"/>
          <w:sz w:val="24"/>
          <w:szCs w:val="24"/>
          <w:lang w:eastAsia="ru-RU"/>
        </w:rPr>
        <w:t>.Т</w:t>
      </w:r>
      <w:proofErr w:type="gramEnd"/>
      <w:r w:rsidR="001F547A" w:rsidRPr="001E1218">
        <w:rPr>
          <w:rFonts w:ascii="Times New Roman" w:eastAsia="Times New Roman" w:hAnsi="Times New Roman"/>
          <w:sz w:val="24"/>
          <w:szCs w:val="24"/>
          <w:lang w:eastAsia="ru-RU"/>
        </w:rPr>
        <w:t xml:space="preserve">араклия, ул.Мира 8а, кв.10,  </w:t>
      </w:r>
      <w:r w:rsidRPr="001E1218">
        <w:rPr>
          <w:rFonts w:ascii="Times New Roman" w:eastAsia="Times New Roman" w:hAnsi="Times New Roman"/>
          <w:sz w:val="24"/>
          <w:szCs w:val="24"/>
          <w:lang w:eastAsia="ru-RU"/>
        </w:rPr>
        <w:t>из социально-незащищенной семьи, в</w:t>
      </w:r>
      <w:r w:rsidRPr="00840131">
        <w:rPr>
          <w:rFonts w:ascii="Times New Roman" w:eastAsia="Times New Roman" w:hAnsi="Times New Roman"/>
          <w:sz w:val="24"/>
          <w:szCs w:val="24"/>
          <w:lang w:eastAsia="ru-RU"/>
        </w:rPr>
        <w:t xml:space="preserve"> размере </w:t>
      </w:r>
      <w:r w:rsidRPr="001E1218">
        <w:rPr>
          <w:rFonts w:ascii="Times New Roman" w:eastAsia="Times New Roman" w:hAnsi="Times New Roman"/>
          <w:b/>
          <w:sz w:val="24"/>
          <w:szCs w:val="24"/>
          <w:lang w:eastAsia="ru-RU"/>
        </w:rPr>
        <w:t>1000 леев</w:t>
      </w:r>
      <w:r w:rsidRPr="00840131">
        <w:rPr>
          <w:rFonts w:ascii="Times New Roman" w:eastAsia="Times New Roman" w:hAnsi="Times New Roman"/>
          <w:sz w:val="24"/>
          <w:szCs w:val="24"/>
          <w:lang w:eastAsia="ru-RU"/>
        </w:rPr>
        <w:t xml:space="preserve"> </w:t>
      </w:r>
      <w:r w:rsidR="001F547A" w:rsidRPr="00840131">
        <w:rPr>
          <w:rFonts w:ascii="Times New Roman" w:eastAsia="Times New Roman" w:hAnsi="Times New Roman"/>
          <w:sz w:val="24"/>
          <w:szCs w:val="24"/>
          <w:lang w:eastAsia="ru-RU"/>
        </w:rPr>
        <w:t xml:space="preserve"> на оплату за жилищно-коммунальные услуги и приобретение продуктов питания</w:t>
      </w:r>
      <w:r w:rsidRPr="00840131">
        <w:rPr>
          <w:rFonts w:ascii="Times New Roman" w:eastAsia="Times New Roman" w:hAnsi="Times New Roman"/>
          <w:sz w:val="24"/>
          <w:szCs w:val="24"/>
          <w:lang w:eastAsia="ru-RU"/>
        </w:rPr>
        <w:t>;</w:t>
      </w:r>
    </w:p>
    <w:p w:rsidR="00FC0F83" w:rsidRPr="00840131" w:rsidRDefault="00FC0F83" w:rsidP="001E1218">
      <w:pPr>
        <w:spacing w:after="0" w:line="240" w:lineRule="auto"/>
        <w:jc w:val="both"/>
        <w:rPr>
          <w:rFonts w:ascii="Times New Roman" w:hAnsi="Times New Roman" w:cs="Times New Roman"/>
          <w:sz w:val="24"/>
          <w:szCs w:val="24"/>
        </w:rPr>
      </w:pPr>
    </w:p>
    <w:p w:rsidR="00E801AF" w:rsidRPr="001E1218" w:rsidRDefault="00E801AF" w:rsidP="00E801AF">
      <w:pPr>
        <w:pStyle w:val="a8"/>
        <w:numPr>
          <w:ilvl w:val="0"/>
          <w:numId w:val="5"/>
        </w:numPr>
        <w:spacing w:after="0" w:line="240" w:lineRule="auto"/>
        <w:ind w:left="567"/>
        <w:jc w:val="both"/>
        <w:rPr>
          <w:rFonts w:ascii="Times New Roman" w:hAnsi="Times New Roman"/>
          <w:sz w:val="24"/>
          <w:szCs w:val="24"/>
        </w:rPr>
      </w:pPr>
      <w:r w:rsidRPr="00840131">
        <w:rPr>
          <w:rFonts w:ascii="Times New Roman" w:hAnsi="Times New Roman"/>
          <w:b/>
          <w:sz w:val="24"/>
          <w:szCs w:val="24"/>
        </w:rPr>
        <w:t xml:space="preserve">Утвердить </w:t>
      </w:r>
      <w:r w:rsidRPr="00840131">
        <w:rPr>
          <w:rFonts w:ascii="Times New Roman" w:hAnsi="Times New Roman"/>
          <w:sz w:val="24"/>
          <w:szCs w:val="24"/>
        </w:rPr>
        <w:t xml:space="preserve">уточнение расходной части бюджета на сумму – </w:t>
      </w:r>
      <w:r w:rsidRPr="00840131">
        <w:rPr>
          <w:rFonts w:ascii="Times New Roman" w:hAnsi="Times New Roman"/>
          <w:b/>
          <w:sz w:val="24"/>
          <w:szCs w:val="24"/>
        </w:rPr>
        <w:t>8400,00 леев</w:t>
      </w:r>
      <w:r w:rsidRPr="00840131">
        <w:rPr>
          <w:rFonts w:ascii="Times New Roman" w:hAnsi="Times New Roman"/>
          <w:sz w:val="24"/>
          <w:szCs w:val="24"/>
        </w:rPr>
        <w:t xml:space="preserve"> в связи с возникшей необходимостью в расходах, не предусмотренных в утверждённом бюджете примэрии на 2018 год </w:t>
      </w:r>
      <w:r w:rsidRPr="00840131">
        <w:rPr>
          <w:rFonts w:ascii="Times New Roman" w:hAnsi="Times New Roman"/>
          <w:bCs/>
          <w:sz w:val="24"/>
          <w:szCs w:val="24"/>
        </w:rPr>
        <w:t xml:space="preserve"> </w:t>
      </w:r>
      <w:r w:rsidRPr="00840131">
        <w:rPr>
          <w:rFonts w:ascii="Times New Roman" w:hAnsi="Times New Roman"/>
          <w:b/>
          <w:bCs/>
          <w:sz w:val="24"/>
          <w:szCs w:val="24"/>
        </w:rPr>
        <w:t xml:space="preserve">со </w:t>
      </w:r>
      <w:r w:rsidRPr="00840131">
        <w:rPr>
          <w:rFonts w:ascii="Times New Roman" w:eastAsia="Times New Roman" w:hAnsi="Times New Roman"/>
          <w:b/>
          <w:sz w:val="24"/>
          <w:szCs w:val="24"/>
          <w:lang w:eastAsia="ru-RU"/>
        </w:rPr>
        <w:t>статьи 281361 «Выплаты по исполнительным документам с добровольным исполнением</w:t>
      </w:r>
      <w:r w:rsidRPr="00840131">
        <w:rPr>
          <w:rFonts w:ascii="Times New Roman" w:eastAsia="Times New Roman" w:hAnsi="Times New Roman"/>
          <w:sz w:val="24"/>
          <w:szCs w:val="24"/>
          <w:lang w:eastAsia="ru-RU"/>
        </w:rPr>
        <w:t xml:space="preserve">» на погашение исполнительного листа перед </w:t>
      </w:r>
      <w:r w:rsidRPr="00840131">
        <w:rPr>
          <w:rFonts w:ascii="Times New Roman" w:eastAsia="Times New Roman" w:hAnsi="Times New Roman"/>
          <w:sz w:val="24"/>
          <w:szCs w:val="24"/>
          <w:lang w:val="en-US" w:eastAsia="ru-RU"/>
        </w:rPr>
        <w:t>SRL</w:t>
      </w:r>
      <w:r w:rsidRPr="00840131">
        <w:rPr>
          <w:rFonts w:ascii="Times New Roman" w:eastAsia="Times New Roman" w:hAnsi="Times New Roman"/>
          <w:sz w:val="24"/>
          <w:szCs w:val="24"/>
          <w:lang w:eastAsia="ru-RU"/>
        </w:rPr>
        <w:t xml:space="preserve"> </w:t>
      </w:r>
      <w:r w:rsidRPr="00840131">
        <w:rPr>
          <w:rFonts w:ascii="Times New Roman" w:eastAsia="Times New Roman" w:hAnsi="Times New Roman"/>
          <w:sz w:val="24"/>
          <w:szCs w:val="24"/>
          <w:lang w:val="ro-RO" w:eastAsia="ru-RU"/>
        </w:rPr>
        <w:t>„Valec VVV”</w:t>
      </w:r>
      <w:r w:rsidRPr="00840131">
        <w:rPr>
          <w:rFonts w:ascii="Times New Roman" w:eastAsia="Times New Roman" w:hAnsi="Times New Roman"/>
          <w:sz w:val="24"/>
          <w:szCs w:val="24"/>
          <w:lang w:eastAsia="ru-RU"/>
        </w:rPr>
        <w:t xml:space="preserve"> </w:t>
      </w:r>
      <w:r w:rsidRPr="00840131">
        <w:rPr>
          <w:rFonts w:ascii="Times New Roman" w:hAnsi="Times New Roman"/>
          <w:bCs/>
          <w:sz w:val="24"/>
          <w:szCs w:val="24"/>
        </w:rPr>
        <w:t xml:space="preserve">от  дополнительно поступивших денежных средств от продажи земельных участков. </w:t>
      </w:r>
    </w:p>
    <w:p w:rsidR="001E1218" w:rsidRPr="00840131" w:rsidRDefault="001E1218" w:rsidP="001E1218">
      <w:pPr>
        <w:pStyle w:val="a8"/>
        <w:spacing w:after="0" w:line="240" w:lineRule="auto"/>
        <w:ind w:left="567"/>
        <w:jc w:val="both"/>
        <w:rPr>
          <w:rFonts w:ascii="Times New Roman" w:hAnsi="Times New Roman"/>
          <w:sz w:val="24"/>
          <w:szCs w:val="24"/>
        </w:rPr>
      </w:pPr>
    </w:p>
    <w:p w:rsidR="00E801AF" w:rsidRDefault="00E801AF" w:rsidP="00E801AF">
      <w:pPr>
        <w:pStyle w:val="a8"/>
        <w:numPr>
          <w:ilvl w:val="0"/>
          <w:numId w:val="5"/>
        </w:numPr>
        <w:spacing w:after="0" w:line="240" w:lineRule="auto"/>
        <w:ind w:left="567"/>
        <w:jc w:val="both"/>
        <w:outlineLvl w:val="0"/>
        <w:rPr>
          <w:rFonts w:ascii="Times New Roman" w:eastAsia="Times New Roman" w:hAnsi="Times New Roman"/>
          <w:sz w:val="24"/>
          <w:szCs w:val="24"/>
          <w:lang w:eastAsia="ru-RU"/>
        </w:rPr>
      </w:pPr>
      <w:r w:rsidRPr="00840131">
        <w:rPr>
          <w:rFonts w:ascii="Times New Roman" w:eastAsia="Times New Roman" w:hAnsi="Times New Roman"/>
          <w:sz w:val="24"/>
          <w:szCs w:val="24"/>
          <w:lang w:eastAsia="ru-RU"/>
        </w:rPr>
        <w:t>Примару г</w:t>
      </w:r>
      <w:proofErr w:type="gramStart"/>
      <w:r w:rsidRPr="00840131">
        <w:rPr>
          <w:rFonts w:ascii="Times New Roman" w:eastAsia="Times New Roman" w:hAnsi="Times New Roman"/>
          <w:sz w:val="24"/>
          <w:szCs w:val="24"/>
          <w:lang w:eastAsia="ru-RU"/>
        </w:rPr>
        <w:t>.Т</w:t>
      </w:r>
      <w:proofErr w:type="gramEnd"/>
      <w:r w:rsidRPr="00840131">
        <w:rPr>
          <w:rFonts w:ascii="Times New Roman" w:eastAsia="Times New Roman" w:hAnsi="Times New Roman"/>
          <w:sz w:val="24"/>
          <w:szCs w:val="24"/>
          <w:lang w:eastAsia="ru-RU"/>
        </w:rPr>
        <w:t>араклия С.Филипову обеспечить исполнение решения.</w:t>
      </w:r>
    </w:p>
    <w:p w:rsidR="001E1218" w:rsidRPr="001E1218" w:rsidRDefault="001E1218" w:rsidP="001E1218">
      <w:pPr>
        <w:spacing w:after="0" w:line="240" w:lineRule="auto"/>
        <w:jc w:val="both"/>
        <w:outlineLvl w:val="0"/>
        <w:rPr>
          <w:rFonts w:ascii="Times New Roman" w:eastAsia="Times New Roman" w:hAnsi="Times New Roman"/>
          <w:sz w:val="24"/>
          <w:szCs w:val="24"/>
          <w:lang w:eastAsia="ru-RU"/>
        </w:rPr>
      </w:pPr>
    </w:p>
    <w:p w:rsidR="00E801AF" w:rsidRPr="00840131" w:rsidRDefault="00E801AF" w:rsidP="00E801AF">
      <w:pPr>
        <w:spacing w:after="0" w:line="240" w:lineRule="auto"/>
        <w:ind w:left="567" w:hanging="585"/>
        <w:jc w:val="both"/>
        <w:rPr>
          <w:rFonts w:ascii="Times New Roman" w:hAnsi="Times New Roman" w:cs="Times New Roman"/>
          <w:sz w:val="24"/>
          <w:szCs w:val="24"/>
        </w:rPr>
      </w:pPr>
      <w:r w:rsidRPr="00840131">
        <w:rPr>
          <w:rFonts w:ascii="Times New Roman" w:hAnsi="Times New Roman" w:cs="Times New Roman"/>
          <w:b/>
          <w:sz w:val="24"/>
          <w:szCs w:val="24"/>
        </w:rPr>
        <w:t>7.</w:t>
      </w:r>
      <w:r w:rsidRPr="00840131">
        <w:rPr>
          <w:rFonts w:ascii="Times New Roman" w:hAnsi="Times New Roman" w:cs="Times New Roman"/>
          <w:sz w:val="24"/>
          <w:szCs w:val="24"/>
        </w:rPr>
        <w:t xml:space="preserve"> </w:t>
      </w:r>
      <w:r w:rsidRPr="00840131">
        <w:rPr>
          <w:rFonts w:ascii="Times New Roman" w:hAnsi="Times New Roman" w:cs="Times New Roman"/>
          <w:sz w:val="24"/>
          <w:szCs w:val="24"/>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1F547A" w:rsidRDefault="001F547A" w:rsidP="001F547A">
      <w:pPr>
        <w:spacing w:after="0" w:line="240" w:lineRule="auto"/>
        <w:ind w:hanging="567"/>
        <w:rPr>
          <w:rFonts w:ascii="Times New Roman" w:hAnsi="Times New Roman" w:cs="Times New Roman"/>
          <w:sz w:val="24"/>
          <w:szCs w:val="24"/>
        </w:rPr>
      </w:pPr>
    </w:p>
    <w:p w:rsidR="00840131" w:rsidRDefault="00840131" w:rsidP="001F547A">
      <w:pPr>
        <w:spacing w:after="0" w:line="240" w:lineRule="auto"/>
        <w:ind w:hanging="567"/>
        <w:rPr>
          <w:rFonts w:ascii="Times New Roman" w:hAnsi="Times New Roman" w:cs="Times New Roman"/>
          <w:sz w:val="24"/>
          <w:szCs w:val="24"/>
        </w:rPr>
      </w:pPr>
    </w:p>
    <w:p w:rsidR="00840131" w:rsidRDefault="00840131" w:rsidP="001F547A">
      <w:pPr>
        <w:spacing w:after="0" w:line="240" w:lineRule="auto"/>
        <w:ind w:hanging="567"/>
        <w:rPr>
          <w:rFonts w:ascii="Times New Roman" w:hAnsi="Times New Roman" w:cs="Times New Roman"/>
          <w:sz w:val="24"/>
          <w:szCs w:val="24"/>
        </w:rPr>
      </w:pPr>
    </w:p>
    <w:p w:rsidR="001F547A" w:rsidRPr="001F547A" w:rsidRDefault="001F547A" w:rsidP="001F547A">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Голосовали: За – 15</w:t>
      </w:r>
      <w:r w:rsidRPr="001F547A">
        <w:rPr>
          <w:rFonts w:ascii="Times New Roman" w:eastAsia="Calibri" w:hAnsi="Times New Roman" w:cs="Times New Roman"/>
          <w:b/>
          <w:sz w:val="24"/>
          <w:szCs w:val="24"/>
        </w:rPr>
        <w:t>; Против – 0; Воздержались – 0.</w:t>
      </w:r>
    </w:p>
    <w:p w:rsidR="00B4527D" w:rsidRDefault="00B4527D" w:rsidP="00C33838">
      <w:pPr>
        <w:tabs>
          <w:tab w:val="left" w:pos="4500"/>
        </w:tabs>
        <w:spacing w:after="0" w:line="240" w:lineRule="auto"/>
        <w:jc w:val="both"/>
        <w:rPr>
          <w:rFonts w:ascii="Times New Roman" w:eastAsia="Calibri" w:hAnsi="Times New Roman" w:cs="Times New Roman"/>
          <w:sz w:val="24"/>
          <w:szCs w:val="24"/>
          <w:lang w:eastAsia="ru-RU"/>
        </w:rPr>
      </w:pPr>
    </w:p>
    <w:p w:rsidR="001E1218" w:rsidRDefault="001E1218" w:rsidP="00C33838">
      <w:pPr>
        <w:tabs>
          <w:tab w:val="left" w:pos="4500"/>
        </w:tabs>
        <w:spacing w:after="0" w:line="240" w:lineRule="auto"/>
        <w:jc w:val="both"/>
        <w:rPr>
          <w:rFonts w:ascii="Times New Roman" w:eastAsia="Calibri" w:hAnsi="Times New Roman" w:cs="Times New Roman"/>
          <w:sz w:val="24"/>
          <w:szCs w:val="24"/>
          <w:lang w:eastAsia="ru-RU"/>
        </w:rPr>
      </w:pPr>
    </w:p>
    <w:p w:rsidR="001E1218" w:rsidRDefault="001E121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E801AF">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p w:rsidR="00840131" w:rsidRPr="00E801AF" w:rsidRDefault="00840131" w:rsidP="00E801AF">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14"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3360" behindDoc="1" locked="0" layoutInCell="1" allowOverlap="1" wp14:anchorId="619FC1B0" wp14:editId="48D6705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15"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№07/03</w:t>
      </w:r>
    </w:p>
    <w:p w:rsidR="00E801AF" w:rsidRDefault="00E801AF" w:rsidP="00E801AF">
      <w:pPr>
        <w:spacing w:after="0" w:line="240" w:lineRule="auto"/>
        <w:rPr>
          <w:rFonts w:ascii="Times New Roman" w:eastAsia="Times New Roman" w:hAnsi="Times New Roman" w:cs="Times New Roman"/>
          <w:b/>
          <w:sz w:val="20"/>
          <w:szCs w:val="20"/>
          <w:lang w:eastAsia="ru-RU"/>
        </w:rPr>
      </w:pPr>
    </w:p>
    <w:p w:rsidR="00E801AF" w:rsidRPr="00E801AF" w:rsidRDefault="00E801AF" w:rsidP="00E801AF">
      <w:pPr>
        <w:spacing w:after="0" w:line="240" w:lineRule="auto"/>
        <w:rPr>
          <w:rFonts w:ascii="Times New Roman" w:eastAsia="Times New Roman" w:hAnsi="Times New Roman" w:cs="Times New Roman"/>
          <w:b/>
          <w:sz w:val="24"/>
          <w:szCs w:val="24"/>
          <w:lang w:eastAsia="ru-RU"/>
        </w:rPr>
      </w:pPr>
      <w:r w:rsidRPr="00E801AF">
        <w:rPr>
          <w:rFonts w:ascii="Times New Roman" w:eastAsia="Times New Roman" w:hAnsi="Times New Roman" w:cs="Times New Roman"/>
          <w:b/>
          <w:sz w:val="24"/>
          <w:szCs w:val="24"/>
          <w:lang w:eastAsia="ru-RU"/>
        </w:rPr>
        <w:t>О заключении договора с Агентством  занятости населения</w:t>
      </w:r>
    </w:p>
    <w:p w:rsidR="00E801AF" w:rsidRPr="00E801AF" w:rsidRDefault="00E801AF" w:rsidP="00E801AF">
      <w:pPr>
        <w:spacing w:after="0" w:line="240" w:lineRule="auto"/>
        <w:rPr>
          <w:rFonts w:ascii="Times New Roman" w:eastAsia="Times New Roman" w:hAnsi="Times New Roman" w:cs="Times New Roman"/>
          <w:b/>
          <w:sz w:val="24"/>
          <w:szCs w:val="24"/>
          <w:lang w:eastAsia="ru-RU"/>
        </w:rPr>
      </w:pPr>
    </w:p>
    <w:p w:rsidR="00E801AF" w:rsidRDefault="00E801AF" w:rsidP="00E801AF">
      <w:pPr>
        <w:spacing w:after="0" w:line="240" w:lineRule="auto"/>
        <w:ind w:firstLine="540"/>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lang w:eastAsia="ru-RU"/>
        </w:rPr>
        <w:t>В целях обеспечения оплачиваемой общественной работой трудоспособного населения г</w:t>
      </w:r>
      <w:proofErr w:type="gramStart"/>
      <w:r w:rsidRPr="00E801AF">
        <w:rPr>
          <w:rFonts w:ascii="Times New Roman" w:eastAsia="Times New Roman" w:hAnsi="Times New Roman" w:cs="Times New Roman"/>
          <w:sz w:val="24"/>
          <w:szCs w:val="24"/>
          <w:lang w:eastAsia="ru-RU"/>
        </w:rPr>
        <w:t>.Т</w:t>
      </w:r>
      <w:proofErr w:type="gramEnd"/>
      <w:r w:rsidRPr="00E801AF">
        <w:rPr>
          <w:rFonts w:ascii="Times New Roman" w:eastAsia="Times New Roman" w:hAnsi="Times New Roman" w:cs="Times New Roman"/>
          <w:sz w:val="24"/>
          <w:szCs w:val="24"/>
          <w:lang w:eastAsia="ru-RU"/>
        </w:rPr>
        <w:t xml:space="preserve">араклия и проведения работ по благоустройству города, на основании ст.19 ч.(2), 14  (2)  </w:t>
      </w:r>
      <w:r w:rsidRPr="00E801AF">
        <w:rPr>
          <w:rFonts w:ascii="Times New Roman" w:eastAsia="Times New Roman" w:hAnsi="Times New Roman" w:cs="Times New Roman"/>
          <w:sz w:val="24"/>
          <w:szCs w:val="24"/>
          <w:lang w:val="en-US" w:eastAsia="ru-RU"/>
        </w:rPr>
        <w:t>f</w:t>
      </w:r>
      <w:r w:rsidRPr="00E801AF">
        <w:rPr>
          <w:rFonts w:ascii="Times New Roman" w:eastAsia="Times New Roman" w:hAnsi="Times New Roman" w:cs="Times New Roman"/>
          <w:sz w:val="24"/>
          <w:szCs w:val="24"/>
          <w:lang w:eastAsia="ru-RU"/>
        </w:rPr>
        <w:t xml:space="preserve">), </w:t>
      </w:r>
      <w:r w:rsidRPr="00E801AF">
        <w:rPr>
          <w:rFonts w:ascii="Times New Roman" w:eastAsia="Times New Roman" w:hAnsi="Times New Roman" w:cs="Times New Roman"/>
          <w:sz w:val="24"/>
          <w:szCs w:val="24"/>
          <w:lang w:val="en-US" w:eastAsia="ru-RU"/>
        </w:rPr>
        <w:t>h</w:t>
      </w:r>
      <w:r w:rsidRPr="00E801AF">
        <w:rPr>
          <w:rFonts w:ascii="Times New Roman" w:eastAsia="Times New Roman" w:hAnsi="Times New Roman" w:cs="Times New Roman"/>
          <w:sz w:val="24"/>
          <w:szCs w:val="24"/>
          <w:lang w:eastAsia="ru-RU"/>
        </w:rPr>
        <w:t xml:space="preserve">), </w:t>
      </w:r>
      <w:r w:rsidRPr="00E801AF">
        <w:rPr>
          <w:rFonts w:ascii="Times New Roman" w:eastAsia="Times New Roman" w:hAnsi="Times New Roman" w:cs="Times New Roman"/>
          <w:sz w:val="24"/>
          <w:szCs w:val="24"/>
          <w:lang w:val="ro-RO" w:eastAsia="ru-RU"/>
        </w:rPr>
        <w:t>n</w:t>
      </w:r>
      <w:r w:rsidRPr="00E801AF">
        <w:rPr>
          <w:rFonts w:ascii="Times New Roman" w:eastAsia="Times New Roman" w:hAnsi="Times New Roman" w:cs="Times New Roman"/>
          <w:sz w:val="24"/>
          <w:szCs w:val="24"/>
          <w:lang w:eastAsia="ru-RU"/>
        </w:rPr>
        <w:t>), (3), ст.78 (1) Закона о местном публичном управлении  №436-</w:t>
      </w:r>
      <w:r w:rsidRPr="00E801AF">
        <w:rPr>
          <w:rFonts w:ascii="Times New Roman" w:eastAsia="Times New Roman" w:hAnsi="Times New Roman" w:cs="Times New Roman"/>
          <w:sz w:val="24"/>
          <w:szCs w:val="24"/>
          <w:lang w:val="en-US" w:eastAsia="ru-RU"/>
        </w:rPr>
        <w:t>XVI</w:t>
      </w:r>
      <w:r w:rsidRPr="00E801AF">
        <w:rPr>
          <w:rFonts w:ascii="Times New Roman" w:eastAsia="Times New Roman" w:hAnsi="Times New Roman" w:cs="Times New Roman"/>
          <w:sz w:val="24"/>
          <w:szCs w:val="24"/>
          <w:lang w:eastAsia="ru-RU"/>
        </w:rPr>
        <w:t xml:space="preserve"> от 28 декабря 2006 года, ст.2, ст,4 Постановления Правительства Республики Молдова №1121 от 14 октября 2004 года </w:t>
      </w:r>
      <w:r w:rsidRPr="00E801AF">
        <w:rPr>
          <w:rFonts w:ascii="Times New Roman" w:eastAsia="Times New Roman" w:hAnsi="Times New Roman" w:cs="Times New Roman"/>
          <w:bCs/>
          <w:color w:val="000000"/>
          <w:sz w:val="24"/>
          <w:szCs w:val="24"/>
          <w:lang w:eastAsia="ru-RU"/>
        </w:rPr>
        <w:t xml:space="preserve">«Об утверждении порядка привлечения безработных к общественным работам», ст.2 Порядка привлечения безработных к общественным работам, утвержденного указанным постановлением, </w:t>
      </w:r>
      <w:r w:rsidRPr="00E801AF">
        <w:rPr>
          <w:rFonts w:ascii="Times New Roman" w:eastAsia="Times New Roman" w:hAnsi="Times New Roman" w:cs="Times New Roman"/>
          <w:sz w:val="24"/>
          <w:szCs w:val="24"/>
          <w:lang w:eastAsia="ru-RU"/>
        </w:rPr>
        <w:t xml:space="preserve">рассмотрев представленную информацию, заключение специализированной консультативной комиссии по бюджету, финансам и инвестициям от  17 июля 2018 года, Городской Совет Тараклия, </w:t>
      </w:r>
    </w:p>
    <w:p w:rsidR="00E801AF" w:rsidRPr="00E801AF" w:rsidRDefault="00E801AF" w:rsidP="00E801AF">
      <w:pPr>
        <w:spacing w:after="0" w:line="240" w:lineRule="auto"/>
        <w:ind w:firstLine="540"/>
        <w:jc w:val="both"/>
        <w:rPr>
          <w:rFonts w:ascii="Times New Roman" w:eastAsia="Times New Roman" w:hAnsi="Times New Roman" w:cs="Times New Roman"/>
          <w:sz w:val="24"/>
          <w:szCs w:val="24"/>
          <w:lang w:eastAsia="ru-RU"/>
        </w:rPr>
      </w:pPr>
    </w:p>
    <w:p w:rsidR="00E801AF" w:rsidRDefault="00E801AF" w:rsidP="00E801AF">
      <w:pPr>
        <w:spacing w:after="0" w:line="240" w:lineRule="auto"/>
        <w:jc w:val="center"/>
        <w:rPr>
          <w:rFonts w:ascii="Times New Roman" w:eastAsia="Times New Roman" w:hAnsi="Times New Roman" w:cs="Times New Roman"/>
          <w:b/>
          <w:sz w:val="24"/>
          <w:szCs w:val="24"/>
          <w:lang w:eastAsia="ru-RU"/>
        </w:rPr>
      </w:pPr>
      <w:r w:rsidRPr="00E801AF">
        <w:rPr>
          <w:rFonts w:ascii="Times New Roman" w:eastAsia="Times New Roman" w:hAnsi="Times New Roman" w:cs="Times New Roman"/>
          <w:b/>
          <w:sz w:val="24"/>
          <w:szCs w:val="24"/>
          <w:lang w:eastAsia="ru-RU"/>
        </w:rPr>
        <w:t>РЕШИЛ:</w:t>
      </w:r>
    </w:p>
    <w:p w:rsidR="00E801AF" w:rsidRPr="00E801AF" w:rsidRDefault="00E801AF" w:rsidP="00E801AF">
      <w:pPr>
        <w:spacing w:after="0" w:line="240" w:lineRule="auto"/>
        <w:jc w:val="center"/>
        <w:rPr>
          <w:rFonts w:ascii="Times New Roman" w:eastAsia="Times New Roman" w:hAnsi="Times New Roman" w:cs="Times New Roman"/>
          <w:b/>
          <w:sz w:val="24"/>
          <w:szCs w:val="24"/>
          <w:lang w:eastAsia="ru-RU"/>
        </w:rPr>
      </w:pPr>
    </w:p>
    <w:p w:rsidR="00E801AF" w:rsidRPr="00E801AF" w:rsidRDefault="00E801AF" w:rsidP="00E801AF">
      <w:pPr>
        <w:pStyle w:val="a8"/>
        <w:numPr>
          <w:ilvl w:val="0"/>
          <w:numId w:val="6"/>
        </w:numPr>
        <w:spacing w:after="0" w:line="240" w:lineRule="auto"/>
        <w:ind w:left="567" w:hanging="567"/>
        <w:jc w:val="both"/>
        <w:rPr>
          <w:rFonts w:ascii="Times New Roman" w:eastAsia="Times New Roman" w:hAnsi="Times New Roman"/>
          <w:sz w:val="24"/>
          <w:szCs w:val="24"/>
          <w:lang w:eastAsia="ru-RU"/>
        </w:rPr>
      </w:pPr>
      <w:r w:rsidRPr="00E801AF">
        <w:rPr>
          <w:rFonts w:ascii="Times New Roman" w:eastAsia="Times New Roman" w:hAnsi="Times New Roman"/>
          <w:b/>
          <w:sz w:val="24"/>
          <w:szCs w:val="24"/>
          <w:lang w:eastAsia="ru-RU"/>
        </w:rPr>
        <w:t>Примэрии г</w:t>
      </w:r>
      <w:proofErr w:type="gramStart"/>
      <w:r w:rsidRPr="00E801AF">
        <w:rPr>
          <w:rFonts w:ascii="Times New Roman" w:eastAsia="Times New Roman" w:hAnsi="Times New Roman"/>
          <w:b/>
          <w:sz w:val="24"/>
          <w:szCs w:val="24"/>
          <w:lang w:eastAsia="ru-RU"/>
        </w:rPr>
        <w:t>.Т</w:t>
      </w:r>
      <w:proofErr w:type="gramEnd"/>
      <w:r w:rsidRPr="00E801AF">
        <w:rPr>
          <w:rFonts w:ascii="Times New Roman" w:eastAsia="Times New Roman" w:hAnsi="Times New Roman"/>
          <w:b/>
          <w:sz w:val="24"/>
          <w:szCs w:val="24"/>
          <w:lang w:eastAsia="ru-RU"/>
        </w:rPr>
        <w:t>араклия</w:t>
      </w:r>
      <w:r w:rsidRPr="00E801AF">
        <w:rPr>
          <w:rFonts w:ascii="Times New Roman" w:eastAsia="Times New Roman" w:hAnsi="Times New Roman"/>
          <w:sz w:val="24"/>
          <w:szCs w:val="24"/>
          <w:lang w:eastAsia="ru-RU"/>
        </w:rPr>
        <w:t xml:space="preserve"> в лице примара С.Филипова заключить договор с Агентством занятости населения о проведении общественных работ на 2018 год с трудоустройством 10 человек сроком на 2018 год. </w:t>
      </w:r>
    </w:p>
    <w:p w:rsidR="00E801AF" w:rsidRPr="00E801AF" w:rsidRDefault="00E801AF" w:rsidP="00E801AF">
      <w:pPr>
        <w:pStyle w:val="a8"/>
        <w:spacing w:after="0" w:line="240" w:lineRule="auto"/>
        <w:ind w:left="567" w:hanging="567"/>
        <w:jc w:val="both"/>
        <w:rPr>
          <w:rFonts w:ascii="Times New Roman" w:eastAsia="Times New Roman" w:hAnsi="Times New Roman"/>
          <w:sz w:val="24"/>
          <w:szCs w:val="24"/>
          <w:lang w:eastAsia="ru-RU"/>
        </w:rPr>
      </w:pPr>
    </w:p>
    <w:p w:rsidR="00E801AF" w:rsidRPr="00E801AF" w:rsidRDefault="00E801AF" w:rsidP="00E801AF">
      <w:pPr>
        <w:pStyle w:val="a8"/>
        <w:numPr>
          <w:ilvl w:val="0"/>
          <w:numId w:val="6"/>
        </w:numPr>
        <w:spacing w:after="0" w:line="240" w:lineRule="auto"/>
        <w:ind w:left="567" w:hanging="567"/>
        <w:jc w:val="both"/>
        <w:rPr>
          <w:rFonts w:ascii="Times New Roman" w:eastAsia="Times New Roman" w:hAnsi="Times New Roman"/>
          <w:sz w:val="24"/>
          <w:szCs w:val="24"/>
          <w:lang w:eastAsia="ru-RU"/>
        </w:rPr>
      </w:pPr>
      <w:r w:rsidRPr="00E801AF">
        <w:rPr>
          <w:rFonts w:ascii="Times New Roman" w:eastAsia="Times New Roman" w:hAnsi="Times New Roman"/>
          <w:sz w:val="24"/>
          <w:szCs w:val="24"/>
          <w:lang w:eastAsia="ru-RU"/>
        </w:rPr>
        <w:t>Трудоустроенным лицам, занятым на общественных работах оплачивать заработную плату в размере 1500 (одна тысяча пятьсот) леев статьи 211180 «Оплата труда».</w:t>
      </w:r>
    </w:p>
    <w:p w:rsidR="00E801AF" w:rsidRPr="00E801AF" w:rsidRDefault="00E801AF" w:rsidP="00E801AF">
      <w:pPr>
        <w:spacing w:after="0" w:line="240" w:lineRule="auto"/>
        <w:ind w:left="567" w:hanging="567"/>
        <w:jc w:val="both"/>
        <w:rPr>
          <w:rFonts w:ascii="Times New Roman" w:eastAsia="Times New Roman" w:hAnsi="Times New Roman"/>
          <w:sz w:val="24"/>
          <w:szCs w:val="24"/>
          <w:lang w:eastAsia="ru-RU"/>
        </w:rPr>
      </w:pPr>
    </w:p>
    <w:p w:rsidR="00E801AF" w:rsidRPr="00E801AF" w:rsidRDefault="00E801AF" w:rsidP="00E801AF">
      <w:pPr>
        <w:pStyle w:val="a8"/>
        <w:numPr>
          <w:ilvl w:val="0"/>
          <w:numId w:val="6"/>
        </w:numPr>
        <w:spacing w:after="0" w:line="240" w:lineRule="auto"/>
        <w:ind w:left="567" w:hanging="567"/>
        <w:jc w:val="both"/>
        <w:outlineLvl w:val="0"/>
        <w:rPr>
          <w:rFonts w:ascii="Times New Roman" w:eastAsia="Times New Roman" w:hAnsi="Times New Roman"/>
          <w:sz w:val="24"/>
          <w:szCs w:val="24"/>
          <w:lang w:eastAsia="ru-RU"/>
        </w:rPr>
      </w:pPr>
      <w:r w:rsidRPr="00E801AF">
        <w:rPr>
          <w:rFonts w:ascii="Times New Roman" w:eastAsia="Times New Roman" w:hAnsi="Times New Roman"/>
          <w:sz w:val="24"/>
          <w:szCs w:val="24"/>
          <w:lang w:eastAsia="ru-RU"/>
        </w:rPr>
        <w:t>Примару г</w:t>
      </w:r>
      <w:proofErr w:type="gramStart"/>
      <w:r w:rsidRPr="00E801AF">
        <w:rPr>
          <w:rFonts w:ascii="Times New Roman" w:eastAsia="Times New Roman" w:hAnsi="Times New Roman"/>
          <w:sz w:val="24"/>
          <w:szCs w:val="24"/>
          <w:lang w:eastAsia="ru-RU"/>
        </w:rPr>
        <w:t>.Т</w:t>
      </w:r>
      <w:proofErr w:type="gramEnd"/>
      <w:r w:rsidRPr="00E801AF">
        <w:rPr>
          <w:rFonts w:ascii="Times New Roman" w:eastAsia="Times New Roman" w:hAnsi="Times New Roman"/>
          <w:sz w:val="24"/>
          <w:szCs w:val="24"/>
          <w:lang w:eastAsia="ru-RU"/>
        </w:rPr>
        <w:t>араклия С.Филипову обеспечить исполнение решения.</w:t>
      </w:r>
    </w:p>
    <w:p w:rsidR="00E801AF" w:rsidRPr="00E801AF" w:rsidRDefault="00E801AF" w:rsidP="00E801AF">
      <w:pPr>
        <w:spacing w:after="0" w:line="240" w:lineRule="auto"/>
        <w:ind w:left="567" w:hanging="567"/>
        <w:jc w:val="both"/>
        <w:outlineLvl w:val="0"/>
        <w:rPr>
          <w:rFonts w:ascii="Times New Roman" w:hAnsi="Times New Roman"/>
          <w:sz w:val="24"/>
          <w:szCs w:val="24"/>
        </w:rPr>
      </w:pPr>
    </w:p>
    <w:p w:rsidR="00E801AF" w:rsidRPr="00E801AF" w:rsidRDefault="00E801AF" w:rsidP="00E801AF">
      <w:pPr>
        <w:tabs>
          <w:tab w:val="num" w:pos="540"/>
        </w:tabs>
        <w:spacing w:after="0" w:line="240" w:lineRule="auto"/>
        <w:ind w:left="567" w:hanging="567"/>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b/>
          <w:sz w:val="24"/>
          <w:szCs w:val="24"/>
          <w:lang w:eastAsia="ru-RU"/>
        </w:rPr>
        <w:t>4.</w:t>
      </w:r>
      <w:r w:rsidRPr="00E801AF">
        <w:rPr>
          <w:rFonts w:ascii="Times New Roman" w:eastAsia="Times New Roman" w:hAnsi="Times New Roman" w:cs="Times New Roman"/>
          <w:b/>
          <w:sz w:val="24"/>
          <w:szCs w:val="24"/>
          <w:lang w:eastAsia="ru-RU"/>
        </w:rPr>
        <w:tab/>
      </w:r>
      <w:r w:rsidRPr="00E801AF">
        <w:rPr>
          <w:rFonts w:ascii="Times New Roman" w:eastAsia="Times New Roman" w:hAnsi="Times New Roman" w:cs="Times New Roman"/>
          <w:sz w:val="24"/>
          <w:szCs w:val="24"/>
          <w:lang w:eastAsia="ru-RU"/>
        </w:rPr>
        <w:t xml:space="preserve">Контроль над исполнением настоящего решения возложить на специализированную консультативную комиссию по </w:t>
      </w:r>
      <w:r w:rsidRPr="00E801AF">
        <w:rPr>
          <w:rFonts w:ascii="Times New Roman" w:eastAsia="Times New Roman" w:hAnsi="Times New Roman" w:cs="Times New Roman"/>
          <w:color w:val="000000"/>
          <w:sz w:val="24"/>
          <w:szCs w:val="24"/>
          <w:lang w:eastAsia="ru-RU"/>
        </w:rPr>
        <w:t xml:space="preserve">промышленности, строительству, транспорту, связи и по коммунальному хозяйству. </w:t>
      </w:r>
    </w:p>
    <w:p w:rsidR="00C33838" w:rsidRPr="00E801AF" w:rsidRDefault="00C33838" w:rsidP="00C33838">
      <w:pPr>
        <w:tabs>
          <w:tab w:val="left" w:pos="4500"/>
        </w:tabs>
        <w:spacing w:after="0" w:line="240" w:lineRule="auto"/>
        <w:jc w:val="both"/>
        <w:rPr>
          <w:rFonts w:ascii="Times New Roman" w:hAnsi="Times New Roman"/>
          <w:b/>
          <w:color w:val="000000"/>
          <w:sz w:val="24"/>
          <w:szCs w:val="24"/>
          <w:lang w:eastAsia="ru-RU"/>
        </w:rPr>
      </w:pPr>
    </w:p>
    <w:p w:rsidR="00840131" w:rsidRDefault="00840131" w:rsidP="00840131">
      <w:pPr>
        <w:spacing w:after="0" w:line="240" w:lineRule="auto"/>
        <w:ind w:hanging="567"/>
        <w:rPr>
          <w:rFonts w:ascii="Times New Roman" w:hAnsi="Times New Roman" w:cs="Times New Roman"/>
          <w:sz w:val="24"/>
          <w:szCs w:val="24"/>
        </w:rPr>
      </w:pPr>
    </w:p>
    <w:p w:rsidR="00840131" w:rsidRPr="001F547A" w:rsidRDefault="00840131" w:rsidP="00840131">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Голосовали: За – 15</w:t>
      </w:r>
      <w:r w:rsidRPr="001F547A">
        <w:rPr>
          <w:rFonts w:ascii="Times New Roman" w:eastAsia="Calibri" w:hAnsi="Times New Roman" w:cs="Times New Roman"/>
          <w:b/>
          <w:sz w:val="24"/>
          <w:szCs w:val="24"/>
        </w:rPr>
        <w:t>;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E801AF" w:rsidRDefault="00C33838" w:rsidP="00E801AF">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16"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4384" behindDoc="1" locked="0" layoutInCell="1" allowOverlap="1" wp14:anchorId="65A015DD" wp14:editId="4973A6D6">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17"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№07/04</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E801AF" w:rsidRPr="00E801AF" w:rsidRDefault="00E801AF" w:rsidP="00E801AF">
      <w:pPr>
        <w:spacing w:after="0" w:line="240" w:lineRule="auto"/>
        <w:rPr>
          <w:rFonts w:ascii="Times New Roman" w:eastAsia="Calibri" w:hAnsi="Times New Roman" w:cs="Times New Roman"/>
          <w:b/>
          <w:bCs/>
          <w:sz w:val="24"/>
          <w:szCs w:val="24"/>
        </w:rPr>
      </w:pPr>
      <w:r w:rsidRPr="00E801AF">
        <w:rPr>
          <w:rFonts w:ascii="Times New Roman" w:eastAsia="Calibri" w:hAnsi="Times New Roman" w:cs="Times New Roman"/>
          <w:b/>
          <w:bCs/>
          <w:sz w:val="24"/>
          <w:szCs w:val="24"/>
        </w:rPr>
        <w:t>О выделении финансовых средств</w:t>
      </w:r>
    </w:p>
    <w:p w:rsidR="00E801AF" w:rsidRPr="00E801AF" w:rsidRDefault="00E801AF" w:rsidP="00E801AF">
      <w:pPr>
        <w:spacing w:after="0" w:line="240" w:lineRule="auto"/>
        <w:rPr>
          <w:rFonts w:ascii="Times New Roman" w:eastAsia="Calibri" w:hAnsi="Times New Roman" w:cs="Times New Roman"/>
          <w:b/>
          <w:bCs/>
          <w:sz w:val="24"/>
          <w:szCs w:val="24"/>
        </w:rPr>
      </w:pPr>
    </w:p>
    <w:p w:rsidR="00E801AF" w:rsidRPr="00E801AF" w:rsidRDefault="00E801AF" w:rsidP="00E801AF">
      <w:pPr>
        <w:spacing w:after="0" w:line="240" w:lineRule="auto"/>
        <w:ind w:firstLine="567"/>
        <w:jc w:val="both"/>
        <w:rPr>
          <w:rFonts w:ascii="Times New Roman" w:hAnsi="Times New Roman" w:cs="Times New Roman"/>
          <w:sz w:val="24"/>
          <w:szCs w:val="24"/>
        </w:rPr>
      </w:pPr>
      <w:proofErr w:type="gramStart"/>
      <w:r w:rsidRPr="00E801AF">
        <w:rPr>
          <w:rFonts w:ascii="Times New Roman" w:hAnsi="Times New Roman" w:cs="Times New Roman"/>
          <w:sz w:val="24"/>
          <w:szCs w:val="24"/>
          <w:lang w:eastAsia="ru-RU"/>
        </w:rPr>
        <w:t xml:space="preserve">На основании ст.19 (2), ст.14 (2) </w:t>
      </w:r>
      <w:r w:rsidRPr="00E801AF">
        <w:rPr>
          <w:rFonts w:ascii="Times New Roman" w:hAnsi="Times New Roman" w:cs="Times New Roman"/>
          <w:sz w:val="24"/>
          <w:szCs w:val="24"/>
          <w:lang w:val="ro-RO" w:eastAsia="ru-RU"/>
        </w:rPr>
        <w:t>n</w:t>
      </w:r>
      <w:r w:rsidRPr="00E801AF">
        <w:rPr>
          <w:rFonts w:ascii="Times New Roman" w:hAnsi="Times New Roman" w:cs="Times New Roman"/>
          <w:sz w:val="24"/>
          <w:szCs w:val="24"/>
          <w:lang w:eastAsia="ru-RU"/>
        </w:rPr>
        <w:t>), ст.14 (3), (4) Закона о местном публичном управлении № 436-</w:t>
      </w:r>
      <w:r w:rsidRPr="00E801AF">
        <w:rPr>
          <w:rFonts w:ascii="Times New Roman" w:hAnsi="Times New Roman" w:cs="Times New Roman"/>
          <w:sz w:val="24"/>
          <w:szCs w:val="24"/>
          <w:lang w:val="en-US" w:eastAsia="ru-RU"/>
        </w:rPr>
        <w:t>XVI</w:t>
      </w:r>
      <w:r w:rsidRPr="00E801AF">
        <w:rPr>
          <w:rFonts w:ascii="Times New Roman" w:hAnsi="Times New Roman" w:cs="Times New Roman"/>
          <w:sz w:val="24"/>
          <w:szCs w:val="24"/>
          <w:lang w:eastAsia="ru-RU"/>
        </w:rPr>
        <w:t xml:space="preserve"> от 28 декабря 2006 года, ст.27 Закона о местных публичных финансах №397-</w:t>
      </w:r>
      <w:r w:rsidRPr="00E801AF">
        <w:rPr>
          <w:rFonts w:ascii="Times New Roman" w:hAnsi="Times New Roman" w:cs="Times New Roman"/>
          <w:sz w:val="24"/>
          <w:szCs w:val="24"/>
          <w:lang w:val="en-US" w:eastAsia="ru-RU"/>
        </w:rPr>
        <w:t>XV</w:t>
      </w:r>
      <w:r w:rsidRPr="00E801AF">
        <w:rPr>
          <w:rFonts w:ascii="Times New Roman" w:hAnsi="Times New Roman" w:cs="Times New Roman"/>
          <w:sz w:val="24"/>
          <w:szCs w:val="24"/>
          <w:lang w:eastAsia="ru-RU"/>
        </w:rPr>
        <w:t xml:space="preserve"> от 16 октября 2003 года, </w:t>
      </w:r>
      <w:r w:rsidRPr="00E801AF">
        <w:rPr>
          <w:rFonts w:ascii="Times New Roman" w:hAnsi="Times New Roman" w:cs="Times New Roman"/>
          <w:bCs/>
          <w:sz w:val="24"/>
          <w:szCs w:val="24"/>
          <w:lang w:eastAsia="ru-RU"/>
        </w:rPr>
        <w:t>ст.ст.16,24,61 Закона о публичных финансах и бюджетно-налоговой ответственности №181 от  25 июля 2014 год0а</w:t>
      </w:r>
      <w:r w:rsidRPr="00E801AF">
        <w:rPr>
          <w:rFonts w:ascii="Times New Roman" w:hAnsi="Times New Roman" w:cs="Times New Roman"/>
          <w:bCs/>
          <w:color w:val="000000"/>
          <w:sz w:val="24"/>
          <w:szCs w:val="24"/>
          <w:lang w:eastAsia="ru-RU"/>
        </w:rPr>
        <w:t xml:space="preserve">, </w:t>
      </w:r>
      <w:r w:rsidRPr="00E801AF">
        <w:rPr>
          <w:rFonts w:ascii="Times New Roman" w:hAnsi="Times New Roman" w:cs="Times New Roman"/>
          <w:sz w:val="24"/>
          <w:szCs w:val="24"/>
        </w:rPr>
        <w:t xml:space="preserve">ст.4 (1)  </w:t>
      </w:r>
      <w:r w:rsidRPr="00E801AF">
        <w:rPr>
          <w:rFonts w:ascii="Times New Roman" w:hAnsi="Times New Roman" w:cs="Times New Roman"/>
          <w:sz w:val="24"/>
          <w:szCs w:val="24"/>
          <w:lang w:val="ro-RO"/>
        </w:rPr>
        <w:t>m</w:t>
      </w:r>
      <w:r w:rsidRPr="00E801AF">
        <w:rPr>
          <w:rFonts w:ascii="Times New Roman" w:hAnsi="Times New Roman" w:cs="Times New Roman"/>
          <w:sz w:val="24"/>
          <w:szCs w:val="24"/>
        </w:rPr>
        <w:t>) Закона об административной</w:t>
      </w:r>
      <w:proofErr w:type="gramEnd"/>
      <w:r w:rsidRPr="00E801AF">
        <w:rPr>
          <w:rFonts w:ascii="Times New Roman" w:hAnsi="Times New Roman" w:cs="Times New Roman"/>
          <w:sz w:val="24"/>
          <w:szCs w:val="24"/>
        </w:rPr>
        <w:t xml:space="preserve"> децентрализации  № 435-</w:t>
      </w:r>
      <w:r w:rsidRPr="00E801AF">
        <w:rPr>
          <w:rFonts w:ascii="Times New Roman" w:hAnsi="Times New Roman" w:cs="Times New Roman"/>
          <w:sz w:val="24"/>
          <w:szCs w:val="24"/>
          <w:lang w:val="en-US"/>
        </w:rPr>
        <w:t>XVI</w:t>
      </w:r>
      <w:r w:rsidRPr="00E801AF">
        <w:rPr>
          <w:rFonts w:ascii="Times New Roman" w:hAnsi="Times New Roman" w:cs="Times New Roman"/>
          <w:sz w:val="24"/>
          <w:szCs w:val="24"/>
        </w:rPr>
        <w:t xml:space="preserve"> от 28 декабря 2006 года, </w:t>
      </w:r>
      <w:r w:rsidRPr="00E801AF">
        <w:rPr>
          <w:rFonts w:ascii="Times New Roman" w:hAnsi="Times New Roman" w:cs="Times New Roman"/>
          <w:sz w:val="24"/>
          <w:szCs w:val="24"/>
          <w:lang w:eastAsia="ru-RU"/>
        </w:rPr>
        <w:t xml:space="preserve">рассмотрев представленную информацию </w:t>
      </w:r>
      <w:r w:rsidRPr="00E801AF">
        <w:rPr>
          <w:rFonts w:ascii="Times New Roman" w:hAnsi="Times New Roman" w:cs="Times New Roman"/>
          <w:b/>
          <w:sz w:val="24"/>
          <w:szCs w:val="24"/>
          <w:lang w:eastAsia="ru-RU"/>
        </w:rPr>
        <w:t xml:space="preserve">Приложение 1 </w:t>
      </w:r>
      <w:r w:rsidRPr="00E801AF">
        <w:rPr>
          <w:rFonts w:ascii="Times New Roman" w:eastAsia="Times New Roman" w:hAnsi="Times New Roman" w:cs="Times New Roman"/>
          <w:sz w:val="24"/>
          <w:szCs w:val="24"/>
          <w:lang w:eastAsia="ru-RU"/>
        </w:rPr>
        <w:t xml:space="preserve">и заключение </w:t>
      </w:r>
      <w:r w:rsidRPr="00E801AF">
        <w:rPr>
          <w:rFonts w:ascii="Times New Roman" w:eastAsia="Times New Roman" w:hAnsi="Times New Roman" w:cs="Times New Roman"/>
          <w:color w:val="000000"/>
          <w:sz w:val="24"/>
          <w:szCs w:val="24"/>
          <w:lang w:eastAsia="ru-RU"/>
        </w:rPr>
        <w:t>специализированной консультативной комиссии по</w:t>
      </w:r>
      <w:r w:rsidRPr="00E801AF">
        <w:rPr>
          <w:rFonts w:ascii="Times New Roman" w:eastAsia="Times New Roman" w:hAnsi="Times New Roman" w:cs="Times New Roman"/>
          <w:sz w:val="24"/>
          <w:szCs w:val="24"/>
          <w:lang w:eastAsia="ru-RU"/>
        </w:rPr>
        <w:t xml:space="preserve"> </w:t>
      </w:r>
      <w:r w:rsidRPr="00E801AF">
        <w:rPr>
          <w:rFonts w:ascii="Times New Roman" w:eastAsia="Calibri" w:hAnsi="Times New Roman" w:cs="Times New Roman"/>
          <w:sz w:val="24"/>
          <w:szCs w:val="24"/>
          <w:lang w:eastAsia="ru-RU"/>
        </w:rPr>
        <w:t>бюджету, финансам и инвестициям</w:t>
      </w:r>
      <w:r w:rsidRPr="00E801AF">
        <w:rPr>
          <w:rFonts w:ascii="Times New Roman" w:eastAsia="Times New Roman" w:hAnsi="Times New Roman" w:cs="Times New Roman"/>
          <w:sz w:val="24"/>
          <w:szCs w:val="24"/>
          <w:lang w:eastAsia="ru-RU"/>
        </w:rPr>
        <w:t xml:space="preserve"> от  17 июля 2018 года, Городской Совет Тараклия</w:t>
      </w:r>
    </w:p>
    <w:p w:rsidR="00E801AF" w:rsidRDefault="00E801AF" w:rsidP="00E801AF">
      <w:pPr>
        <w:spacing w:after="0" w:line="240" w:lineRule="auto"/>
        <w:ind w:left="567" w:right="567" w:hanging="567"/>
        <w:jc w:val="center"/>
        <w:rPr>
          <w:rFonts w:ascii="Times New Roman" w:hAnsi="Times New Roman" w:cs="Times New Roman"/>
          <w:b/>
          <w:sz w:val="24"/>
          <w:szCs w:val="24"/>
          <w:lang w:eastAsia="ru-RU"/>
        </w:rPr>
      </w:pPr>
      <w:r w:rsidRPr="00E801AF">
        <w:rPr>
          <w:rFonts w:ascii="Times New Roman" w:hAnsi="Times New Roman" w:cs="Times New Roman"/>
          <w:b/>
          <w:sz w:val="24"/>
          <w:szCs w:val="24"/>
          <w:lang w:eastAsia="ru-RU"/>
        </w:rPr>
        <w:t>РЕШИЛ:</w:t>
      </w:r>
    </w:p>
    <w:p w:rsidR="00B4527D" w:rsidRPr="00E801AF" w:rsidRDefault="00B4527D" w:rsidP="00E801AF">
      <w:pPr>
        <w:spacing w:after="0" w:line="240" w:lineRule="auto"/>
        <w:ind w:left="567" w:right="567" w:hanging="567"/>
        <w:jc w:val="center"/>
        <w:rPr>
          <w:rFonts w:ascii="Times New Roman" w:hAnsi="Times New Roman" w:cs="Times New Roman"/>
          <w:b/>
          <w:sz w:val="24"/>
          <w:szCs w:val="24"/>
          <w:lang w:eastAsia="ru-RU"/>
        </w:rPr>
      </w:pPr>
    </w:p>
    <w:p w:rsidR="00E801AF" w:rsidRPr="00E801AF" w:rsidRDefault="00D8035A" w:rsidP="00D8035A">
      <w:pPr>
        <w:spacing w:after="0" w:line="240" w:lineRule="auto"/>
        <w:ind w:left="567" w:hanging="567"/>
        <w:contextualSpacing/>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1.</w:t>
      </w:r>
      <w:r>
        <w:rPr>
          <w:rFonts w:ascii="Times New Roman" w:hAnsi="Times New Roman" w:cs="Times New Roman"/>
          <w:b/>
          <w:sz w:val="24"/>
          <w:szCs w:val="24"/>
          <w:lang w:eastAsia="ru-RU"/>
        </w:rPr>
        <w:tab/>
      </w:r>
      <w:r w:rsidR="00E801AF" w:rsidRPr="00E801AF">
        <w:rPr>
          <w:rFonts w:ascii="Times New Roman" w:hAnsi="Times New Roman" w:cs="Times New Roman"/>
          <w:b/>
          <w:sz w:val="24"/>
          <w:szCs w:val="24"/>
          <w:lang w:eastAsia="ru-RU"/>
        </w:rPr>
        <w:t>Выделить финансовые средства, запланированные в бюджете г</w:t>
      </w:r>
      <w:proofErr w:type="gramStart"/>
      <w:r w:rsidR="00E801AF" w:rsidRPr="00E801AF">
        <w:rPr>
          <w:rFonts w:ascii="Times New Roman" w:hAnsi="Times New Roman" w:cs="Times New Roman"/>
          <w:b/>
          <w:sz w:val="24"/>
          <w:szCs w:val="24"/>
          <w:lang w:eastAsia="ru-RU"/>
        </w:rPr>
        <w:t>.Т</w:t>
      </w:r>
      <w:proofErr w:type="gramEnd"/>
      <w:r w:rsidR="00E801AF" w:rsidRPr="00E801AF">
        <w:rPr>
          <w:rFonts w:ascii="Times New Roman" w:hAnsi="Times New Roman" w:cs="Times New Roman"/>
          <w:b/>
          <w:sz w:val="24"/>
          <w:szCs w:val="24"/>
          <w:lang w:eastAsia="ru-RU"/>
        </w:rPr>
        <w:t>араклия:</w:t>
      </w:r>
    </w:p>
    <w:p w:rsidR="00E801AF" w:rsidRPr="00E801AF" w:rsidRDefault="00E801AF" w:rsidP="00E801AF">
      <w:pPr>
        <w:numPr>
          <w:ilvl w:val="1"/>
          <w:numId w:val="7"/>
        </w:numPr>
        <w:spacing w:after="0" w:line="240" w:lineRule="auto"/>
        <w:ind w:hanging="501"/>
        <w:contextualSpacing/>
        <w:jc w:val="both"/>
        <w:rPr>
          <w:rFonts w:ascii="Times New Roman" w:eastAsia="Times New Roman" w:hAnsi="Times New Roman" w:cs="Times New Roman"/>
          <w:b/>
          <w:sz w:val="24"/>
          <w:szCs w:val="24"/>
          <w:lang w:eastAsia="ru-RU"/>
        </w:rPr>
      </w:pPr>
      <w:r w:rsidRPr="00E801AF">
        <w:rPr>
          <w:rFonts w:ascii="Times New Roman" w:eastAsia="Times New Roman" w:hAnsi="Times New Roman" w:cs="Times New Roman"/>
          <w:sz w:val="24"/>
          <w:szCs w:val="24"/>
          <w:u w:val="single"/>
          <w:lang w:eastAsia="ru-RU"/>
        </w:rPr>
        <w:t>в ответ на заявление тренера спортивного клуба по Таеквон-до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w:t>
      </w:r>
      <w:r w:rsidRPr="00E801AF">
        <w:rPr>
          <w:rFonts w:ascii="Times New Roman" w:eastAsia="Times New Roman" w:hAnsi="Times New Roman" w:cs="Times New Roman"/>
          <w:sz w:val="24"/>
          <w:szCs w:val="24"/>
          <w:lang w:eastAsia="ru-RU"/>
        </w:rPr>
        <w:t xml:space="preserve">Илиеску Дмитрия о выделении  материальной помощи на приобретение авиабилетов для 5 спортсменов для участия в Евро-Азиатском чемпионате по  Таеквон-до в Турецкой Республике Северного Кипра 23-28 октября 2018 года- </w:t>
      </w:r>
      <w:r w:rsidR="001E1218">
        <w:rPr>
          <w:rFonts w:ascii="Times New Roman" w:eastAsia="Times New Roman" w:hAnsi="Times New Roman" w:cs="Times New Roman"/>
          <w:b/>
          <w:sz w:val="24"/>
          <w:szCs w:val="24"/>
          <w:lang w:eastAsia="ru-RU"/>
        </w:rPr>
        <w:t xml:space="preserve">выделить 5000 леев со </w:t>
      </w:r>
      <w:r w:rsidR="001E1218" w:rsidRPr="001E1218">
        <w:rPr>
          <w:rFonts w:ascii="Times New Roman" w:hAnsi="Times New Roman"/>
          <w:b/>
          <w:sz w:val="24"/>
          <w:szCs w:val="24"/>
          <w:lang w:eastAsia="ru-RU"/>
        </w:rPr>
        <w:t xml:space="preserve"> ст.</w:t>
      </w:r>
      <w:r w:rsidR="001E1218" w:rsidRPr="001E1218">
        <w:rPr>
          <w:rFonts w:ascii="Times New Roman" w:eastAsia="Times New Roman" w:hAnsi="Times New Roman" w:cs="Times New Roman"/>
          <w:b/>
          <w:sz w:val="24"/>
          <w:szCs w:val="24"/>
          <w:lang w:eastAsia="ru-RU"/>
        </w:rPr>
        <w:t>272600 «Денежная помощь»</w:t>
      </w:r>
      <w:r w:rsidR="001E1218">
        <w:rPr>
          <w:rFonts w:ascii="Times New Roman" w:eastAsia="Times New Roman" w:hAnsi="Times New Roman" w:cs="Times New Roman"/>
          <w:b/>
          <w:sz w:val="24"/>
          <w:szCs w:val="24"/>
          <w:lang w:eastAsia="ru-RU"/>
        </w:rPr>
        <w:t>.</w:t>
      </w:r>
    </w:p>
    <w:p w:rsidR="00E801AF" w:rsidRPr="00E801AF"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t>в ответ на заявление жителей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ул.Шт.чел Маре </w:t>
      </w:r>
      <w:r w:rsidRPr="00E801AF">
        <w:rPr>
          <w:rFonts w:ascii="Times New Roman" w:eastAsia="Times New Roman" w:hAnsi="Times New Roman" w:cs="Times New Roman"/>
          <w:sz w:val="24"/>
          <w:szCs w:val="24"/>
          <w:lang w:eastAsia="ru-RU"/>
        </w:rPr>
        <w:t xml:space="preserve">о проведении технического обслуживания уличного освещения, установке тротуара и запрещающих дорожных знаков для большегрузного грузового транспорта: </w:t>
      </w:r>
      <w:r w:rsidRPr="00E801AF">
        <w:rPr>
          <w:rFonts w:ascii="Times New Roman" w:eastAsia="Times New Roman" w:hAnsi="Times New Roman" w:cs="Times New Roman"/>
          <w:b/>
          <w:sz w:val="24"/>
          <w:szCs w:val="24"/>
          <w:lang w:eastAsia="ru-RU"/>
        </w:rPr>
        <w:t xml:space="preserve">Довести до сведения заявителей, </w:t>
      </w:r>
      <w:r w:rsidRPr="00E801AF">
        <w:rPr>
          <w:rFonts w:ascii="Times New Roman" w:eastAsia="Times New Roman" w:hAnsi="Times New Roman" w:cs="Times New Roman"/>
          <w:sz w:val="24"/>
          <w:szCs w:val="24"/>
          <w:lang w:eastAsia="ru-RU"/>
        </w:rPr>
        <w:t>что Районный совет Тараклия совместно с АО «Друмурь Кахул» тараклийский участок, Инспекторатом полиции Тараклия, Примэрией г</w:t>
      </w:r>
      <w:proofErr w:type="gramStart"/>
      <w:r w:rsidRPr="00E801AF">
        <w:rPr>
          <w:rFonts w:ascii="Times New Roman" w:eastAsia="Times New Roman" w:hAnsi="Times New Roman" w:cs="Times New Roman"/>
          <w:sz w:val="24"/>
          <w:szCs w:val="24"/>
          <w:lang w:eastAsia="ru-RU"/>
        </w:rPr>
        <w:t>.Т</w:t>
      </w:r>
      <w:proofErr w:type="gramEnd"/>
      <w:r w:rsidRPr="00E801AF">
        <w:rPr>
          <w:rFonts w:ascii="Times New Roman" w:eastAsia="Times New Roman" w:hAnsi="Times New Roman" w:cs="Times New Roman"/>
          <w:sz w:val="24"/>
          <w:szCs w:val="24"/>
          <w:lang w:eastAsia="ru-RU"/>
        </w:rPr>
        <w:t>араклия прорабатывает с компетентными органами схемы организации грузового движения в черте города, места установки информационных табло и дорожных знаков с целью ограничения или исключения движения большегрузного транспорта  транзитом по ул.Чебанова-ул.Коовского-ул.Болгарская-ул.Ленина по направлению к с.Копчак и с</w:t>
      </w:r>
      <w:proofErr w:type="gramStart"/>
      <w:r w:rsidRPr="00E801AF">
        <w:rPr>
          <w:rFonts w:ascii="Times New Roman" w:eastAsia="Times New Roman" w:hAnsi="Times New Roman" w:cs="Times New Roman"/>
          <w:sz w:val="24"/>
          <w:szCs w:val="24"/>
          <w:lang w:eastAsia="ru-RU"/>
        </w:rPr>
        <w:t>.К</w:t>
      </w:r>
      <w:proofErr w:type="gramEnd"/>
      <w:r w:rsidRPr="00E801AF">
        <w:rPr>
          <w:rFonts w:ascii="Times New Roman" w:eastAsia="Times New Roman" w:hAnsi="Times New Roman" w:cs="Times New Roman"/>
          <w:sz w:val="24"/>
          <w:szCs w:val="24"/>
          <w:lang w:eastAsia="ru-RU"/>
        </w:rPr>
        <w:t xml:space="preserve">айраклия и направления движения большегрузов по объездной дороге </w:t>
      </w:r>
      <w:r w:rsidRPr="00E801AF">
        <w:rPr>
          <w:rFonts w:ascii="Times New Roman" w:eastAsia="Times New Roman" w:hAnsi="Times New Roman" w:cs="Times New Roman"/>
          <w:sz w:val="24"/>
          <w:szCs w:val="24"/>
          <w:lang w:val="en-US" w:eastAsia="ru-RU"/>
        </w:rPr>
        <w:t>L</w:t>
      </w:r>
      <w:r w:rsidRPr="00E801AF">
        <w:rPr>
          <w:rFonts w:ascii="Times New Roman" w:eastAsia="Times New Roman" w:hAnsi="Times New Roman" w:cs="Times New Roman"/>
          <w:sz w:val="24"/>
          <w:szCs w:val="24"/>
          <w:lang w:eastAsia="ru-RU"/>
        </w:rPr>
        <w:t xml:space="preserve">-645  от кольца на ул.Ленина -  </w:t>
      </w:r>
      <w:r w:rsidRPr="00E801AF">
        <w:rPr>
          <w:rFonts w:ascii="Times New Roman" w:eastAsia="Times New Roman" w:hAnsi="Times New Roman" w:cs="Times New Roman"/>
          <w:sz w:val="24"/>
          <w:szCs w:val="24"/>
          <w:lang w:val="en-US" w:eastAsia="ru-RU"/>
        </w:rPr>
        <w:t>L</w:t>
      </w:r>
      <w:r w:rsidRPr="00E801AF">
        <w:rPr>
          <w:rFonts w:ascii="Times New Roman" w:eastAsia="Times New Roman" w:hAnsi="Times New Roman" w:cs="Times New Roman"/>
          <w:sz w:val="24"/>
          <w:szCs w:val="24"/>
          <w:lang w:eastAsia="ru-RU"/>
        </w:rPr>
        <w:t>-645. Техническое обслуживание уличного освещения будет осуществляться со статей расхода бюджета г</w:t>
      </w:r>
      <w:proofErr w:type="gramStart"/>
      <w:r w:rsidRPr="00E801AF">
        <w:rPr>
          <w:rFonts w:ascii="Times New Roman" w:eastAsia="Times New Roman" w:hAnsi="Times New Roman" w:cs="Times New Roman"/>
          <w:sz w:val="24"/>
          <w:szCs w:val="24"/>
          <w:lang w:eastAsia="ru-RU"/>
        </w:rPr>
        <w:t>.Т</w:t>
      </w:r>
      <w:proofErr w:type="gramEnd"/>
      <w:r w:rsidRPr="00E801AF">
        <w:rPr>
          <w:rFonts w:ascii="Times New Roman" w:eastAsia="Times New Roman" w:hAnsi="Times New Roman" w:cs="Times New Roman"/>
          <w:sz w:val="24"/>
          <w:szCs w:val="24"/>
          <w:lang w:eastAsia="ru-RU"/>
        </w:rPr>
        <w:t>араклия на 2018 год.</w:t>
      </w:r>
    </w:p>
    <w:p w:rsidR="00E801AF" w:rsidRPr="00E801AF"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t xml:space="preserve">в ответ на ходатайство главного администратора Свободной зоны Тараклия </w:t>
      </w:r>
      <w:r w:rsidRPr="00E801AF">
        <w:rPr>
          <w:rFonts w:ascii="Times New Roman" w:eastAsia="Times New Roman" w:hAnsi="Times New Roman" w:cs="Times New Roman"/>
          <w:sz w:val="24"/>
          <w:szCs w:val="24"/>
          <w:lang w:eastAsia="ru-RU"/>
        </w:rPr>
        <w:t>о содействии в строительстве объездной дороги, расположенной по улицам Заводская и Промышленная протяженностью 2,1 км.-</w:t>
      </w:r>
      <w:r w:rsidRPr="00E801AF">
        <w:rPr>
          <w:rFonts w:ascii="Times New Roman" w:eastAsia="Times New Roman" w:hAnsi="Times New Roman" w:cs="Times New Roman"/>
          <w:b/>
          <w:sz w:val="24"/>
          <w:szCs w:val="24"/>
          <w:lang w:eastAsia="ru-RU"/>
        </w:rPr>
        <w:t xml:space="preserve"> Довести до сведения заявителя, </w:t>
      </w:r>
      <w:r w:rsidRPr="00E801AF">
        <w:rPr>
          <w:rFonts w:ascii="Times New Roman" w:eastAsia="Times New Roman" w:hAnsi="Times New Roman" w:cs="Times New Roman"/>
          <w:sz w:val="24"/>
          <w:szCs w:val="24"/>
          <w:lang w:eastAsia="ru-RU"/>
        </w:rPr>
        <w:t>что из бюджет г</w:t>
      </w:r>
      <w:proofErr w:type="gramStart"/>
      <w:r w:rsidRPr="00E801AF">
        <w:rPr>
          <w:rFonts w:ascii="Times New Roman" w:eastAsia="Times New Roman" w:hAnsi="Times New Roman" w:cs="Times New Roman"/>
          <w:sz w:val="24"/>
          <w:szCs w:val="24"/>
          <w:lang w:eastAsia="ru-RU"/>
        </w:rPr>
        <w:t>.Т</w:t>
      </w:r>
      <w:proofErr w:type="gramEnd"/>
      <w:r w:rsidRPr="00E801AF">
        <w:rPr>
          <w:rFonts w:ascii="Times New Roman" w:eastAsia="Times New Roman" w:hAnsi="Times New Roman" w:cs="Times New Roman"/>
          <w:sz w:val="24"/>
          <w:szCs w:val="24"/>
          <w:lang w:eastAsia="ru-RU"/>
        </w:rPr>
        <w:t>араклия не предусматривает  финансирование дорог, не находящихся на балансе города.</w:t>
      </w:r>
    </w:p>
    <w:p w:rsidR="00E801AF" w:rsidRPr="00E801AF"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lastRenderedPageBreak/>
        <w:t>в ответ на заявление жителей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ул.Кирова </w:t>
      </w:r>
      <w:r w:rsidRPr="00E801AF">
        <w:rPr>
          <w:rFonts w:ascii="Times New Roman" w:eastAsia="Times New Roman" w:hAnsi="Times New Roman" w:cs="Times New Roman"/>
          <w:sz w:val="24"/>
          <w:szCs w:val="24"/>
          <w:lang w:eastAsia="ru-RU"/>
        </w:rPr>
        <w:t>о создании комиссии по проведению обследования улицы и дворов с целью оценки и принятию мер по прекращению оползней и проведению водоотвода</w:t>
      </w:r>
      <w:r w:rsidRPr="00E801AF">
        <w:rPr>
          <w:rFonts w:ascii="Times New Roman" w:eastAsia="Times New Roman" w:hAnsi="Times New Roman" w:cs="Times New Roman"/>
          <w:sz w:val="24"/>
          <w:szCs w:val="24"/>
          <w:u w:val="single"/>
          <w:lang w:eastAsia="ru-RU"/>
        </w:rPr>
        <w:t xml:space="preserve">-Создать комиссию и провести обследование на местности ситуации, указанной в петиции. </w:t>
      </w:r>
      <w:r w:rsidRPr="00E801AF">
        <w:rPr>
          <w:rFonts w:ascii="Times New Roman" w:eastAsia="Times New Roman" w:hAnsi="Times New Roman" w:cs="Times New Roman"/>
          <w:sz w:val="24"/>
          <w:szCs w:val="24"/>
          <w:lang w:eastAsia="ru-RU"/>
        </w:rPr>
        <w:t xml:space="preserve"> </w:t>
      </w:r>
      <w:r w:rsidRPr="00E801AF">
        <w:rPr>
          <w:rFonts w:ascii="Times New Roman" w:eastAsia="Times New Roman" w:hAnsi="Times New Roman"/>
          <w:sz w:val="24"/>
          <w:szCs w:val="24"/>
          <w:lang w:eastAsia="ru-RU"/>
        </w:rPr>
        <w:t>Примару г</w:t>
      </w:r>
      <w:proofErr w:type="gramStart"/>
      <w:r w:rsidRPr="00E801AF">
        <w:rPr>
          <w:rFonts w:ascii="Times New Roman" w:eastAsia="Times New Roman" w:hAnsi="Times New Roman"/>
          <w:sz w:val="24"/>
          <w:szCs w:val="24"/>
          <w:lang w:eastAsia="ru-RU"/>
        </w:rPr>
        <w:t>.Т</w:t>
      </w:r>
      <w:proofErr w:type="gramEnd"/>
      <w:r w:rsidRPr="00E801AF">
        <w:rPr>
          <w:rFonts w:ascii="Times New Roman" w:eastAsia="Times New Roman" w:hAnsi="Times New Roman"/>
          <w:sz w:val="24"/>
          <w:szCs w:val="24"/>
          <w:lang w:eastAsia="ru-RU"/>
        </w:rPr>
        <w:t>араклия С.Филипову обеспечить исполнение решения.</w:t>
      </w:r>
    </w:p>
    <w:p w:rsidR="00E801AF" w:rsidRPr="00E801AF"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t>в ответ на заявление жителей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ул.Садовая, пер.Фрунзе-Чайковского </w:t>
      </w:r>
      <w:r w:rsidRPr="00E801AF">
        <w:rPr>
          <w:rFonts w:ascii="Times New Roman" w:eastAsia="Times New Roman" w:hAnsi="Times New Roman" w:cs="Times New Roman"/>
          <w:sz w:val="24"/>
          <w:szCs w:val="24"/>
          <w:lang w:eastAsia="ru-RU"/>
        </w:rPr>
        <w:t>об установке уличного освещения и ремонте дорожного покрытия</w:t>
      </w:r>
      <w:r w:rsidRPr="00E801AF">
        <w:rPr>
          <w:rFonts w:ascii="Times New Roman" w:eastAsia="Times New Roman" w:hAnsi="Times New Roman" w:cs="Times New Roman"/>
          <w:sz w:val="24"/>
          <w:szCs w:val="24"/>
          <w:u w:val="single"/>
          <w:lang w:eastAsia="ru-RU"/>
        </w:rPr>
        <w:t xml:space="preserve">- Принять во внимание заявление жителей г.Тараклия, ул.Садовая, пер.Фрунзе-Чайковского </w:t>
      </w:r>
      <w:r w:rsidRPr="00E801AF">
        <w:rPr>
          <w:rFonts w:ascii="Times New Roman" w:eastAsia="Times New Roman" w:hAnsi="Times New Roman" w:cs="Times New Roman"/>
          <w:sz w:val="24"/>
          <w:szCs w:val="24"/>
          <w:lang w:eastAsia="ru-RU"/>
        </w:rPr>
        <w:t>об установке уличного освещения и ремонте дорожного покрытия.</w:t>
      </w:r>
    </w:p>
    <w:p w:rsidR="00E801AF" w:rsidRPr="00FC0F83"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t>в ответ на заявление Ассоциации ветеранов Морского  флота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о выделении денежных средств в сумме 2000 леев в связи с празднованием 29 июля Дня ВМФ для чествования членов ассоциации </w:t>
      </w:r>
      <w:r w:rsidRPr="00E801AF">
        <w:rPr>
          <w:rFonts w:ascii="Times New Roman" w:eastAsia="Times New Roman" w:hAnsi="Times New Roman" w:cs="Times New Roman"/>
          <w:sz w:val="24"/>
          <w:szCs w:val="24"/>
          <w:lang w:eastAsia="ru-RU"/>
        </w:rPr>
        <w:t xml:space="preserve">- </w:t>
      </w:r>
      <w:r w:rsidR="001E1218">
        <w:rPr>
          <w:rFonts w:ascii="Times New Roman" w:eastAsia="Times New Roman" w:hAnsi="Times New Roman" w:cs="Times New Roman"/>
          <w:b/>
          <w:sz w:val="24"/>
          <w:szCs w:val="24"/>
          <w:lang w:eastAsia="ru-RU"/>
        </w:rPr>
        <w:t>выделить 2000 леев</w:t>
      </w:r>
      <w:r w:rsidR="001E1218" w:rsidRPr="001E1218">
        <w:rPr>
          <w:rFonts w:ascii="Times New Roman" w:hAnsi="Times New Roman"/>
          <w:b/>
          <w:sz w:val="24"/>
          <w:szCs w:val="24"/>
          <w:lang w:eastAsia="ru-RU"/>
        </w:rPr>
        <w:t xml:space="preserve"> ст.</w:t>
      </w:r>
      <w:r w:rsidR="001E1218" w:rsidRPr="001E1218">
        <w:rPr>
          <w:rFonts w:ascii="Times New Roman" w:eastAsia="Times New Roman" w:hAnsi="Times New Roman" w:cs="Times New Roman"/>
          <w:b/>
          <w:sz w:val="24"/>
          <w:szCs w:val="24"/>
          <w:lang w:eastAsia="ru-RU"/>
        </w:rPr>
        <w:t>272600 «Денежная помощь»</w:t>
      </w:r>
      <w:r w:rsidR="001E1218">
        <w:rPr>
          <w:rFonts w:ascii="Times New Roman" w:eastAsia="Times New Roman" w:hAnsi="Times New Roman" w:cs="Times New Roman"/>
          <w:b/>
          <w:sz w:val="24"/>
          <w:szCs w:val="24"/>
          <w:lang w:eastAsia="ru-RU"/>
        </w:rPr>
        <w:t>.</w:t>
      </w:r>
    </w:p>
    <w:p w:rsidR="00FC0F83" w:rsidRDefault="00FC0F83" w:rsidP="00FC0F83">
      <w:pPr>
        <w:pStyle w:val="a8"/>
        <w:tabs>
          <w:tab w:val="left" w:pos="2982"/>
        </w:tabs>
        <w:spacing w:after="0" w:line="240" w:lineRule="auto"/>
        <w:jc w:val="both"/>
        <w:outlineLvl w:val="0"/>
        <w:rPr>
          <w:rFonts w:ascii="Times New Roman" w:hAnsi="Times New Roman"/>
          <w:b/>
          <w:sz w:val="24"/>
          <w:szCs w:val="24"/>
        </w:rPr>
      </w:pPr>
      <w:r>
        <w:rPr>
          <w:rFonts w:ascii="Times New Roman" w:hAnsi="Times New Roman"/>
          <w:b/>
          <w:sz w:val="24"/>
          <w:szCs w:val="24"/>
        </w:rPr>
        <w:t xml:space="preserve"> </w:t>
      </w:r>
    </w:p>
    <w:p w:rsidR="002646F8" w:rsidRDefault="002646F8" w:rsidP="00FC0F83">
      <w:pPr>
        <w:pStyle w:val="a8"/>
        <w:tabs>
          <w:tab w:val="left" w:pos="2982"/>
        </w:tabs>
        <w:spacing w:after="0" w:line="240" w:lineRule="auto"/>
        <w:jc w:val="both"/>
        <w:outlineLvl w:val="0"/>
        <w:rPr>
          <w:rFonts w:ascii="Times New Roman" w:hAnsi="Times New Roman"/>
          <w:b/>
          <w:sz w:val="24"/>
          <w:szCs w:val="24"/>
        </w:rPr>
      </w:pPr>
      <w:r>
        <w:rPr>
          <w:rFonts w:ascii="Times New Roman" w:hAnsi="Times New Roman"/>
          <w:b/>
          <w:sz w:val="24"/>
          <w:szCs w:val="24"/>
        </w:rPr>
        <w:t>П.п.2.6.:</w:t>
      </w:r>
    </w:p>
    <w:p w:rsidR="00FC0F83" w:rsidRPr="00BD1930" w:rsidRDefault="00FC0F83" w:rsidP="00FC0F83">
      <w:pPr>
        <w:pStyle w:val="a8"/>
        <w:tabs>
          <w:tab w:val="left" w:pos="2982"/>
        </w:tabs>
        <w:spacing w:after="0" w:line="240" w:lineRule="auto"/>
        <w:jc w:val="both"/>
        <w:outlineLvl w:val="0"/>
        <w:rPr>
          <w:rFonts w:ascii="Times New Roman" w:hAnsi="Times New Roman"/>
          <w:b/>
          <w:sz w:val="24"/>
          <w:szCs w:val="24"/>
        </w:rPr>
      </w:pPr>
      <w:r w:rsidRPr="00BD1930">
        <w:rPr>
          <w:rFonts w:ascii="Times New Roman" w:hAnsi="Times New Roman"/>
          <w:b/>
          <w:sz w:val="24"/>
          <w:szCs w:val="24"/>
        </w:rPr>
        <w:t>Голосовали:</w:t>
      </w:r>
      <w:r>
        <w:rPr>
          <w:rFonts w:ascii="Times New Roman" w:hAnsi="Times New Roman"/>
          <w:b/>
          <w:sz w:val="24"/>
          <w:szCs w:val="24"/>
        </w:rPr>
        <w:t xml:space="preserve"> За – 12; Против – 3</w:t>
      </w:r>
      <w:r w:rsidRPr="00BD1930">
        <w:rPr>
          <w:rFonts w:ascii="Times New Roman" w:hAnsi="Times New Roman"/>
          <w:b/>
          <w:sz w:val="24"/>
          <w:szCs w:val="24"/>
        </w:rPr>
        <w:t>; Воздержались – 0.</w:t>
      </w:r>
    </w:p>
    <w:p w:rsidR="00FC0F83" w:rsidRPr="00E801AF" w:rsidRDefault="00FC0F83" w:rsidP="00FC0F83">
      <w:pPr>
        <w:spacing w:after="0" w:line="240" w:lineRule="auto"/>
        <w:ind w:left="1068"/>
        <w:contextualSpacing/>
        <w:jc w:val="both"/>
        <w:rPr>
          <w:rFonts w:ascii="Times New Roman" w:eastAsia="Times New Roman" w:hAnsi="Times New Roman" w:cs="Times New Roman"/>
          <w:sz w:val="24"/>
          <w:szCs w:val="24"/>
          <w:lang w:eastAsia="ru-RU"/>
        </w:rPr>
      </w:pPr>
    </w:p>
    <w:p w:rsidR="00E801AF" w:rsidRPr="00E801AF"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t>в ответ на заявление жителей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ул.Чапаева </w:t>
      </w:r>
      <w:r w:rsidRPr="00E801AF">
        <w:rPr>
          <w:rFonts w:ascii="Times New Roman" w:eastAsia="Times New Roman" w:hAnsi="Times New Roman" w:cs="Times New Roman"/>
          <w:sz w:val="24"/>
          <w:szCs w:val="24"/>
          <w:lang w:eastAsia="ru-RU"/>
        </w:rPr>
        <w:t>о выделении финансовых средств на ремонт ул.Чапаева, 44-48 и моста ул.Чапаева-ул.О.Панова, замену фонарей уличного освещения</w:t>
      </w:r>
      <w:r w:rsidRPr="00E801AF">
        <w:rPr>
          <w:rFonts w:ascii="Times New Roman" w:eastAsia="Times New Roman" w:hAnsi="Times New Roman" w:cs="Times New Roman"/>
          <w:sz w:val="24"/>
          <w:szCs w:val="24"/>
          <w:u w:val="single"/>
          <w:lang w:eastAsia="ru-RU"/>
        </w:rPr>
        <w:t xml:space="preserve"> Создать комиссию и провести обследование уличного освещения и моста, указанных в петиции. </w:t>
      </w:r>
      <w:r w:rsidRPr="00E801AF">
        <w:rPr>
          <w:rFonts w:ascii="Times New Roman" w:eastAsia="Times New Roman" w:hAnsi="Times New Roman" w:cs="Times New Roman"/>
          <w:sz w:val="24"/>
          <w:szCs w:val="24"/>
          <w:lang w:eastAsia="ru-RU"/>
        </w:rPr>
        <w:t xml:space="preserve"> </w:t>
      </w:r>
      <w:r w:rsidRPr="00E801AF">
        <w:rPr>
          <w:rFonts w:ascii="Times New Roman" w:eastAsia="Times New Roman" w:hAnsi="Times New Roman"/>
          <w:sz w:val="24"/>
          <w:szCs w:val="24"/>
          <w:lang w:eastAsia="ru-RU"/>
        </w:rPr>
        <w:t>Примару г</w:t>
      </w:r>
      <w:proofErr w:type="gramStart"/>
      <w:r w:rsidRPr="00E801AF">
        <w:rPr>
          <w:rFonts w:ascii="Times New Roman" w:eastAsia="Times New Roman" w:hAnsi="Times New Roman"/>
          <w:sz w:val="24"/>
          <w:szCs w:val="24"/>
          <w:lang w:eastAsia="ru-RU"/>
        </w:rPr>
        <w:t>.Т</w:t>
      </w:r>
      <w:proofErr w:type="gramEnd"/>
      <w:r w:rsidRPr="00E801AF">
        <w:rPr>
          <w:rFonts w:ascii="Times New Roman" w:eastAsia="Times New Roman" w:hAnsi="Times New Roman"/>
          <w:sz w:val="24"/>
          <w:szCs w:val="24"/>
          <w:lang w:eastAsia="ru-RU"/>
        </w:rPr>
        <w:t>араклия С.Филипову обеспечить исполнение решения.</w:t>
      </w:r>
    </w:p>
    <w:p w:rsidR="00E801AF" w:rsidRPr="00B4527D" w:rsidRDefault="00E801AF" w:rsidP="00E801AF">
      <w:pPr>
        <w:numPr>
          <w:ilvl w:val="1"/>
          <w:numId w:val="7"/>
        </w:numPr>
        <w:spacing w:after="0" w:line="240" w:lineRule="auto"/>
        <w:ind w:hanging="501"/>
        <w:contextualSpacing/>
        <w:jc w:val="both"/>
        <w:rPr>
          <w:rFonts w:ascii="Times New Roman" w:eastAsia="Times New Roman" w:hAnsi="Times New Roman" w:cs="Times New Roman"/>
          <w:sz w:val="24"/>
          <w:szCs w:val="24"/>
          <w:lang w:eastAsia="ru-RU"/>
        </w:rPr>
      </w:pPr>
      <w:r w:rsidRPr="00E801AF">
        <w:rPr>
          <w:rFonts w:ascii="Times New Roman" w:eastAsia="Times New Roman" w:hAnsi="Times New Roman" w:cs="Times New Roman"/>
          <w:sz w:val="24"/>
          <w:szCs w:val="24"/>
          <w:u w:val="single"/>
          <w:lang w:eastAsia="ru-RU"/>
        </w:rPr>
        <w:t>в ответ на заявление жителя г</w:t>
      </w:r>
      <w:proofErr w:type="gramStart"/>
      <w:r w:rsidRPr="00E801AF">
        <w:rPr>
          <w:rFonts w:ascii="Times New Roman" w:eastAsia="Times New Roman" w:hAnsi="Times New Roman" w:cs="Times New Roman"/>
          <w:sz w:val="24"/>
          <w:szCs w:val="24"/>
          <w:u w:val="single"/>
          <w:lang w:eastAsia="ru-RU"/>
        </w:rPr>
        <w:t>.Т</w:t>
      </w:r>
      <w:proofErr w:type="gramEnd"/>
      <w:r w:rsidRPr="00E801AF">
        <w:rPr>
          <w:rFonts w:ascii="Times New Roman" w:eastAsia="Times New Roman" w:hAnsi="Times New Roman" w:cs="Times New Roman"/>
          <w:sz w:val="24"/>
          <w:szCs w:val="24"/>
          <w:u w:val="single"/>
          <w:lang w:eastAsia="ru-RU"/>
        </w:rPr>
        <w:t xml:space="preserve">араклия, ул.Садовая Шпаковой А.А. об аварийной  ситуации с оврагом – </w:t>
      </w:r>
      <w:r w:rsidR="002646F8">
        <w:rPr>
          <w:rFonts w:ascii="Times New Roman" w:eastAsia="Times New Roman" w:hAnsi="Times New Roman" w:cs="Times New Roman"/>
          <w:b/>
          <w:sz w:val="24"/>
          <w:szCs w:val="24"/>
          <w:u w:val="single"/>
          <w:lang w:eastAsia="ru-RU"/>
        </w:rPr>
        <w:t>Примэрии г.Тараклия</w:t>
      </w:r>
      <w:r w:rsidRPr="00E801AF">
        <w:rPr>
          <w:rFonts w:ascii="Times New Roman" w:eastAsia="Times New Roman" w:hAnsi="Times New Roman" w:cs="Times New Roman"/>
          <w:sz w:val="24"/>
          <w:szCs w:val="24"/>
          <w:u w:val="single"/>
          <w:lang w:eastAsia="ru-RU"/>
        </w:rPr>
        <w:t xml:space="preserve"> обратиться в МП «Апэ-канал» Тараклия для устранения проблем, указанных в петиции. </w:t>
      </w:r>
    </w:p>
    <w:p w:rsidR="00B4527D" w:rsidRPr="00E801AF" w:rsidRDefault="00B4527D" w:rsidP="00B4527D">
      <w:pPr>
        <w:spacing w:after="0" w:line="240" w:lineRule="auto"/>
        <w:ind w:left="1068"/>
        <w:contextualSpacing/>
        <w:jc w:val="both"/>
        <w:rPr>
          <w:rFonts w:ascii="Times New Roman" w:eastAsia="Times New Roman" w:hAnsi="Times New Roman" w:cs="Times New Roman"/>
          <w:sz w:val="24"/>
          <w:szCs w:val="24"/>
          <w:lang w:eastAsia="ru-RU"/>
        </w:rPr>
      </w:pPr>
    </w:p>
    <w:p w:rsidR="00E801AF" w:rsidRPr="00B4527D" w:rsidRDefault="00E801AF" w:rsidP="00E801AF">
      <w:pPr>
        <w:numPr>
          <w:ilvl w:val="0"/>
          <w:numId w:val="7"/>
        </w:num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E801AF">
        <w:rPr>
          <w:rFonts w:ascii="Times New Roman" w:eastAsia="Times New Roman" w:hAnsi="Times New Roman" w:cs="Times New Roman"/>
          <w:sz w:val="24"/>
          <w:szCs w:val="24"/>
          <w:lang w:eastAsia="ru-RU"/>
        </w:rPr>
        <w:t>Примару г</w:t>
      </w:r>
      <w:proofErr w:type="gramStart"/>
      <w:r w:rsidRPr="00E801AF">
        <w:rPr>
          <w:rFonts w:ascii="Times New Roman" w:eastAsia="Times New Roman" w:hAnsi="Times New Roman" w:cs="Times New Roman"/>
          <w:sz w:val="24"/>
          <w:szCs w:val="24"/>
          <w:lang w:eastAsia="ru-RU"/>
        </w:rPr>
        <w:t>.Т</w:t>
      </w:r>
      <w:proofErr w:type="gramEnd"/>
      <w:r w:rsidRPr="00E801AF">
        <w:rPr>
          <w:rFonts w:ascii="Times New Roman" w:eastAsia="Times New Roman" w:hAnsi="Times New Roman" w:cs="Times New Roman"/>
          <w:sz w:val="24"/>
          <w:szCs w:val="24"/>
          <w:lang w:eastAsia="ru-RU"/>
        </w:rPr>
        <w:t>араклия С.Филипову обеспечить исполнение решения.</w:t>
      </w:r>
    </w:p>
    <w:p w:rsidR="00B4527D" w:rsidRPr="00E801AF" w:rsidRDefault="00B4527D" w:rsidP="00B4527D">
      <w:pPr>
        <w:tabs>
          <w:tab w:val="center" w:pos="4677"/>
          <w:tab w:val="left" w:pos="7900"/>
        </w:tabs>
        <w:spacing w:after="0" w:line="240" w:lineRule="auto"/>
        <w:ind w:left="567"/>
        <w:contextualSpacing/>
        <w:jc w:val="both"/>
        <w:outlineLvl w:val="0"/>
        <w:rPr>
          <w:rFonts w:ascii="Times New Roman" w:hAnsi="Times New Roman" w:cs="Times New Roman"/>
          <w:sz w:val="24"/>
          <w:szCs w:val="24"/>
        </w:rPr>
      </w:pPr>
    </w:p>
    <w:p w:rsidR="00E801AF" w:rsidRPr="00E801AF" w:rsidRDefault="00E801AF" w:rsidP="00E801AF">
      <w:pPr>
        <w:tabs>
          <w:tab w:val="left" w:pos="142"/>
        </w:tabs>
        <w:spacing w:after="0" w:line="240" w:lineRule="auto"/>
        <w:ind w:left="567" w:hanging="567"/>
        <w:jc w:val="both"/>
        <w:rPr>
          <w:rFonts w:ascii="Times New Roman" w:hAnsi="Times New Roman" w:cs="Times New Roman"/>
          <w:sz w:val="24"/>
          <w:szCs w:val="24"/>
          <w:lang w:eastAsia="ru-RU"/>
        </w:rPr>
      </w:pPr>
      <w:r w:rsidRPr="00E801AF">
        <w:rPr>
          <w:rFonts w:ascii="Times New Roman" w:hAnsi="Times New Roman" w:cs="Times New Roman"/>
          <w:b/>
          <w:sz w:val="24"/>
          <w:szCs w:val="24"/>
          <w:lang w:eastAsia="ru-RU"/>
        </w:rPr>
        <w:t>3.</w:t>
      </w:r>
      <w:r w:rsidRPr="00E801AF">
        <w:rPr>
          <w:rFonts w:ascii="Times New Roman" w:hAnsi="Times New Roman" w:cs="Times New Roman"/>
          <w:b/>
          <w:sz w:val="24"/>
          <w:szCs w:val="24"/>
          <w:lang w:eastAsia="ru-RU"/>
        </w:rPr>
        <w:tab/>
      </w:r>
      <w:r w:rsidRPr="00E801AF">
        <w:rPr>
          <w:rFonts w:ascii="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E801AF" w:rsidRPr="00E801AF" w:rsidRDefault="00E801AF" w:rsidP="00E801AF">
      <w:pPr>
        <w:spacing w:after="0" w:line="240" w:lineRule="auto"/>
        <w:ind w:left="567" w:hanging="567"/>
        <w:rPr>
          <w:rFonts w:ascii="Times New Roman" w:eastAsia="Calibri" w:hAnsi="Times New Roman" w:cs="Times New Roman"/>
          <w:b/>
          <w:sz w:val="24"/>
          <w:szCs w:val="24"/>
        </w:rPr>
      </w:pPr>
    </w:p>
    <w:p w:rsidR="00E801AF" w:rsidRDefault="00E801AF" w:rsidP="00E801AF">
      <w:pPr>
        <w:spacing w:after="0" w:line="240" w:lineRule="auto"/>
        <w:ind w:left="567" w:hanging="567"/>
        <w:rPr>
          <w:rFonts w:ascii="Times New Roman" w:eastAsia="Calibri" w:hAnsi="Times New Roman" w:cs="Times New Roman"/>
          <w:b/>
          <w:sz w:val="20"/>
          <w:szCs w:val="20"/>
        </w:rPr>
      </w:pPr>
    </w:p>
    <w:p w:rsidR="00840131" w:rsidRDefault="00840131" w:rsidP="00840131">
      <w:pPr>
        <w:spacing w:after="0" w:line="240" w:lineRule="auto"/>
        <w:ind w:hanging="567"/>
        <w:rPr>
          <w:rFonts w:ascii="Times New Roman" w:hAnsi="Times New Roman" w:cs="Times New Roman"/>
          <w:sz w:val="24"/>
          <w:szCs w:val="24"/>
        </w:rPr>
      </w:pPr>
    </w:p>
    <w:p w:rsidR="00840131" w:rsidRPr="001F547A" w:rsidRDefault="00840131" w:rsidP="00840131">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Голосовали: За – 15</w:t>
      </w:r>
      <w:r w:rsidRPr="001F547A">
        <w:rPr>
          <w:rFonts w:ascii="Times New Roman" w:eastAsia="Calibri" w:hAnsi="Times New Roman" w:cs="Times New Roman"/>
          <w:b/>
          <w:sz w:val="24"/>
          <w:szCs w:val="24"/>
        </w:rPr>
        <w:t>;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18"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6432" behindDoc="1" locked="0" layoutInCell="1" allowOverlap="1" wp14:anchorId="619FC1B0" wp14:editId="48D6705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19"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№07/05</w:t>
      </w:r>
    </w:p>
    <w:p w:rsidR="00B4527D" w:rsidRDefault="00B4527D" w:rsidP="00B4527D">
      <w:pPr>
        <w:spacing w:after="0" w:line="240" w:lineRule="auto"/>
        <w:contextualSpacing/>
        <w:jc w:val="both"/>
        <w:outlineLvl w:val="0"/>
        <w:rPr>
          <w:rFonts w:ascii="Times New Roman" w:eastAsia="Calibri" w:hAnsi="Times New Roman" w:cs="Times New Roman"/>
          <w:b/>
          <w:sz w:val="20"/>
          <w:szCs w:val="20"/>
        </w:rPr>
      </w:pPr>
    </w:p>
    <w:p w:rsidR="00B4527D" w:rsidRPr="00B4527D" w:rsidRDefault="00B4527D" w:rsidP="00B4527D">
      <w:pPr>
        <w:spacing w:after="0" w:line="240" w:lineRule="auto"/>
        <w:contextualSpacing/>
        <w:jc w:val="both"/>
        <w:outlineLvl w:val="0"/>
        <w:rPr>
          <w:rFonts w:ascii="Times New Roman" w:eastAsia="Calibri" w:hAnsi="Times New Roman" w:cs="Times New Roman"/>
          <w:b/>
          <w:sz w:val="24"/>
          <w:szCs w:val="24"/>
        </w:rPr>
      </w:pPr>
      <w:r w:rsidRPr="00B4527D">
        <w:rPr>
          <w:rFonts w:ascii="Times New Roman" w:eastAsia="Calibri" w:hAnsi="Times New Roman" w:cs="Times New Roman"/>
          <w:b/>
          <w:sz w:val="24"/>
          <w:szCs w:val="24"/>
        </w:rPr>
        <w:t xml:space="preserve">О рассмотрении ходатайства </w:t>
      </w:r>
      <w:r w:rsidRPr="00B4527D">
        <w:rPr>
          <w:rFonts w:ascii="Times New Roman" w:eastAsia="Calibri" w:hAnsi="Times New Roman" w:cs="Times New Roman"/>
          <w:b/>
          <w:sz w:val="24"/>
          <w:szCs w:val="24"/>
          <w:lang w:val="ro-RO"/>
        </w:rPr>
        <w:t xml:space="preserve"> ÎM „APĂ-CANAL” </w:t>
      </w:r>
      <w:r w:rsidRPr="00B4527D">
        <w:rPr>
          <w:rFonts w:ascii="Times New Roman" w:eastAsia="Calibri" w:hAnsi="Times New Roman" w:cs="Times New Roman"/>
          <w:b/>
          <w:sz w:val="24"/>
          <w:szCs w:val="24"/>
        </w:rPr>
        <w:t xml:space="preserve"> </w:t>
      </w:r>
      <w:r w:rsidRPr="00B4527D">
        <w:rPr>
          <w:rFonts w:ascii="Times New Roman" w:eastAsia="Calibri" w:hAnsi="Times New Roman" w:cs="Times New Roman"/>
          <w:b/>
          <w:sz w:val="24"/>
          <w:szCs w:val="24"/>
          <w:lang w:val="ro-RO"/>
        </w:rPr>
        <w:t>T</w:t>
      </w:r>
      <w:r w:rsidRPr="00B4527D">
        <w:rPr>
          <w:rFonts w:ascii="Times New Roman" w:eastAsia="Calibri" w:hAnsi="Times New Roman" w:cs="Times New Roman"/>
          <w:b/>
          <w:sz w:val="24"/>
          <w:szCs w:val="24"/>
          <w:lang w:val="en-US"/>
        </w:rPr>
        <w:t>ARACLIA</w:t>
      </w:r>
      <w:r w:rsidRPr="00B4527D">
        <w:rPr>
          <w:rFonts w:ascii="Times New Roman" w:eastAsia="Calibri" w:hAnsi="Times New Roman" w:cs="Times New Roman"/>
          <w:b/>
          <w:sz w:val="24"/>
          <w:szCs w:val="24"/>
        </w:rPr>
        <w:t xml:space="preserve"> об утверждении штатного расписания</w:t>
      </w:r>
    </w:p>
    <w:p w:rsidR="00B4527D" w:rsidRPr="00B4527D" w:rsidRDefault="00B4527D" w:rsidP="00B4527D">
      <w:pPr>
        <w:spacing w:after="0" w:line="240" w:lineRule="auto"/>
        <w:contextualSpacing/>
        <w:jc w:val="both"/>
        <w:outlineLvl w:val="0"/>
        <w:rPr>
          <w:rFonts w:ascii="Times New Roman" w:eastAsia="Calibri" w:hAnsi="Times New Roman" w:cs="Times New Roman"/>
          <w:sz w:val="24"/>
          <w:szCs w:val="24"/>
        </w:rPr>
      </w:pPr>
    </w:p>
    <w:p w:rsidR="00B4527D" w:rsidRPr="00B4527D" w:rsidRDefault="00B4527D" w:rsidP="00B4527D">
      <w:pPr>
        <w:spacing w:after="0" w:line="240" w:lineRule="auto"/>
        <w:ind w:firstLine="708"/>
        <w:jc w:val="both"/>
        <w:rPr>
          <w:rFonts w:ascii="Times New Roman" w:eastAsia="Times New Roman" w:hAnsi="Times New Roman" w:cs="Times New Roman"/>
          <w:sz w:val="24"/>
          <w:szCs w:val="24"/>
          <w:lang w:eastAsia="ru-RU"/>
        </w:rPr>
      </w:pPr>
      <w:proofErr w:type="gramStart"/>
      <w:r w:rsidRPr="00B4527D">
        <w:rPr>
          <w:rFonts w:ascii="Times New Roman" w:eastAsia="Times New Roman" w:hAnsi="Times New Roman" w:cs="Times New Roman"/>
          <w:sz w:val="24"/>
          <w:szCs w:val="24"/>
          <w:lang w:eastAsia="ru-RU"/>
        </w:rPr>
        <w:t xml:space="preserve">На основании ст. ст. 19 (2), 14 (2) </w:t>
      </w:r>
      <w:r w:rsidRPr="00B4527D">
        <w:rPr>
          <w:rFonts w:ascii="Times New Roman" w:eastAsia="Times New Roman" w:hAnsi="Times New Roman" w:cs="Times New Roman"/>
          <w:sz w:val="24"/>
          <w:szCs w:val="24"/>
          <w:lang w:val="ro-RO" w:eastAsia="ru-RU"/>
        </w:rPr>
        <w:t>h</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sz w:val="24"/>
          <w:szCs w:val="24"/>
          <w:lang w:val="ro-RO" w:eastAsia="ru-RU"/>
        </w:rPr>
        <w:t>l</w:t>
      </w:r>
      <w:r w:rsidRPr="00B4527D">
        <w:rPr>
          <w:rFonts w:ascii="Times New Roman" w:eastAsia="Times New Roman" w:hAnsi="Times New Roman" w:cs="Times New Roman"/>
          <w:sz w:val="24"/>
          <w:szCs w:val="24"/>
          <w:lang w:eastAsia="ru-RU"/>
        </w:rPr>
        <w:t>)</w:t>
      </w:r>
      <w:r w:rsidRPr="00B4527D">
        <w:rPr>
          <w:rFonts w:ascii="Times New Roman" w:eastAsia="Times New Roman" w:hAnsi="Times New Roman" w:cs="Times New Roman"/>
          <w:sz w:val="24"/>
          <w:szCs w:val="24"/>
          <w:lang w:val="ro-RO" w:eastAsia="ru-RU"/>
        </w:rPr>
        <w:t>, q</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sz w:val="24"/>
          <w:szCs w:val="24"/>
          <w:lang w:val="ro-RO" w:eastAsia="ru-RU"/>
        </w:rPr>
        <w:t>z</w:t>
      </w:r>
      <w:r w:rsidRPr="00B4527D">
        <w:rPr>
          <w:rFonts w:ascii="Times New Roman" w:eastAsia="Times New Roman" w:hAnsi="Times New Roman" w:cs="Times New Roman"/>
          <w:sz w:val="24"/>
          <w:szCs w:val="24"/>
          <w:lang w:eastAsia="ru-RU"/>
        </w:rPr>
        <w:t xml:space="preserve">) ст.29  с), </w:t>
      </w:r>
      <w:r w:rsidRPr="00B4527D">
        <w:rPr>
          <w:rFonts w:ascii="Times New Roman" w:eastAsia="Times New Roman" w:hAnsi="Times New Roman" w:cs="Times New Roman"/>
          <w:sz w:val="24"/>
          <w:szCs w:val="24"/>
          <w:lang w:val="en-US" w:eastAsia="ru-RU"/>
        </w:rPr>
        <w:t>i</w:t>
      </w:r>
      <w:r w:rsidRPr="00B4527D">
        <w:rPr>
          <w:rFonts w:ascii="Times New Roman" w:eastAsia="Times New Roman" w:hAnsi="Times New Roman" w:cs="Times New Roman"/>
          <w:sz w:val="24"/>
          <w:szCs w:val="24"/>
          <w:lang w:eastAsia="ru-RU"/>
        </w:rPr>
        <w:t>) Закона о местном публичном управлении № 436-</w:t>
      </w:r>
      <w:r w:rsidRPr="00B4527D">
        <w:rPr>
          <w:rFonts w:ascii="Times New Roman" w:eastAsia="Times New Roman" w:hAnsi="Times New Roman" w:cs="Times New Roman"/>
          <w:sz w:val="24"/>
          <w:szCs w:val="24"/>
          <w:lang w:val="en-US" w:eastAsia="ru-RU"/>
        </w:rPr>
        <w:t>XVI</w:t>
      </w:r>
      <w:r w:rsidRPr="00B4527D">
        <w:rPr>
          <w:rFonts w:ascii="Times New Roman" w:eastAsia="Times New Roman" w:hAnsi="Times New Roman" w:cs="Times New Roman"/>
          <w:sz w:val="24"/>
          <w:szCs w:val="24"/>
          <w:lang w:eastAsia="ru-RU"/>
        </w:rPr>
        <w:t xml:space="preserve"> от 28 декабря 2006 года, руководствуясь </w:t>
      </w:r>
      <w:r w:rsidRPr="00B4527D">
        <w:rPr>
          <w:rFonts w:ascii="Times New Roman" w:eastAsia="Times New Roman" w:hAnsi="Times New Roman" w:cs="Times New Roman"/>
          <w:bCs/>
          <w:color w:val="000000"/>
          <w:sz w:val="24"/>
          <w:szCs w:val="24"/>
          <w:lang w:eastAsia="ru-RU"/>
        </w:rPr>
        <w:t>Постановлением</w:t>
      </w:r>
      <w:r w:rsidRPr="00B4527D">
        <w:rPr>
          <w:rFonts w:ascii="Times New Roman" w:eastAsia="Times New Roman" w:hAnsi="Times New Roman" w:cs="Times New Roman"/>
          <w:b/>
          <w:color w:val="000000"/>
          <w:sz w:val="24"/>
          <w:szCs w:val="24"/>
          <w:lang w:eastAsia="ru-RU"/>
        </w:rPr>
        <w:t xml:space="preserve"> </w:t>
      </w:r>
      <w:r w:rsidRPr="00B4527D">
        <w:rPr>
          <w:rFonts w:ascii="Times New Roman" w:eastAsia="Times New Roman" w:hAnsi="Times New Roman" w:cs="Times New Roman"/>
          <w:color w:val="000000"/>
          <w:sz w:val="24"/>
          <w:szCs w:val="24"/>
          <w:lang w:eastAsia="ru-RU"/>
        </w:rPr>
        <w:t>№ 743 от  11 июня 2002 года</w:t>
      </w:r>
      <w:r w:rsidRPr="00B4527D">
        <w:rPr>
          <w:rFonts w:ascii="Times New Roman" w:eastAsia="Times New Roman" w:hAnsi="Times New Roman" w:cs="Times New Roman"/>
          <w:b/>
          <w:bCs/>
          <w:color w:val="000000"/>
          <w:sz w:val="24"/>
          <w:szCs w:val="24"/>
          <w:lang w:eastAsia="ru-RU"/>
        </w:rPr>
        <w:t xml:space="preserve"> </w:t>
      </w:r>
      <w:r w:rsidRPr="00B4527D">
        <w:rPr>
          <w:rFonts w:ascii="Times New Roman" w:eastAsia="Times New Roman" w:hAnsi="Times New Roman" w:cs="Times New Roman"/>
          <w:bCs/>
          <w:color w:val="000000"/>
          <w:sz w:val="24"/>
          <w:szCs w:val="24"/>
          <w:lang w:eastAsia="ru-RU"/>
        </w:rPr>
        <w:t>об оплате труда работников хозрасчетных предприятий,</w:t>
      </w:r>
      <w:r w:rsidRPr="00B4527D">
        <w:rPr>
          <w:rFonts w:ascii="Times New Roman" w:eastAsia="Times New Roman" w:hAnsi="Times New Roman" w:cs="Times New Roman"/>
          <w:sz w:val="24"/>
          <w:szCs w:val="24"/>
          <w:lang w:eastAsia="ru-RU"/>
        </w:rPr>
        <w:t xml:space="preserve"> п.16-22 главы </w:t>
      </w:r>
      <w:r w:rsidRPr="00B4527D">
        <w:rPr>
          <w:rFonts w:ascii="Times New Roman" w:eastAsia="Times New Roman" w:hAnsi="Times New Roman" w:cs="Times New Roman"/>
          <w:sz w:val="24"/>
          <w:szCs w:val="24"/>
          <w:lang w:val="en-US" w:eastAsia="ru-RU"/>
        </w:rPr>
        <w:t>IV</w:t>
      </w:r>
      <w:r w:rsidRPr="00B4527D">
        <w:rPr>
          <w:rFonts w:ascii="Times New Roman" w:eastAsia="Times New Roman" w:hAnsi="Times New Roman" w:cs="Times New Roman"/>
          <w:sz w:val="24"/>
          <w:szCs w:val="24"/>
          <w:lang w:eastAsia="ru-RU"/>
        </w:rPr>
        <w:t xml:space="preserve">   Постановления Правительства РМ №387 от 06 июня 1994 года «Об утверждении примерного Положения о муниципальном</w:t>
      </w:r>
      <w:proofErr w:type="gramEnd"/>
      <w:r w:rsidRPr="00B4527D">
        <w:rPr>
          <w:rFonts w:ascii="Times New Roman" w:eastAsia="Times New Roman" w:hAnsi="Times New Roman" w:cs="Times New Roman"/>
          <w:sz w:val="24"/>
          <w:szCs w:val="24"/>
          <w:lang w:eastAsia="ru-RU"/>
        </w:rPr>
        <w:t xml:space="preserve"> </w:t>
      </w:r>
      <w:proofErr w:type="gramStart"/>
      <w:r w:rsidRPr="00B4527D">
        <w:rPr>
          <w:rFonts w:ascii="Times New Roman" w:eastAsia="Times New Roman" w:hAnsi="Times New Roman" w:cs="Times New Roman"/>
          <w:sz w:val="24"/>
          <w:szCs w:val="24"/>
          <w:lang w:eastAsia="ru-RU"/>
        </w:rPr>
        <w:t xml:space="preserve">предприятии», ст.2 аб.5 главы </w:t>
      </w:r>
      <w:r w:rsidRPr="00B4527D">
        <w:rPr>
          <w:rFonts w:ascii="Times New Roman" w:eastAsia="Times New Roman" w:hAnsi="Times New Roman" w:cs="Times New Roman"/>
          <w:sz w:val="24"/>
          <w:szCs w:val="24"/>
          <w:lang w:val="en-US" w:eastAsia="ru-RU"/>
        </w:rPr>
        <w:t>I</w:t>
      </w:r>
      <w:r w:rsidRPr="00B4527D">
        <w:rPr>
          <w:rFonts w:ascii="Times New Roman" w:eastAsia="Times New Roman" w:hAnsi="Times New Roman" w:cs="Times New Roman"/>
          <w:sz w:val="24"/>
          <w:szCs w:val="24"/>
          <w:lang w:eastAsia="ru-RU"/>
        </w:rPr>
        <w:t>, ст.4 Закона о предпринимательстве и предприятиях №845-</w:t>
      </w:r>
      <w:r w:rsidRPr="00B4527D">
        <w:rPr>
          <w:rFonts w:ascii="Times New Roman" w:eastAsia="Times New Roman" w:hAnsi="Times New Roman" w:cs="Times New Roman"/>
          <w:sz w:val="24"/>
          <w:szCs w:val="24"/>
          <w:lang w:val="en-US" w:eastAsia="ru-RU"/>
        </w:rPr>
        <w:t>XII</w:t>
      </w:r>
      <w:r w:rsidRPr="00B4527D">
        <w:rPr>
          <w:rFonts w:ascii="Times New Roman" w:eastAsia="Times New Roman" w:hAnsi="Times New Roman" w:cs="Times New Roman"/>
          <w:sz w:val="24"/>
          <w:szCs w:val="24"/>
          <w:lang w:eastAsia="ru-RU"/>
        </w:rPr>
        <w:t xml:space="preserve"> от 3 января 1992 года, Постановления Правительства №165 от 09.03.2010 года</w:t>
      </w:r>
      <w:r w:rsidRPr="00B4527D">
        <w:rPr>
          <w:rFonts w:ascii="Times New Roman" w:eastAsia="Times New Roman" w:hAnsi="Times New Roman" w:cs="Times New Roman"/>
          <w:bCs/>
          <w:color w:val="000000"/>
          <w:sz w:val="24"/>
          <w:szCs w:val="24"/>
          <w:lang w:eastAsia="ru-RU"/>
        </w:rPr>
        <w:t xml:space="preserve"> о гарантированном минимальном размере заработной платы в реальном секторе,</w:t>
      </w:r>
      <w:r w:rsidRPr="00B4527D">
        <w:rPr>
          <w:rFonts w:ascii="Times New Roman" w:eastAsia="Times New Roman" w:hAnsi="Times New Roman" w:cs="Times New Roman"/>
          <w:sz w:val="24"/>
          <w:szCs w:val="24"/>
          <w:lang w:eastAsia="ru-RU"/>
        </w:rPr>
        <w:t xml:space="preserve"> рассмотрев представленную информацию, Протокол заседания Административного совета </w:t>
      </w:r>
      <w:r w:rsidRPr="00B4527D">
        <w:rPr>
          <w:rFonts w:ascii="Times New Roman" w:eastAsia="Times New Roman" w:hAnsi="Times New Roman" w:cs="Times New Roman"/>
          <w:sz w:val="24"/>
          <w:szCs w:val="24"/>
          <w:lang w:val="ro-RO" w:eastAsia="ru-RU"/>
        </w:rPr>
        <w:t>ÎM „APĂ-CANAL” T</w:t>
      </w:r>
      <w:r w:rsidRPr="00B4527D">
        <w:rPr>
          <w:rFonts w:ascii="Times New Roman" w:eastAsia="Times New Roman" w:hAnsi="Times New Roman" w:cs="Times New Roman"/>
          <w:sz w:val="24"/>
          <w:szCs w:val="24"/>
          <w:lang w:val="en-US" w:eastAsia="ru-RU"/>
        </w:rPr>
        <w:t>ARACLIA</w:t>
      </w:r>
      <w:r w:rsidRPr="00B4527D">
        <w:rPr>
          <w:rFonts w:ascii="Times New Roman" w:eastAsia="Times New Roman" w:hAnsi="Times New Roman" w:cs="Times New Roman"/>
          <w:sz w:val="24"/>
          <w:szCs w:val="24"/>
          <w:lang w:eastAsia="ru-RU"/>
        </w:rPr>
        <w:t xml:space="preserve"> №8 от 24.05.2018 г. </w:t>
      </w:r>
      <w:r w:rsidRPr="00B4527D">
        <w:rPr>
          <w:rFonts w:ascii="Times New Roman" w:eastAsia="Times New Roman" w:hAnsi="Times New Roman" w:cs="Times New Roman"/>
          <w:b/>
          <w:sz w:val="24"/>
          <w:szCs w:val="24"/>
          <w:lang w:eastAsia="ru-RU"/>
        </w:rPr>
        <w:t>Приложение 1</w:t>
      </w:r>
      <w:r w:rsidRPr="00B4527D">
        <w:rPr>
          <w:rFonts w:ascii="Times New Roman" w:eastAsia="Times New Roman" w:hAnsi="Times New Roman" w:cs="Times New Roman"/>
          <w:b/>
          <w:sz w:val="24"/>
          <w:szCs w:val="24"/>
          <w:vertAlign w:val="superscript"/>
          <w:lang w:eastAsia="ru-RU"/>
        </w:rPr>
        <w:t>1</w:t>
      </w:r>
      <w:r w:rsidRPr="00B4527D">
        <w:rPr>
          <w:rFonts w:ascii="Times New Roman" w:eastAsia="Times New Roman" w:hAnsi="Times New Roman" w:cs="Times New Roman"/>
          <w:sz w:val="24"/>
          <w:szCs w:val="24"/>
          <w:lang w:eastAsia="ru-RU"/>
        </w:rPr>
        <w:t xml:space="preserve"> и заключение специализированной консультативной комиссии по бюджету, финансам</w:t>
      </w:r>
      <w:proofErr w:type="gramEnd"/>
      <w:r w:rsidRPr="00B4527D">
        <w:rPr>
          <w:rFonts w:ascii="Times New Roman" w:eastAsia="Times New Roman" w:hAnsi="Times New Roman" w:cs="Times New Roman"/>
          <w:sz w:val="24"/>
          <w:szCs w:val="24"/>
          <w:lang w:eastAsia="ru-RU"/>
        </w:rPr>
        <w:t xml:space="preserve"> и инвестициям</w:t>
      </w:r>
      <w:r w:rsidRPr="00B4527D">
        <w:rPr>
          <w:rFonts w:ascii="Times New Roman" w:eastAsia="Times New Roman" w:hAnsi="Times New Roman" w:cs="Times New Roman"/>
          <w:b/>
          <w:sz w:val="24"/>
          <w:szCs w:val="24"/>
          <w:lang w:eastAsia="ru-RU"/>
        </w:rPr>
        <w:t xml:space="preserve"> </w:t>
      </w:r>
      <w:r w:rsidRPr="00B4527D">
        <w:rPr>
          <w:rFonts w:ascii="Times New Roman" w:eastAsia="Times New Roman" w:hAnsi="Times New Roman" w:cs="Times New Roman"/>
          <w:sz w:val="24"/>
          <w:szCs w:val="24"/>
          <w:lang w:eastAsia="ru-RU"/>
        </w:rPr>
        <w:t>от 17 июля 2018 года, Городской Совет Тараклия</w:t>
      </w:r>
    </w:p>
    <w:p w:rsidR="00B4527D" w:rsidRPr="00B4527D" w:rsidRDefault="00B4527D" w:rsidP="00B4527D">
      <w:pPr>
        <w:tabs>
          <w:tab w:val="left" w:pos="540"/>
        </w:tabs>
        <w:spacing w:after="0" w:line="240" w:lineRule="auto"/>
        <w:jc w:val="center"/>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РЕШИЛ: </w:t>
      </w:r>
    </w:p>
    <w:p w:rsidR="00B4527D" w:rsidRPr="00B4527D" w:rsidRDefault="00B4527D" w:rsidP="00B4527D">
      <w:pPr>
        <w:tabs>
          <w:tab w:val="left" w:pos="540"/>
        </w:tabs>
        <w:spacing w:after="0" w:line="240" w:lineRule="auto"/>
        <w:jc w:val="center"/>
        <w:rPr>
          <w:rFonts w:ascii="Times New Roman" w:eastAsia="Times New Roman" w:hAnsi="Times New Roman" w:cs="Times New Roman"/>
          <w:b/>
          <w:sz w:val="24"/>
          <w:szCs w:val="24"/>
          <w:lang w:eastAsia="ru-RU"/>
        </w:rPr>
      </w:pPr>
    </w:p>
    <w:p w:rsidR="00B4527D" w:rsidRDefault="00B4527D" w:rsidP="00B4527D">
      <w:pPr>
        <w:pStyle w:val="a8"/>
        <w:numPr>
          <w:ilvl w:val="0"/>
          <w:numId w:val="8"/>
        </w:numPr>
        <w:spacing w:after="0" w:line="240" w:lineRule="auto"/>
        <w:ind w:left="567" w:hanging="567"/>
        <w:jc w:val="both"/>
        <w:rPr>
          <w:rFonts w:ascii="Times New Roman" w:eastAsia="Times New Roman" w:hAnsi="Times New Roman"/>
          <w:b/>
          <w:sz w:val="24"/>
          <w:szCs w:val="24"/>
          <w:lang w:eastAsia="ru-RU"/>
        </w:rPr>
      </w:pPr>
      <w:r w:rsidRPr="00B4527D">
        <w:rPr>
          <w:rFonts w:ascii="Times New Roman" w:eastAsia="Times New Roman" w:hAnsi="Times New Roman"/>
          <w:b/>
          <w:sz w:val="24"/>
          <w:szCs w:val="24"/>
          <w:lang w:eastAsia="ru-RU"/>
        </w:rPr>
        <w:t>Утвердить</w:t>
      </w:r>
      <w:r w:rsidRPr="00B4527D">
        <w:rPr>
          <w:rFonts w:ascii="Times New Roman" w:eastAsia="Times New Roman" w:hAnsi="Times New Roman"/>
          <w:sz w:val="24"/>
          <w:szCs w:val="24"/>
          <w:lang w:eastAsia="ru-RU"/>
        </w:rPr>
        <w:t xml:space="preserve"> и ввести в действие с 01 мая 2018 года штатное расписание</w:t>
      </w:r>
      <w:r w:rsidRPr="00B4527D">
        <w:rPr>
          <w:rFonts w:ascii="Times New Roman" w:eastAsia="Times New Roman" w:hAnsi="Times New Roman"/>
          <w:b/>
          <w:sz w:val="24"/>
          <w:szCs w:val="24"/>
          <w:lang w:eastAsia="ru-RU"/>
        </w:rPr>
        <w:t xml:space="preserve"> </w:t>
      </w:r>
      <w:r w:rsidRPr="00B4527D">
        <w:rPr>
          <w:rFonts w:ascii="Times New Roman" w:eastAsia="Times New Roman" w:hAnsi="Times New Roman"/>
          <w:b/>
          <w:sz w:val="24"/>
          <w:szCs w:val="24"/>
          <w:lang w:val="ro-RO" w:eastAsia="ru-RU"/>
        </w:rPr>
        <w:t>ÎM „APĂ-CANAL” T</w:t>
      </w:r>
      <w:r w:rsidRPr="00B4527D">
        <w:rPr>
          <w:rFonts w:ascii="Times New Roman" w:eastAsia="Times New Roman" w:hAnsi="Times New Roman"/>
          <w:b/>
          <w:sz w:val="24"/>
          <w:szCs w:val="24"/>
          <w:lang w:val="en-US" w:eastAsia="ru-RU"/>
        </w:rPr>
        <w:t>ARACLIA</w:t>
      </w:r>
      <w:r w:rsidRPr="00B4527D">
        <w:rPr>
          <w:rFonts w:ascii="Times New Roman" w:eastAsia="Times New Roman" w:hAnsi="Times New Roman"/>
          <w:b/>
          <w:sz w:val="24"/>
          <w:szCs w:val="24"/>
          <w:lang w:eastAsia="ru-RU"/>
        </w:rPr>
        <w:t>.</w:t>
      </w:r>
      <w:r w:rsidRPr="00B4527D">
        <w:rPr>
          <w:rFonts w:ascii="Times New Roman" w:eastAsia="Times New Roman" w:hAnsi="Times New Roman"/>
          <w:sz w:val="24"/>
          <w:szCs w:val="24"/>
          <w:lang w:eastAsia="ru-RU"/>
        </w:rPr>
        <w:t xml:space="preserve"> </w:t>
      </w:r>
      <w:r w:rsidRPr="00B4527D">
        <w:rPr>
          <w:rFonts w:ascii="Times New Roman" w:eastAsia="Times New Roman" w:hAnsi="Times New Roman"/>
          <w:b/>
          <w:sz w:val="24"/>
          <w:szCs w:val="24"/>
          <w:lang w:eastAsia="ru-RU"/>
        </w:rPr>
        <w:t>(Приложение 1).</w:t>
      </w:r>
    </w:p>
    <w:p w:rsidR="00B4527D" w:rsidRPr="00B4527D" w:rsidRDefault="00B4527D" w:rsidP="00B4527D">
      <w:pPr>
        <w:pStyle w:val="a8"/>
        <w:spacing w:after="0" w:line="240" w:lineRule="auto"/>
        <w:ind w:left="567"/>
        <w:jc w:val="both"/>
        <w:rPr>
          <w:rFonts w:ascii="Times New Roman" w:eastAsia="Times New Roman" w:hAnsi="Times New Roman"/>
          <w:b/>
          <w:sz w:val="24"/>
          <w:szCs w:val="24"/>
          <w:lang w:eastAsia="ru-RU"/>
        </w:rPr>
      </w:pPr>
    </w:p>
    <w:p w:rsidR="00B4527D" w:rsidRPr="00B4527D" w:rsidRDefault="00B4527D" w:rsidP="00B4527D">
      <w:pPr>
        <w:pStyle w:val="a8"/>
        <w:numPr>
          <w:ilvl w:val="0"/>
          <w:numId w:val="8"/>
        </w:numPr>
        <w:tabs>
          <w:tab w:val="center" w:pos="4677"/>
          <w:tab w:val="left" w:pos="7900"/>
        </w:tabs>
        <w:spacing w:after="0" w:line="240" w:lineRule="auto"/>
        <w:ind w:left="567" w:hanging="567"/>
        <w:jc w:val="both"/>
        <w:outlineLvl w:val="0"/>
        <w:rPr>
          <w:rFonts w:ascii="Times New Roman" w:hAnsi="Times New Roman"/>
          <w:sz w:val="24"/>
          <w:szCs w:val="24"/>
        </w:rPr>
      </w:pPr>
      <w:r w:rsidRPr="00B4527D">
        <w:rPr>
          <w:rFonts w:ascii="Times New Roman" w:eastAsia="Times New Roman" w:hAnsi="Times New Roman"/>
          <w:sz w:val="24"/>
          <w:szCs w:val="24"/>
          <w:lang w:eastAsia="ru-RU"/>
        </w:rPr>
        <w:t>Примару г</w:t>
      </w:r>
      <w:proofErr w:type="gramStart"/>
      <w:r w:rsidRPr="00B4527D">
        <w:rPr>
          <w:rFonts w:ascii="Times New Roman" w:eastAsia="Times New Roman" w:hAnsi="Times New Roman"/>
          <w:sz w:val="24"/>
          <w:szCs w:val="24"/>
          <w:lang w:eastAsia="ru-RU"/>
        </w:rPr>
        <w:t>.Т</w:t>
      </w:r>
      <w:proofErr w:type="gramEnd"/>
      <w:r w:rsidRPr="00B4527D">
        <w:rPr>
          <w:rFonts w:ascii="Times New Roman" w:eastAsia="Times New Roman" w:hAnsi="Times New Roman"/>
          <w:sz w:val="24"/>
          <w:szCs w:val="24"/>
          <w:lang w:eastAsia="ru-RU"/>
        </w:rPr>
        <w:t>араклия С.Филипову обеспечить исполнение решения.</w:t>
      </w:r>
    </w:p>
    <w:p w:rsidR="00B4527D" w:rsidRPr="00B4527D" w:rsidRDefault="00B4527D" w:rsidP="00B4527D">
      <w:pPr>
        <w:tabs>
          <w:tab w:val="center" w:pos="4677"/>
          <w:tab w:val="left" w:pos="7900"/>
        </w:tabs>
        <w:spacing w:after="0" w:line="240" w:lineRule="auto"/>
        <w:jc w:val="both"/>
        <w:outlineLvl w:val="0"/>
        <w:rPr>
          <w:rFonts w:ascii="Times New Roman" w:hAnsi="Times New Roman"/>
          <w:sz w:val="24"/>
          <w:szCs w:val="24"/>
        </w:rPr>
      </w:pPr>
    </w:p>
    <w:p w:rsidR="00B4527D" w:rsidRPr="00B4527D" w:rsidRDefault="00B4527D" w:rsidP="00B4527D">
      <w:pPr>
        <w:spacing w:after="0" w:line="240" w:lineRule="auto"/>
        <w:ind w:left="567" w:hanging="567"/>
        <w:jc w:val="both"/>
        <w:rPr>
          <w:rFonts w:ascii="Times New Roman" w:eastAsia="Times New Roman" w:hAnsi="Times New Roman" w:cs="Times New Roman"/>
          <w:sz w:val="24"/>
          <w:szCs w:val="24"/>
          <w:lang w:eastAsia="ru-RU"/>
        </w:rPr>
      </w:pPr>
      <w:r w:rsidRPr="00B4527D">
        <w:rPr>
          <w:rFonts w:ascii="Times New Roman" w:eastAsia="Times New Roman" w:hAnsi="Times New Roman" w:cs="Times New Roman"/>
          <w:b/>
          <w:sz w:val="24"/>
          <w:szCs w:val="24"/>
          <w:lang w:eastAsia="ru-RU"/>
        </w:rPr>
        <w:t>3.</w:t>
      </w:r>
      <w:r w:rsidRPr="00B4527D">
        <w:rPr>
          <w:rFonts w:ascii="Times New Roman" w:eastAsia="Times New Roman" w:hAnsi="Times New Roman" w:cs="Times New Roman"/>
          <w:b/>
          <w:sz w:val="24"/>
          <w:szCs w:val="24"/>
          <w:lang w:eastAsia="ru-RU"/>
        </w:rPr>
        <w:tab/>
      </w:r>
      <w:r w:rsidRPr="00B4527D">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C33838" w:rsidRPr="00B4527D" w:rsidRDefault="00C33838" w:rsidP="00C33838">
      <w:pPr>
        <w:tabs>
          <w:tab w:val="left" w:pos="4500"/>
        </w:tabs>
        <w:spacing w:after="0" w:line="240" w:lineRule="auto"/>
        <w:jc w:val="both"/>
        <w:rPr>
          <w:rFonts w:ascii="Times New Roman" w:hAnsi="Times New Roman"/>
          <w:b/>
          <w:color w:val="000000"/>
          <w:sz w:val="24"/>
          <w:szCs w:val="24"/>
          <w:lang w:eastAsia="ru-RU"/>
        </w:rPr>
      </w:pPr>
    </w:p>
    <w:p w:rsidR="007122E4" w:rsidRPr="007122E4" w:rsidRDefault="007122E4" w:rsidP="007122E4">
      <w:pPr>
        <w:tabs>
          <w:tab w:val="left" w:pos="2982"/>
        </w:tabs>
        <w:spacing w:after="0" w:line="240" w:lineRule="auto"/>
        <w:jc w:val="both"/>
        <w:outlineLvl w:val="0"/>
        <w:rPr>
          <w:rFonts w:ascii="Times New Roman" w:eastAsia="Calibri" w:hAnsi="Times New Roman" w:cs="Times New Roman"/>
          <w:b/>
          <w:sz w:val="24"/>
          <w:szCs w:val="24"/>
        </w:rPr>
      </w:pPr>
      <w:r w:rsidRPr="007122E4">
        <w:rPr>
          <w:rFonts w:ascii="Times New Roman" w:eastAsia="Calibri" w:hAnsi="Times New Roman" w:cs="Times New Roman"/>
          <w:b/>
          <w:sz w:val="24"/>
          <w:szCs w:val="24"/>
        </w:rPr>
        <w:t>Голосовали: За – 11; Против – 0; Воздержались – 4.</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1E1218" w:rsidRDefault="001E1218" w:rsidP="00C33838">
      <w:pPr>
        <w:tabs>
          <w:tab w:val="left" w:pos="4500"/>
        </w:tabs>
        <w:spacing w:after="0" w:line="240" w:lineRule="auto"/>
        <w:jc w:val="both"/>
        <w:rPr>
          <w:rFonts w:ascii="Times New Roman" w:eastAsia="Calibri" w:hAnsi="Times New Roman" w:cs="Times New Roman"/>
          <w:sz w:val="24"/>
          <w:szCs w:val="24"/>
          <w:lang w:eastAsia="ru-RU"/>
        </w:rPr>
      </w:pPr>
    </w:p>
    <w:p w:rsidR="001E1218" w:rsidRDefault="001E121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20"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7456" behindDoc="1" locked="0" layoutInCell="1" allowOverlap="1" wp14:anchorId="65A015DD" wp14:editId="4973A6D6">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21"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№07/06</w:t>
      </w:r>
    </w:p>
    <w:p w:rsidR="00C33838" w:rsidRPr="00B4527D" w:rsidRDefault="00C33838" w:rsidP="00C33838">
      <w:pPr>
        <w:tabs>
          <w:tab w:val="left" w:pos="4500"/>
        </w:tabs>
        <w:spacing w:after="0" w:line="240" w:lineRule="auto"/>
        <w:jc w:val="both"/>
        <w:rPr>
          <w:rFonts w:ascii="Times New Roman" w:hAnsi="Times New Roman"/>
          <w:b/>
          <w:color w:val="000000"/>
          <w:sz w:val="24"/>
          <w:szCs w:val="24"/>
          <w:lang w:eastAsia="ru-RU"/>
        </w:rPr>
      </w:pPr>
    </w:p>
    <w:p w:rsidR="00B4527D" w:rsidRPr="00B4527D" w:rsidRDefault="00B4527D" w:rsidP="00B4527D">
      <w:pPr>
        <w:spacing w:after="0" w:line="240" w:lineRule="auto"/>
        <w:jc w:val="both"/>
        <w:rPr>
          <w:rFonts w:ascii="Times New Roman" w:hAnsi="Times New Roman" w:cs="Times New Roman"/>
          <w:b/>
          <w:sz w:val="24"/>
          <w:szCs w:val="24"/>
        </w:rPr>
      </w:pPr>
      <w:r w:rsidRPr="00B4527D">
        <w:rPr>
          <w:rFonts w:ascii="Times New Roman" w:hAnsi="Times New Roman" w:cs="Times New Roman"/>
          <w:b/>
          <w:sz w:val="24"/>
          <w:szCs w:val="24"/>
        </w:rPr>
        <w:t xml:space="preserve">О внесении изменений и дополнений в Договор об оказании публичных услуг водоснабжения и канализации согласно Закону </w:t>
      </w:r>
      <w:r w:rsidRPr="00B4527D">
        <w:rPr>
          <w:rFonts w:ascii="Times New Roman" w:eastAsia="Times New Roman" w:hAnsi="Times New Roman" w:cs="Times New Roman"/>
          <w:b/>
          <w:bCs/>
          <w:color w:val="000000"/>
          <w:sz w:val="24"/>
          <w:szCs w:val="24"/>
          <w:lang w:eastAsia="ru-RU"/>
        </w:rPr>
        <w:t xml:space="preserve">о публичной услуге водоснабжения и канализации </w:t>
      </w:r>
      <w:r w:rsidRPr="00B4527D">
        <w:rPr>
          <w:rFonts w:ascii="Times New Roman" w:hAnsi="Times New Roman" w:cs="Times New Roman"/>
          <w:b/>
          <w:sz w:val="24"/>
          <w:szCs w:val="24"/>
        </w:rPr>
        <w:t>№303 от 13.12.2013 г.</w:t>
      </w:r>
    </w:p>
    <w:p w:rsidR="00B4527D" w:rsidRPr="00B4527D" w:rsidRDefault="00B4527D" w:rsidP="00B4527D">
      <w:pPr>
        <w:spacing w:after="0" w:line="240" w:lineRule="auto"/>
        <w:jc w:val="both"/>
        <w:rPr>
          <w:rFonts w:ascii="Times New Roman" w:eastAsia="Times New Roman" w:hAnsi="Times New Roman" w:cs="Times New Roman"/>
          <w:b/>
          <w:bCs/>
          <w:color w:val="000000"/>
          <w:sz w:val="24"/>
          <w:szCs w:val="24"/>
          <w:lang w:eastAsia="ru-RU"/>
        </w:rPr>
      </w:pPr>
    </w:p>
    <w:p w:rsidR="00B4527D" w:rsidRDefault="00B4527D" w:rsidP="00B4527D">
      <w:pPr>
        <w:spacing w:after="0" w:line="240" w:lineRule="auto"/>
        <w:ind w:firstLine="540"/>
        <w:jc w:val="both"/>
        <w:rPr>
          <w:rFonts w:ascii="Times New Roman" w:eastAsia="Times New Roman" w:hAnsi="Times New Roman" w:cs="Times New Roman"/>
          <w:sz w:val="24"/>
          <w:szCs w:val="24"/>
          <w:lang w:eastAsia="ru-RU"/>
        </w:rPr>
      </w:pPr>
      <w:proofErr w:type="gramStart"/>
      <w:r w:rsidRPr="00B4527D">
        <w:rPr>
          <w:rFonts w:ascii="Times New Roman" w:eastAsia="Times New Roman" w:hAnsi="Times New Roman" w:cs="Times New Roman"/>
          <w:sz w:val="24"/>
          <w:szCs w:val="24"/>
          <w:lang w:eastAsia="ru-RU"/>
        </w:rPr>
        <w:t xml:space="preserve">На основании </w:t>
      </w:r>
      <w:r w:rsidRPr="00B4527D">
        <w:rPr>
          <w:rFonts w:ascii="Times New Roman" w:eastAsia="Times New Roman" w:hAnsi="Times New Roman" w:cs="Times New Roman"/>
          <w:color w:val="000000"/>
          <w:sz w:val="24"/>
          <w:szCs w:val="24"/>
          <w:lang w:eastAsia="ru-RU"/>
        </w:rPr>
        <w:t>ст. 14 (2) q),</w:t>
      </w:r>
      <w:r w:rsidRPr="00B4527D">
        <w:rPr>
          <w:rFonts w:ascii="Times New Roman" w:eastAsia="Times New Roman" w:hAnsi="Times New Roman" w:cs="Times New Roman"/>
          <w:sz w:val="24"/>
          <w:szCs w:val="24"/>
          <w:lang w:val="ro-RO" w:eastAsia="ru-RU"/>
        </w:rPr>
        <w:t xml:space="preserve"> h</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color w:val="000000"/>
          <w:sz w:val="24"/>
          <w:szCs w:val="24"/>
          <w:lang w:eastAsia="ru-RU"/>
        </w:rPr>
        <w:t xml:space="preserve"> Закона РМ № 436-Х</w:t>
      </w:r>
      <w:r w:rsidRPr="00B4527D">
        <w:rPr>
          <w:rFonts w:ascii="Times New Roman" w:eastAsia="Times New Roman" w:hAnsi="Times New Roman" w:cs="Times New Roman"/>
          <w:color w:val="000000"/>
          <w:sz w:val="24"/>
          <w:szCs w:val="24"/>
          <w:lang w:val="de-DE" w:eastAsia="ru-RU"/>
        </w:rPr>
        <w:t>VI</w:t>
      </w:r>
      <w:r w:rsidRPr="00B4527D">
        <w:rPr>
          <w:rFonts w:ascii="Times New Roman" w:eastAsia="Times New Roman" w:hAnsi="Times New Roman" w:cs="Times New Roman"/>
          <w:color w:val="000000"/>
          <w:sz w:val="24"/>
          <w:szCs w:val="24"/>
          <w:lang w:eastAsia="ru-RU"/>
        </w:rPr>
        <w:t xml:space="preserve"> от 28 декабря 2006 года «О местном публичном управлении», ст. 4 (1)  с) Закона РМ № 435-ХУ1 от 28 декабря 2006 года  «Об административной децентрализации», </w:t>
      </w:r>
      <w:r w:rsidR="00AD2038">
        <w:rPr>
          <w:rFonts w:ascii="Times New Roman" w:eastAsia="Times New Roman" w:hAnsi="Times New Roman" w:cs="Times New Roman"/>
          <w:color w:val="000000"/>
          <w:sz w:val="24"/>
          <w:szCs w:val="24"/>
          <w:lang w:eastAsia="ru-RU"/>
        </w:rPr>
        <w:t xml:space="preserve">рассмотрев представленную информацию и заключение </w:t>
      </w:r>
      <w:r w:rsidR="00AD2038" w:rsidRPr="00B4527D">
        <w:rPr>
          <w:rFonts w:ascii="Times New Roman" w:eastAsia="Times New Roman" w:hAnsi="Times New Roman" w:cs="Times New Roman"/>
          <w:sz w:val="24"/>
          <w:szCs w:val="24"/>
          <w:lang w:eastAsia="ru-RU"/>
        </w:rPr>
        <w:t xml:space="preserve">специализированной консультативной </w:t>
      </w:r>
      <w:r w:rsidRPr="00B4527D">
        <w:rPr>
          <w:rFonts w:ascii="Times New Roman" w:eastAsia="Times New Roman" w:hAnsi="Times New Roman" w:cs="Times New Roman"/>
          <w:sz w:val="24"/>
          <w:szCs w:val="24"/>
          <w:lang w:eastAsia="ru-RU"/>
        </w:rPr>
        <w:t xml:space="preserve">комиссии по бюджету, финансам и инвестициям от  17 июля 2018 года, Городской Совет Тараклия, </w:t>
      </w:r>
      <w:proofErr w:type="gramEnd"/>
    </w:p>
    <w:p w:rsidR="00B4527D" w:rsidRPr="00B4527D" w:rsidRDefault="00B4527D" w:rsidP="00B4527D">
      <w:pPr>
        <w:spacing w:after="0" w:line="240" w:lineRule="auto"/>
        <w:ind w:firstLine="540"/>
        <w:jc w:val="both"/>
        <w:rPr>
          <w:rFonts w:ascii="Times New Roman" w:eastAsia="Times New Roman" w:hAnsi="Times New Roman" w:cs="Times New Roman"/>
          <w:sz w:val="24"/>
          <w:szCs w:val="24"/>
          <w:lang w:eastAsia="ru-RU"/>
        </w:rPr>
      </w:pPr>
    </w:p>
    <w:p w:rsidR="00B4527D" w:rsidRDefault="00B4527D" w:rsidP="00B4527D">
      <w:pPr>
        <w:spacing w:after="0" w:line="240" w:lineRule="auto"/>
        <w:jc w:val="center"/>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РЕШИЛ:</w:t>
      </w:r>
    </w:p>
    <w:p w:rsidR="009B13DF" w:rsidRDefault="009B13DF" w:rsidP="00B4527D">
      <w:pPr>
        <w:spacing w:after="0" w:line="240" w:lineRule="auto"/>
        <w:jc w:val="center"/>
        <w:rPr>
          <w:rFonts w:ascii="Times New Roman" w:eastAsia="Times New Roman" w:hAnsi="Times New Roman" w:cs="Times New Roman"/>
          <w:b/>
          <w:sz w:val="24"/>
          <w:szCs w:val="24"/>
          <w:lang w:eastAsia="ru-RU"/>
        </w:rPr>
      </w:pPr>
    </w:p>
    <w:p w:rsidR="009B13DF" w:rsidRPr="009B13DF" w:rsidRDefault="009B13DF" w:rsidP="009B13DF">
      <w:pPr>
        <w:pStyle w:val="a8"/>
        <w:numPr>
          <w:ilvl w:val="0"/>
          <w:numId w:val="9"/>
        </w:numPr>
        <w:spacing w:after="0" w:line="240" w:lineRule="auto"/>
        <w:ind w:left="567" w:hanging="567"/>
        <w:jc w:val="both"/>
        <w:rPr>
          <w:rFonts w:ascii="Times New Roman" w:eastAsia="Times New Roman" w:hAnsi="Times New Roman"/>
          <w:b/>
          <w:sz w:val="24"/>
          <w:szCs w:val="24"/>
          <w:lang w:eastAsia="ru-RU"/>
        </w:rPr>
      </w:pPr>
      <w:r w:rsidRPr="009B13DF">
        <w:rPr>
          <w:rFonts w:ascii="Times New Roman" w:hAnsi="Times New Roman"/>
          <w:b/>
          <w:color w:val="000000"/>
          <w:sz w:val="24"/>
          <w:szCs w:val="24"/>
        </w:rPr>
        <w:t>Провести</w:t>
      </w:r>
      <w:r w:rsidRPr="009B13DF">
        <w:rPr>
          <w:rFonts w:ascii="Times New Roman" w:hAnsi="Times New Roman"/>
          <w:color w:val="000000"/>
          <w:sz w:val="24"/>
          <w:szCs w:val="24"/>
        </w:rPr>
        <w:t xml:space="preserve"> в ближайшее время расширенное заседание </w:t>
      </w:r>
      <w:r w:rsidRPr="009B13DF">
        <w:rPr>
          <w:rFonts w:ascii="Times New Roman" w:hAnsi="Times New Roman"/>
          <w:sz w:val="24"/>
          <w:szCs w:val="24"/>
        </w:rPr>
        <w:t xml:space="preserve">Административного совета  </w:t>
      </w:r>
      <w:r w:rsidRPr="009B13DF">
        <w:rPr>
          <w:rFonts w:ascii="Times New Roman" w:hAnsi="Times New Roman"/>
          <w:sz w:val="24"/>
          <w:szCs w:val="24"/>
          <w:lang w:val="ro-RO"/>
        </w:rPr>
        <w:t xml:space="preserve">ÎM „APĂ-CANAL” </w:t>
      </w:r>
      <w:r w:rsidRPr="009B13DF">
        <w:rPr>
          <w:rFonts w:ascii="Times New Roman" w:hAnsi="Times New Roman"/>
          <w:sz w:val="24"/>
          <w:szCs w:val="24"/>
        </w:rPr>
        <w:t xml:space="preserve"> </w:t>
      </w:r>
      <w:r w:rsidRPr="009B13DF">
        <w:rPr>
          <w:rFonts w:ascii="Times New Roman" w:hAnsi="Times New Roman"/>
          <w:sz w:val="24"/>
          <w:szCs w:val="24"/>
          <w:lang w:val="ro-RO"/>
        </w:rPr>
        <w:t>T</w:t>
      </w:r>
      <w:r w:rsidRPr="009B13DF">
        <w:rPr>
          <w:rFonts w:ascii="Times New Roman" w:hAnsi="Times New Roman"/>
          <w:sz w:val="24"/>
          <w:szCs w:val="24"/>
          <w:lang w:val="en-US"/>
        </w:rPr>
        <w:t>ARACLIA</w:t>
      </w:r>
      <w:r>
        <w:rPr>
          <w:rFonts w:ascii="Times New Roman" w:hAnsi="Times New Roman"/>
          <w:sz w:val="24"/>
          <w:szCs w:val="24"/>
        </w:rPr>
        <w:t>.</w:t>
      </w:r>
    </w:p>
    <w:p w:rsidR="009B13DF" w:rsidRPr="009B13DF" w:rsidRDefault="009B13DF" w:rsidP="009B13DF">
      <w:pPr>
        <w:pStyle w:val="a8"/>
        <w:spacing w:after="0" w:line="240" w:lineRule="auto"/>
        <w:ind w:left="567"/>
        <w:jc w:val="both"/>
        <w:rPr>
          <w:rFonts w:ascii="Times New Roman" w:eastAsia="Times New Roman" w:hAnsi="Times New Roman"/>
          <w:b/>
          <w:sz w:val="24"/>
          <w:szCs w:val="24"/>
          <w:lang w:eastAsia="ru-RU"/>
        </w:rPr>
      </w:pPr>
    </w:p>
    <w:p w:rsidR="009B13DF" w:rsidRPr="009B13DF" w:rsidRDefault="009B13DF" w:rsidP="009B13DF">
      <w:pPr>
        <w:pStyle w:val="a8"/>
        <w:numPr>
          <w:ilvl w:val="0"/>
          <w:numId w:val="9"/>
        </w:numPr>
        <w:spacing w:after="0" w:line="240" w:lineRule="auto"/>
        <w:ind w:left="567" w:hanging="567"/>
        <w:jc w:val="both"/>
        <w:rPr>
          <w:rFonts w:ascii="Times New Roman" w:eastAsia="Times New Roman" w:hAnsi="Times New Roman"/>
          <w:b/>
          <w:sz w:val="24"/>
          <w:szCs w:val="24"/>
          <w:lang w:eastAsia="ru-RU"/>
        </w:rPr>
      </w:pPr>
      <w:r w:rsidRPr="009B13DF">
        <w:rPr>
          <w:rFonts w:ascii="Times New Roman" w:hAnsi="Times New Roman"/>
          <w:b/>
          <w:color w:val="000000"/>
          <w:sz w:val="24"/>
          <w:szCs w:val="24"/>
        </w:rPr>
        <w:t xml:space="preserve">Направить </w:t>
      </w:r>
      <w:r w:rsidRPr="009B13DF">
        <w:rPr>
          <w:rFonts w:ascii="Times New Roman" w:hAnsi="Times New Roman"/>
          <w:color w:val="000000"/>
          <w:sz w:val="24"/>
          <w:szCs w:val="24"/>
        </w:rPr>
        <w:t>на рассмотрение</w:t>
      </w:r>
      <w:r w:rsidRPr="009B13DF">
        <w:rPr>
          <w:rFonts w:ascii="Times New Roman" w:hAnsi="Times New Roman"/>
          <w:sz w:val="24"/>
          <w:szCs w:val="24"/>
        </w:rPr>
        <w:t xml:space="preserve"> расширенного состава Административного совета  </w:t>
      </w:r>
      <w:r w:rsidRPr="009B13DF">
        <w:rPr>
          <w:rFonts w:ascii="Times New Roman" w:hAnsi="Times New Roman"/>
          <w:sz w:val="24"/>
          <w:szCs w:val="24"/>
          <w:lang w:val="ro-RO"/>
        </w:rPr>
        <w:t xml:space="preserve">ÎM „APĂ-CANAL” </w:t>
      </w:r>
      <w:r w:rsidRPr="009B13DF">
        <w:rPr>
          <w:rFonts w:ascii="Times New Roman" w:hAnsi="Times New Roman"/>
          <w:sz w:val="24"/>
          <w:szCs w:val="24"/>
        </w:rPr>
        <w:t xml:space="preserve"> </w:t>
      </w:r>
      <w:r w:rsidRPr="009B13DF">
        <w:rPr>
          <w:rFonts w:ascii="Times New Roman" w:hAnsi="Times New Roman"/>
          <w:sz w:val="24"/>
          <w:szCs w:val="24"/>
          <w:lang w:val="ro-RO"/>
        </w:rPr>
        <w:t>T</w:t>
      </w:r>
      <w:r w:rsidRPr="009B13DF">
        <w:rPr>
          <w:rFonts w:ascii="Times New Roman" w:hAnsi="Times New Roman"/>
          <w:sz w:val="24"/>
          <w:szCs w:val="24"/>
          <w:lang w:val="en-US"/>
        </w:rPr>
        <w:t>ARACLIA</w:t>
      </w:r>
      <w:r w:rsidRPr="009B13DF">
        <w:rPr>
          <w:rFonts w:ascii="Times New Roman" w:hAnsi="Times New Roman"/>
          <w:sz w:val="24"/>
          <w:szCs w:val="24"/>
        </w:rPr>
        <w:t xml:space="preserve"> вопрос о порядке приобретения, </w:t>
      </w:r>
      <w:r>
        <w:rPr>
          <w:rFonts w:ascii="Times New Roman" w:eastAsia="Times New Roman" w:hAnsi="Times New Roman"/>
          <w:sz w:val="24"/>
          <w:szCs w:val="24"/>
          <w:lang w:eastAsia="ru-RU"/>
        </w:rPr>
        <w:t xml:space="preserve">установке, </w:t>
      </w:r>
      <w:r w:rsidRPr="009B13DF">
        <w:rPr>
          <w:rFonts w:ascii="Times New Roman" w:eastAsia="Times New Roman" w:hAnsi="Times New Roman"/>
          <w:sz w:val="24"/>
          <w:szCs w:val="24"/>
          <w:lang w:eastAsia="ru-RU"/>
        </w:rPr>
        <w:t xml:space="preserve">замене </w:t>
      </w:r>
      <w:r>
        <w:rPr>
          <w:rFonts w:ascii="Times New Roman" w:eastAsia="Times New Roman" w:hAnsi="Times New Roman"/>
          <w:sz w:val="24"/>
          <w:szCs w:val="24"/>
          <w:lang w:eastAsia="ru-RU"/>
        </w:rPr>
        <w:t xml:space="preserve">и обслуживанию </w:t>
      </w:r>
      <w:r w:rsidRPr="009B13DF">
        <w:rPr>
          <w:rFonts w:ascii="Times New Roman" w:eastAsia="Times New Roman" w:hAnsi="Times New Roman"/>
          <w:sz w:val="24"/>
          <w:szCs w:val="24"/>
          <w:lang w:eastAsia="ru-RU"/>
        </w:rPr>
        <w:t>водомеров</w:t>
      </w:r>
      <w:r>
        <w:rPr>
          <w:rFonts w:ascii="Times New Roman" w:eastAsia="Times New Roman" w:hAnsi="Times New Roman"/>
          <w:sz w:val="24"/>
          <w:szCs w:val="24"/>
          <w:lang w:eastAsia="ru-RU"/>
        </w:rPr>
        <w:t>,</w:t>
      </w:r>
      <w:r w:rsidRPr="009B13DF">
        <w:rPr>
          <w:rFonts w:ascii="Times New Roman" w:hAnsi="Times New Roman"/>
          <w:sz w:val="24"/>
          <w:szCs w:val="24"/>
        </w:rPr>
        <w:t xml:space="preserve"> с последующим рассмотрением решения админсовета на ближайшем заседании городского совета.</w:t>
      </w:r>
      <w:r w:rsidRPr="009B13DF">
        <w:rPr>
          <w:rFonts w:ascii="Times New Roman" w:hAnsi="Times New Roman"/>
          <w:sz w:val="24"/>
          <w:szCs w:val="24"/>
          <w:lang w:val="ro-RO"/>
        </w:rPr>
        <w:t xml:space="preserve"> </w:t>
      </w:r>
    </w:p>
    <w:p w:rsidR="009B13DF" w:rsidRPr="009B13DF" w:rsidRDefault="009B13DF" w:rsidP="009B13DF">
      <w:pPr>
        <w:pStyle w:val="a8"/>
        <w:spacing w:after="0" w:line="240" w:lineRule="auto"/>
        <w:ind w:left="567"/>
        <w:jc w:val="both"/>
        <w:rPr>
          <w:rFonts w:ascii="Times New Roman" w:eastAsia="Times New Roman" w:hAnsi="Times New Roman"/>
          <w:b/>
          <w:sz w:val="24"/>
          <w:szCs w:val="24"/>
          <w:lang w:eastAsia="ru-RU"/>
        </w:rPr>
      </w:pPr>
    </w:p>
    <w:p w:rsidR="00B4527D" w:rsidRPr="009B13DF" w:rsidRDefault="009B13DF" w:rsidP="009B13DF">
      <w:pPr>
        <w:pStyle w:val="a8"/>
        <w:numPr>
          <w:ilvl w:val="0"/>
          <w:numId w:val="9"/>
        </w:numPr>
        <w:spacing w:after="0" w:line="240" w:lineRule="auto"/>
        <w:ind w:left="567" w:hanging="567"/>
        <w:jc w:val="both"/>
        <w:rPr>
          <w:rFonts w:ascii="Times New Roman" w:eastAsia="Times New Roman" w:hAnsi="Times New Roman"/>
          <w:b/>
          <w:sz w:val="24"/>
          <w:szCs w:val="24"/>
          <w:lang w:eastAsia="ru-RU"/>
        </w:rPr>
      </w:pPr>
      <w:r w:rsidRPr="009B13DF">
        <w:rPr>
          <w:rFonts w:ascii="Times New Roman" w:hAnsi="Times New Roman"/>
          <w:sz w:val="24"/>
          <w:szCs w:val="24"/>
          <w:lang w:val="ro-RO"/>
        </w:rPr>
        <w:t xml:space="preserve">ÎM „APĂ-CANAL” </w:t>
      </w:r>
      <w:r w:rsidRPr="009B13DF">
        <w:rPr>
          <w:rFonts w:ascii="Times New Roman" w:hAnsi="Times New Roman"/>
          <w:sz w:val="24"/>
          <w:szCs w:val="24"/>
        </w:rPr>
        <w:t xml:space="preserve"> </w:t>
      </w:r>
      <w:r w:rsidRPr="009B13DF">
        <w:rPr>
          <w:rFonts w:ascii="Times New Roman" w:hAnsi="Times New Roman"/>
          <w:sz w:val="24"/>
          <w:szCs w:val="24"/>
          <w:lang w:val="ro-RO"/>
        </w:rPr>
        <w:t>T</w:t>
      </w:r>
      <w:r w:rsidRPr="009B13DF">
        <w:rPr>
          <w:rFonts w:ascii="Times New Roman" w:hAnsi="Times New Roman"/>
          <w:sz w:val="24"/>
          <w:szCs w:val="24"/>
          <w:lang w:val="en-US"/>
        </w:rPr>
        <w:t>ARACLIA</w:t>
      </w:r>
      <w:r>
        <w:rPr>
          <w:rFonts w:ascii="Times New Roman" w:hAnsi="Times New Roman"/>
          <w:sz w:val="24"/>
          <w:szCs w:val="24"/>
        </w:rPr>
        <w:t xml:space="preserve"> </w:t>
      </w:r>
      <w:r w:rsidRPr="009B13DF">
        <w:rPr>
          <w:rFonts w:ascii="Times New Roman" w:hAnsi="Times New Roman"/>
          <w:sz w:val="24"/>
          <w:szCs w:val="24"/>
        </w:rPr>
        <w:t>подготовить информацию к заседанию админсовета</w:t>
      </w:r>
      <w:r>
        <w:rPr>
          <w:rFonts w:ascii="Times New Roman" w:hAnsi="Times New Roman"/>
          <w:sz w:val="24"/>
          <w:szCs w:val="24"/>
        </w:rPr>
        <w:t xml:space="preserve"> соответствующую информацию.</w:t>
      </w:r>
    </w:p>
    <w:p w:rsidR="00B4527D" w:rsidRPr="00B4527D" w:rsidRDefault="00B4527D" w:rsidP="00B4527D">
      <w:pPr>
        <w:spacing w:after="0" w:line="240" w:lineRule="auto"/>
        <w:jc w:val="both"/>
        <w:rPr>
          <w:rFonts w:ascii="Times New Roman" w:hAnsi="Times New Roman"/>
          <w:sz w:val="24"/>
          <w:szCs w:val="24"/>
        </w:rPr>
      </w:pPr>
    </w:p>
    <w:p w:rsidR="00B4527D" w:rsidRDefault="00AD2038" w:rsidP="00B4527D">
      <w:pPr>
        <w:spacing w:after="0" w:line="240" w:lineRule="auto"/>
        <w:ind w:left="567" w:hanging="567"/>
        <w:jc w:val="both"/>
        <w:outlineLvl w:val="0"/>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4</w:t>
      </w:r>
      <w:r w:rsidR="00B4527D" w:rsidRPr="00B4527D">
        <w:rPr>
          <w:rFonts w:ascii="Times New Roman" w:eastAsia="Times New Roman" w:hAnsi="Times New Roman"/>
          <w:b/>
          <w:color w:val="000000"/>
          <w:sz w:val="24"/>
          <w:szCs w:val="24"/>
          <w:lang w:eastAsia="ru-RU"/>
        </w:rPr>
        <w:t>.</w:t>
      </w:r>
      <w:r w:rsidR="00B4527D" w:rsidRPr="00B4527D">
        <w:rPr>
          <w:rFonts w:ascii="Times New Roman" w:eastAsia="Times New Roman" w:hAnsi="Times New Roman"/>
          <w:color w:val="000000"/>
          <w:sz w:val="24"/>
          <w:szCs w:val="24"/>
          <w:lang w:eastAsia="ru-RU"/>
        </w:rPr>
        <w:tab/>
      </w:r>
      <w:r w:rsidR="00B4527D" w:rsidRPr="00B4527D">
        <w:rPr>
          <w:rFonts w:ascii="Times New Roman" w:eastAsia="Times New Roman" w:hAnsi="Times New Roman"/>
          <w:sz w:val="24"/>
          <w:szCs w:val="24"/>
          <w:lang w:eastAsia="ru-RU"/>
        </w:rPr>
        <w:t>Примару г</w:t>
      </w:r>
      <w:proofErr w:type="gramStart"/>
      <w:r w:rsidR="00B4527D" w:rsidRPr="00B4527D">
        <w:rPr>
          <w:rFonts w:ascii="Times New Roman" w:eastAsia="Times New Roman" w:hAnsi="Times New Roman"/>
          <w:sz w:val="24"/>
          <w:szCs w:val="24"/>
          <w:lang w:eastAsia="ru-RU"/>
        </w:rPr>
        <w:t>.Т</w:t>
      </w:r>
      <w:proofErr w:type="gramEnd"/>
      <w:r w:rsidR="00B4527D" w:rsidRPr="00B4527D">
        <w:rPr>
          <w:rFonts w:ascii="Times New Roman" w:eastAsia="Times New Roman" w:hAnsi="Times New Roman"/>
          <w:sz w:val="24"/>
          <w:szCs w:val="24"/>
          <w:lang w:eastAsia="ru-RU"/>
        </w:rPr>
        <w:t>араклия С.Филипову обеспечить исполнение решения.</w:t>
      </w:r>
    </w:p>
    <w:p w:rsidR="00B4527D" w:rsidRPr="00B4527D" w:rsidRDefault="00B4527D" w:rsidP="00B4527D">
      <w:pPr>
        <w:spacing w:after="0" w:line="240" w:lineRule="auto"/>
        <w:ind w:left="567" w:hanging="567"/>
        <w:jc w:val="both"/>
        <w:outlineLvl w:val="0"/>
        <w:rPr>
          <w:rFonts w:ascii="Times New Roman" w:hAnsi="Times New Roman"/>
          <w:sz w:val="24"/>
          <w:szCs w:val="24"/>
        </w:rPr>
      </w:pPr>
    </w:p>
    <w:p w:rsidR="00B4527D" w:rsidRPr="00B4527D" w:rsidRDefault="00AD2038" w:rsidP="00B4527D">
      <w:pPr>
        <w:tabs>
          <w:tab w:val="num" w:pos="540"/>
        </w:tabs>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w:t>
      </w:r>
      <w:r w:rsidR="00B4527D" w:rsidRPr="00B4527D">
        <w:rPr>
          <w:rFonts w:ascii="Times New Roman" w:eastAsia="Times New Roman" w:hAnsi="Times New Roman"/>
          <w:b/>
          <w:sz w:val="24"/>
          <w:szCs w:val="24"/>
          <w:lang w:eastAsia="ru-RU"/>
        </w:rPr>
        <w:t>.</w:t>
      </w:r>
      <w:r w:rsidR="00B4527D" w:rsidRPr="00B4527D">
        <w:rPr>
          <w:rFonts w:ascii="Times New Roman" w:eastAsia="Times New Roman" w:hAnsi="Times New Roman"/>
          <w:b/>
          <w:sz w:val="24"/>
          <w:szCs w:val="24"/>
          <w:lang w:eastAsia="ru-RU"/>
        </w:rPr>
        <w:tab/>
      </w:r>
      <w:r w:rsidR="00B4527D" w:rsidRPr="00B4527D">
        <w:rPr>
          <w:rFonts w:ascii="Times New Roman" w:eastAsia="Times New Roman" w:hAnsi="Times New Roman"/>
          <w:sz w:val="24"/>
          <w:szCs w:val="24"/>
          <w:lang w:eastAsia="ru-RU"/>
        </w:rPr>
        <w:t xml:space="preserve">Контроль над исполнением настоящего решения возложить на специализированную консультативную комиссию по </w:t>
      </w:r>
      <w:r w:rsidR="00B4527D" w:rsidRPr="00B4527D">
        <w:rPr>
          <w:rFonts w:ascii="Times New Roman" w:eastAsia="Times New Roman" w:hAnsi="Times New Roman"/>
          <w:color w:val="000000"/>
          <w:sz w:val="24"/>
          <w:szCs w:val="24"/>
          <w:lang w:eastAsia="ru-RU"/>
        </w:rPr>
        <w:t xml:space="preserve">промышленности, строительству, транспорту, связи и по коммунальному хозяйству. </w:t>
      </w:r>
    </w:p>
    <w:p w:rsidR="00C33838" w:rsidRPr="00B4527D" w:rsidRDefault="00C33838" w:rsidP="00C33838">
      <w:pPr>
        <w:tabs>
          <w:tab w:val="left" w:pos="4500"/>
        </w:tabs>
        <w:spacing w:after="0" w:line="240" w:lineRule="auto"/>
        <w:jc w:val="both"/>
        <w:rPr>
          <w:rFonts w:ascii="Times New Roman" w:hAnsi="Times New Roman"/>
          <w:b/>
          <w:color w:val="000000"/>
          <w:sz w:val="24"/>
          <w:szCs w:val="24"/>
          <w:lang w:eastAsia="ru-RU"/>
        </w:rPr>
      </w:pPr>
    </w:p>
    <w:p w:rsidR="006255EA" w:rsidRPr="001F547A" w:rsidRDefault="006255EA" w:rsidP="006255EA">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Голосовали: За – 15</w:t>
      </w:r>
      <w:r w:rsidRPr="001F547A">
        <w:rPr>
          <w:rFonts w:ascii="Times New Roman" w:eastAsia="Calibri" w:hAnsi="Times New Roman" w:cs="Times New Roman"/>
          <w:b/>
          <w:sz w:val="24"/>
          <w:szCs w:val="24"/>
        </w:rPr>
        <w:t>; Против – 0; Воздержались – 0.</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22"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9504" behindDoc="1" locked="0" layoutInCell="1" allowOverlap="1" wp14:anchorId="6A146759" wp14:editId="2BCDB18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23"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№07/07</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B4527D" w:rsidRPr="00B4527D" w:rsidRDefault="00B4527D" w:rsidP="00B4527D">
      <w:pPr>
        <w:spacing w:after="0" w:line="240" w:lineRule="auto"/>
        <w:rPr>
          <w:rFonts w:ascii="Times New Roman" w:eastAsia="Calibri" w:hAnsi="Times New Roman" w:cs="Times New Roman"/>
          <w:b/>
          <w:sz w:val="24"/>
          <w:szCs w:val="24"/>
        </w:rPr>
      </w:pPr>
      <w:r w:rsidRPr="00B4527D">
        <w:rPr>
          <w:rFonts w:ascii="Times New Roman" w:eastAsia="Calibri" w:hAnsi="Times New Roman" w:cs="Times New Roman"/>
          <w:b/>
          <w:sz w:val="24"/>
          <w:szCs w:val="24"/>
        </w:rPr>
        <w:t>О рассмотрении предварительного заявления ООО «Светлана»</w:t>
      </w:r>
    </w:p>
    <w:p w:rsidR="00B4527D" w:rsidRPr="006A5861" w:rsidRDefault="00B4527D" w:rsidP="006A5861">
      <w:pPr>
        <w:spacing w:after="0" w:line="240" w:lineRule="auto"/>
        <w:rPr>
          <w:rFonts w:ascii="Times New Roman" w:eastAsia="Calibri" w:hAnsi="Times New Roman" w:cs="Times New Roman"/>
          <w:b/>
          <w:sz w:val="24"/>
          <w:szCs w:val="24"/>
        </w:rPr>
      </w:pPr>
    </w:p>
    <w:p w:rsidR="00715B45" w:rsidRDefault="00B4527D" w:rsidP="00715B45">
      <w:pPr>
        <w:spacing w:after="0" w:line="240" w:lineRule="auto"/>
        <w:ind w:firstLine="567"/>
        <w:jc w:val="both"/>
        <w:rPr>
          <w:rFonts w:ascii="Times New Roman" w:eastAsia="Calibri" w:hAnsi="Times New Roman" w:cs="Times New Roman"/>
          <w:b/>
          <w:sz w:val="24"/>
          <w:szCs w:val="24"/>
          <w:lang w:eastAsia="ru-RU"/>
        </w:rPr>
      </w:pPr>
      <w:proofErr w:type="gramStart"/>
      <w:r w:rsidRPr="006A5861">
        <w:rPr>
          <w:rFonts w:ascii="Times New Roman" w:eastAsia="Times New Roman" w:hAnsi="Times New Roman" w:cs="Times New Roman"/>
          <w:sz w:val="24"/>
          <w:szCs w:val="24"/>
        </w:rPr>
        <w:t xml:space="preserve">На основании ст.ст.19 (2), 14 (2) </w:t>
      </w:r>
      <w:r w:rsidRPr="006A5861">
        <w:rPr>
          <w:rFonts w:ascii="Times New Roman" w:eastAsia="Times New Roman" w:hAnsi="Times New Roman" w:cs="Times New Roman"/>
          <w:sz w:val="24"/>
          <w:szCs w:val="24"/>
          <w:lang w:val="de-CH"/>
        </w:rPr>
        <w:t>b</w:t>
      </w:r>
      <w:r w:rsidRPr="006A5861">
        <w:rPr>
          <w:rFonts w:ascii="Times New Roman" w:eastAsia="Times New Roman" w:hAnsi="Times New Roman" w:cs="Times New Roman"/>
          <w:sz w:val="24"/>
          <w:szCs w:val="24"/>
        </w:rPr>
        <w:t xml:space="preserve">), </w:t>
      </w:r>
      <w:r w:rsidRPr="006A5861">
        <w:rPr>
          <w:rFonts w:ascii="Times New Roman" w:eastAsia="Times New Roman" w:hAnsi="Times New Roman" w:cs="Times New Roman"/>
          <w:sz w:val="24"/>
          <w:szCs w:val="24"/>
          <w:lang w:val="ro-RO"/>
        </w:rPr>
        <w:t>z</w:t>
      </w:r>
      <w:r w:rsidRPr="006A5861">
        <w:rPr>
          <w:rFonts w:ascii="Times New Roman" w:eastAsia="Times New Roman" w:hAnsi="Times New Roman" w:cs="Times New Roman"/>
          <w:sz w:val="24"/>
          <w:szCs w:val="24"/>
        </w:rPr>
        <w:t>) Закона Республики Молдова о местном публичном управлении №436-</w:t>
      </w:r>
      <w:r w:rsidRPr="006A5861">
        <w:rPr>
          <w:rFonts w:ascii="Times New Roman" w:eastAsia="Times New Roman" w:hAnsi="Times New Roman" w:cs="Times New Roman"/>
          <w:color w:val="000000"/>
          <w:sz w:val="24"/>
          <w:szCs w:val="24"/>
        </w:rPr>
        <w:t>XVI</w:t>
      </w:r>
      <w:r w:rsidRPr="006A5861">
        <w:rPr>
          <w:rFonts w:ascii="Times New Roman" w:eastAsia="Times New Roman" w:hAnsi="Times New Roman" w:cs="Times New Roman"/>
          <w:sz w:val="24"/>
          <w:szCs w:val="24"/>
        </w:rPr>
        <w:t xml:space="preserve"> от 28 декабря 2006 года,  </w:t>
      </w:r>
      <w:r w:rsidR="006A5861" w:rsidRPr="006A5861">
        <w:rPr>
          <w:rFonts w:ascii="Times New Roman" w:hAnsi="Times New Roman" w:cs="Times New Roman"/>
          <w:color w:val="000000"/>
          <w:sz w:val="24"/>
          <w:szCs w:val="24"/>
        </w:rPr>
        <w:t>ст.ст.18,19</w:t>
      </w:r>
      <w:r w:rsidR="006A5861">
        <w:rPr>
          <w:rFonts w:ascii="Times New Roman" w:hAnsi="Times New Roman" w:cs="Times New Roman"/>
          <w:color w:val="000000"/>
          <w:sz w:val="24"/>
          <w:szCs w:val="24"/>
        </w:rPr>
        <w:t xml:space="preserve">, </w:t>
      </w:r>
      <w:r w:rsidR="006A5861" w:rsidRPr="00715B45">
        <w:rPr>
          <w:rFonts w:ascii="Times New Roman" w:hAnsi="Times New Roman" w:cs="Times New Roman"/>
          <w:b/>
          <w:color w:val="000000"/>
          <w:sz w:val="24"/>
          <w:szCs w:val="24"/>
          <w:u w:val="single"/>
        </w:rPr>
        <w:t>55</w:t>
      </w:r>
      <w:r w:rsidR="006A5861" w:rsidRPr="00715B45">
        <w:rPr>
          <w:rFonts w:ascii="Times New Roman" w:hAnsi="Times New Roman" w:cs="Times New Roman"/>
          <w:b/>
          <w:color w:val="000000"/>
          <w:sz w:val="24"/>
          <w:szCs w:val="24"/>
          <w:u w:val="single"/>
          <w:vertAlign w:val="superscript"/>
        </w:rPr>
        <w:t>1</w:t>
      </w:r>
      <w:r w:rsidR="006A5861" w:rsidRPr="00715B45">
        <w:rPr>
          <w:rFonts w:ascii="Times New Roman" w:hAnsi="Times New Roman" w:cs="Times New Roman"/>
          <w:b/>
          <w:color w:val="000000"/>
          <w:sz w:val="24"/>
          <w:szCs w:val="24"/>
          <w:u w:val="single"/>
        </w:rPr>
        <w:t xml:space="preserve"> </w:t>
      </w:r>
      <w:r w:rsidR="00715B45">
        <w:rPr>
          <w:rFonts w:ascii="Times New Roman" w:hAnsi="Times New Roman" w:cs="Times New Roman"/>
          <w:b/>
          <w:color w:val="000000"/>
          <w:sz w:val="24"/>
          <w:szCs w:val="24"/>
          <w:u w:val="single"/>
        </w:rPr>
        <w:t>«</w:t>
      </w:r>
      <w:r w:rsidR="00715B45" w:rsidRPr="00715B45">
        <w:rPr>
          <w:rFonts w:ascii="Times New Roman" w:hAnsi="Times New Roman" w:cs="Times New Roman"/>
          <w:b/>
          <w:color w:val="000000"/>
          <w:sz w:val="24"/>
          <w:szCs w:val="24"/>
          <w:u w:val="single"/>
        </w:rPr>
        <w:t>Особенности исправления ошибок, допущенных в процессе передачи</w:t>
      </w:r>
      <w:r w:rsidR="00715B45" w:rsidRPr="00715B45">
        <w:rPr>
          <w:rStyle w:val="apple-converted-space"/>
          <w:rFonts w:ascii="Times New Roman" w:hAnsi="Times New Roman" w:cs="Times New Roman"/>
          <w:b/>
          <w:color w:val="000000"/>
          <w:sz w:val="24"/>
          <w:szCs w:val="24"/>
          <w:u w:val="single"/>
        </w:rPr>
        <w:t> </w:t>
      </w:r>
      <w:r w:rsidR="00715B45" w:rsidRPr="00715B45">
        <w:rPr>
          <w:rFonts w:ascii="Times New Roman" w:hAnsi="Times New Roman" w:cs="Times New Roman"/>
          <w:b/>
          <w:color w:val="000000"/>
          <w:sz w:val="24"/>
          <w:szCs w:val="24"/>
          <w:u w:val="single"/>
        </w:rPr>
        <w:t>в собственность земельных участков</w:t>
      </w:r>
      <w:r w:rsidR="00715B45">
        <w:rPr>
          <w:rFonts w:ascii="Times New Roman" w:eastAsia="Calibri" w:hAnsi="Times New Roman" w:cs="Times New Roman"/>
          <w:b/>
          <w:sz w:val="24"/>
          <w:szCs w:val="24"/>
          <w:u w:val="single"/>
          <w:lang w:eastAsia="ru-RU"/>
        </w:rPr>
        <w:t>»</w:t>
      </w:r>
      <w:r w:rsidR="00715B45" w:rsidRPr="00715B45">
        <w:rPr>
          <w:rFonts w:ascii="Times New Roman" w:eastAsia="Calibri" w:hAnsi="Times New Roman" w:cs="Times New Roman"/>
          <w:b/>
          <w:sz w:val="24"/>
          <w:szCs w:val="24"/>
          <w:lang w:eastAsia="ru-RU"/>
        </w:rPr>
        <w:t xml:space="preserve"> </w:t>
      </w:r>
      <w:r w:rsidR="006A5861" w:rsidRPr="006A5861">
        <w:rPr>
          <w:rFonts w:ascii="Times New Roman" w:hAnsi="Times New Roman" w:cs="Times New Roman"/>
          <w:color w:val="000000"/>
          <w:sz w:val="24"/>
          <w:szCs w:val="24"/>
        </w:rPr>
        <w:t>Закона о кадастре н</w:t>
      </w:r>
      <w:r w:rsidR="006A5861">
        <w:rPr>
          <w:rFonts w:ascii="Times New Roman" w:hAnsi="Times New Roman" w:cs="Times New Roman"/>
          <w:color w:val="000000"/>
          <w:sz w:val="24"/>
          <w:szCs w:val="24"/>
        </w:rPr>
        <w:t>едвижимого имущества №</w:t>
      </w:r>
      <w:r w:rsidR="006A5861" w:rsidRPr="006A5861">
        <w:rPr>
          <w:rFonts w:ascii="Times New Roman" w:hAnsi="Times New Roman" w:cs="Times New Roman"/>
          <w:color w:val="000000"/>
          <w:sz w:val="24"/>
          <w:szCs w:val="24"/>
        </w:rPr>
        <w:t>1543-XIII от 25 февраля 1998 года,</w:t>
      </w:r>
      <w:r w:rsidR="00A54B78" w:rsidRPr="006A5861">
        <w:rPr>
          <w:rFonts w:ascii="Times New Roman" w:eastAsia="Times New Roman" w:hAnsi="Times New Roman" w:cs="Times New Roman"/>
          <w:sz w:val="24"/>
          <w:szCs w:val="24"/>
        </w:rPr>
        <w:t xml:space="preserve"> руководствуясь положениями Приказа Агентства земельных отношений и кадастра №140 от 06</w:t>
      </w:r>
      <w:proofErr w:type="gramEnd"/>
      <w:r w:rsidR="00A54B78" w:rsidRPr="006A5861">
        <w:rPr>
          <w:rFonts w:ascii="Times New Roman" w:eastAsia="Times New Roman" w:hAnsi="Times New Roman" w:cs="Times New Roman"/>
          <w:sz w:val="24"/>
          <w:szCs w:val="24"/>
        </w:rPr>
        <w:t xml:space="preserve"> </w:t>
      </w:r>
      <w:proofErr w:type="gramStart"/>
      <w:r w:rsidR="00A54B78" w:rsidRPr="006A5861">
        <w:rPr>
          <w:rFonts w:ascii="Times New Roman" w:eastAsia="Times New Roman" w:hAnsi="Times New Roman" w:cs="Times New Roman"/>
          <w:sz w:val="24"/>
          <w:szCs w:val="24"/>
        </w:rPr>
        <w:t xml:space="preserve">августа 2012 года </w:t>
      </w:r>
      <w:r w:rsidR="00A54B78" w:rsidRPr="006A5861">
        <w:rPr>
          <w:rFonts w:ascii="Times New Roman" w:eastAsia="Batang" w:hAnsi="Times New Roman" w:cs="Times New Roman"/>
          <w:bCs/>
          <w:color w:val="000000"/>
          <w:sz w:val="24"/>
          <w:szCs w:val="24"/>
        </w:rPr>
        <w:t>об утверждении Инструкции о способе разработки</w:t>
      </w:r>
      <w:r w:rsidR="00A54B78" w:rsidRPr="006A5861">
        <w:rPr>
          <w:rFonts w:ascii="Times New Roman" w:eastAsia="Times New Roman" w:hAnsi="Times New Roman" w:cs="Times New Roman"/>
          <w:bCs/>
          <w:sz w:val="24"/>
          <w:szCs w:val="24"/>
        </w:rPr>
        <w:t> </w:t>
      </w:r>
      <w:r w:rsidR="00A54B78" w:rsidRPr="006A5861">
        <w:rPr>
          <w:rFonts w:ascii="Times New Roman" w:eastAsia="Batang" w:hAnsi="Times New Roman" w:cs="Times New Roman"/>
          <w:bCs/>
          <w:color w:val="000000"/>
          <w:sz w:val="24"/>
          <w:szCs w:val="24"/>
        </w:rPr>
        <w:t>и обновления кадастровых и геометрических планов,</w:t>
      </w:r>
      <w:r w:rsidR="006A5861" w:rsidRPr="006A5861">
        <w:rPr>
          <w:rFonts w:ascii="Times New Roman" w:hAnsi="Times New Roman" w:cs="Times New Roman"/>
          <w:color w:val="000000"/>
          <w:sz w:val="24"/>
          <w:szCs w:val="24"/>
        </w:rPr>
        <w:t xml:space="preserve"> </w:t>
      </w:r>
      <w:r w:rsidR="006A5861" w:rsidRPr="00E87D1A">
        <w:rPr>
          <w:rFonts w:ascii="Times New Roman" w:eastAsia="Times New Roman" w:hAnsi="Times New Roman" w:cs="Times New Roman"/>
          <w:sz w:val="24"/>
          <w:szCs w:val="24"/>
          <w:lang w:eastAsia="ru-RU"/>
        </w:rPr>
        <w:t>Приказа об утверждении Инструкции по выполнению кадастровых работ на уровне земли №70 от 04 августа 2017 года, Приказа об утверждении Инструкции по</w:t>
      </w:r>
      <w:r w:rsidR="006A5861" w:rsidRPr="006A5861">
        <w:rPr>
          <w:rFonts w:ascii="Times New Roman" w:eastAsia="Times New Roman" w:hAnsi="Times New Roman" w:cs="Times New Roman"/>
          <w:b/>
          <w:bCs/>
          <w:color w:val="000000"/>
          <w:sz w:val="24"/>
          <w:szCs w:val="24"/>
          <w:lang w:eastAsia="ru-RU"/>
        </w:rPr>
        <w:t xml:space="preserve"> </w:t>
      </w:r>
      <w:r w:rsidR="006A5861" w:rsidRPr="006A5861">
        <w:rPr>
          <w:rFonts w:ascii="Times New Roman" w:eastAsia="Times New Roman" w:hAnsi="Times New Roman" w:cs="Times New Roman"/>
          <w:bCs/>
          <w:color w:val="000000"/>
          <w:sz w:val="24"/>
          <w:szCs w:val="24"/>
          <w:lang w:eastAsia="ru-RU"/>
        </w:rPr>
        <w:t xml:space="preserve"> содержанию и</w:t>
      </w:r>
      <w:r w:rsidR="006A5861">
        <w:rPr>
          <w:rFonts w:ascii="Times New Roman" w:eastAsia="Times New Roman" w:hAnsi="Times New Roman" w:cs="Times New Roman"/>
          <w:bCs/>
          <w:color w:val="000000"/>
          <w:sz w:val="24"/>
          <w:szCs w:val="24"/>
          <w:lang w:eastAsia="ru-RU"/>
        </w:rPr>
        <w:t xml:space="preserve"> </w:t>
      </w:r>
      <w:r w:rsidR="006A5861" w:rsidRPr="006A5861">
        <w:rPr>
          <w:rFonts w:ascii="Times New Roman" w:eastAsia="Times New Roman" w:hAnsi="Times New Roman" w:cs="Times New Roman"/>
          <w:bCs/>
          <w:color w:val="000000"/>
          <w:sz w:val="24"/>
          <w:szCs w:val="24"/>
          <w:lang w:eastAsia="ru-RU"/>
        </w:rPr>
        <w:t>разработке кадастровой документации при</w:t>
      </w:r>
      <w:r w:rsidR="006A5861" w:rsidRPr="006A5861">
        <w:rPr>
          <w:rFonts w:ascii="Times New Roman" w:eastAsia="Times New Roman" w:hAnsi="Times New Roman" w:cs="Times New Roman"/>
          <w:bCs/>
          <w:color w:val="000000"/>
          <w:sz w:val="24"/>
          <w:szCs w:val="24"/>
          <w:lang w:eastAsia="ru-RU"/>
        </w:rPr>
        <w:br/>
        <w:t> формировании объектов недвижимости</w:t>
      </w:r>
      <w:r w:rsidR="00715B45">
        <w:rPr>
          <w:rFonts w:ascii="Times New Roman" w:eastAsia="Times New Roman" w:hAnsi="Times New Roman" w:cs="Times New Roman"/>
          <w:bCs/>
          <w:color w:val="000000"/>
          <w:sz w:val="24"/>
          <w:szCs w:val="24"/>
          <w:lang w:eastAsia="ru-RU"/>
        </w:rPr>
        <w:t xml:space="preserve"> </w:t>
      </w:r>
      <w:r w:rsidR="00715B45">
        <w:rPr>
          <w:rFonts w:ascii="Times New Roman" w:eastAsia="Times New Roman" w:hAnsi="Times New Roman" w:cs="Times New Roman"/>
          <w:sz w:val="24"/>
          <w:szCs w:val="24"/>
          <w:lang w:eastAsia="ru-RU"/>
        </w:rPr>
        <w:t>№71</w:t>
      </w:r>
      <w:r w:rsidR="00715B45" w:rsidRPr="00E87D1A">
        <w:rPr>
          <w:rFonts w:ascii="Times New Roman" w:eastAsia="Times New Roman" w:hAnsi="Times New Roman" w:cs="Times New Roman"/>
          <w:sz w:val="24"/>
          <w:szCs w:val="24"/>
          <w:lang w:eastAsia="ru-RU"/>
        </w:rPr>
        <w:t xml:space="preserve"> от 04 августа 2017 года,</w:t>
      </w:r>
      <w:r w:rsidR="00715B45">
        <w:rPr>
          <w:rFonts w:ascii="Times New Roman" w:eastAsia="Times New Roman" w:hAnsi="Times New Roman" w:cs="Times New Roman"/>
          <w:sz w:val="24"/>
          <w:szCs w:val="24"/>
          <w:lang w:eastAsia="ru-RU"/>
        </w:rPr>
        <w:t xml:space="preserve"> </w:t>
      </w:r>
      <w:r w:rsidRPr="006A5861">
        <w:rPr>
          <w:rFonts w:ascii="Times New Roman" w:eastAsia="Times New Roman" w:hAnsi="Times New Roman" w:cs="Times New Roman"/>
          <w:sz w:val="24"/>
          <w:szCs w:val="24"/>
          <w:lang w:eastAsia="ru-RU"/>
        </w:rPr>
        <w:t>ст.12 (</w:t>
      </w:r>
      <w:r w:rsidR="00F51BE8" w:rsidRPr="006A5861">
        <w:rPr>
          <w:rFonts w:ascii="Times New Roman" w:eastAsia="Times New Roman" w:hAnsi="Times New Roman" w:cs="Times New Roman"/>
          <w:sz w:val="24"/>
          <w:szCs w:val="24"/>
          <w:lang w:eastAsia="ru-RU"/>
        </w:rPr>
        <w:t>1) a) Закона о подаче петиций</w:t>
      </w:r>
      <w:proofErr w:type="gramEnd"/>
      <w:r w:rsidR="00F51BE8" w:rsidRPr="006A5861">
        <w:rPr>
          <w:rFonts w:ascii="Times New Roman" w:eastAsia="Times New Roman" w:hAnsi="Times New Roman" w:cs="Times New Roman"/>
          <w:sz w:val="24"/>
          <w:szCs w:val="24"/>
          <w:lang w:eastAsia="ru-RU"/>
        </w:rPr>
        <w:t xml:space="preserve"> №</w:t>
      </w:r>
      <w:proofErr w:type="gramStart"/>
      <w:r w:rsidRPr="006A5861">
        <w:rPr>
          <w:rFonts w:ascii="Times New Roman" w:eastAsia="Times New Roman" w:hAnsi="Times New Roman" w:cs="Times New Roman"/>
          <w:sz w:val="24"/>
          <w:szCs w:val="24"/>
          <w:lang w:eastAsia="ru-RU"/>
        </w:rPr>
        <w:t>190-XIII от 19 июля 1994 года,</w:t>
      </w:r>
      <w:r w:rsidRPr="006A5861">
        <w:rPr>
          <w:rFonts w:ascii="Times New Roman" w:eastAsia="Times New Roman" w:hAnsi="Times New Roman" w:cs="Times New Roman"/>
          <w:sz w:val="24"/>
          <w:szCs w:val="24"/>
        </w:rPr>
        <w:t xml:space="preserve"> </w:t>
      </w:r>
      <w:r w:rsidRPr="006A5861">
        <w:rPr>
          <w:rFonts w:ascii="Times New Roman" w:eastAsia="Times New Roman" w:hAnsi="Times New Roman" w:cs="Times New Roman"/>
          <w:sz w:val="24"/>
          <w:szCs w:val="24"/>
          <w:lang w:eastAsia="ru-RU"/>
        </w:rPr>
        <w:t xml:space="preserve">рассмотрев представленную информацию, предварительное заявление </w:t>
      </w:r>
      <w:r w:rsidRPr="006A5861">
        <w:rPr>
          <w:rFonts w:ascii="Times New Roman" w:eastAsia="Calibri" w:hAnsi="Times New Roman" w:cs="Times New Roman"/>
          <w:sz w:val="24"/>
          <w:szCs w:val="24"/>
        </w:rPr>
        <w:t xml:space="preserve">ООО «Светлана» </w:t>
      </w:r>
      <w:r w:rsidRPr="006A5861">
        <w:rPr>
          <w:rFonts w:ascii="Times New Roman" w:eastAsia="Times New Roman" w:hAnsi="Times New Roman" w:cs="Times New Roman"/>
          <w:sz w:val="24"/>
          <w:szCs w:val="24"/>
          <w:lang w:eastAsia="ru-RU"/>
        </w:rPr>
        <w:t xml:space="preserve"> за вх.№580 от 21.05.2018 г. </w:t>
      </w:r>
      <w:r w:rsidRPr="006A5861">
        <w:rPr>
          <w:rFonts w:ascii="Times New Roman" w:eastAsia="Times New Roman" w:hAnsi="Times New Roman" w:cs="Times New Roman"/>
          <w:b/>
          <w:sz w:val="24"/>
          <w:szCs w:val="24"/>
          <w:lang w:eastAsia="ru-RU"/>
        </w:rPr>
        <w:t>Приложение 1</w:t>
      </w:r>
      <w:r w:rsidRPr="006A5861">
        <w:rPr>
          <w:rFonts w:ascii="Times New Roman" w:eastAsia="Times New Roman" w:hAnsi="Times New Roman" w:cs="Times New Roman"/>
          <w:sz w:val="24"/>
          <w:szCs w:val="24"/>
          <w:lang w:eastAsia="ru-RU"/>
        </w:rPr>
        <w:t xml:space="preserve">,   и заключение </w:t>
      </w:r>
      <w:r w:rsidRPr="006A5861">
        <w:rPr>
          <w:rFonts w:ascii="Times New Roman" w:eastAsia="Times New Roman" w:hAnsi="Times New Roman" w:cs="Times New Roman"/>
          <w:color w:val="000000"/>
          <w:sz w:val="24"/>
          <w:szCs w:val="24"/>
          <w:lang w:eastAsia="ru-RU"/>
        </w:rPr>
        <w:t>специализированных консультативных комиссий по</w:t>
      </w:r>
      <w:r w:rsidRPr="006A5861">
        <w:rPr>
          <w:rFonts w:ascii="Times New Roman" w:eastAsia="Times New Roman" w:hAnsi="Times New Roman" w:cs="Times New Roman"/>
          <w:sz w:val="24"/>
          <w:szCs w:val="24"/>
          <w:lang w:eastAsia="ru-RU"/>
        </w:rPr>
        <w:t xml:space="preserve"> </w:t>
      </w:r>
      <w:r w:rsidRPr="006A5861">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6A5861">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roofErr w:type="gramEnd"/>
    </w:p>
    <w:p w:rsidR="00B4527D" w:rsidRDefault="00B4527D" w:rsidP="00B4527D">
      <w:pPr>
        <w:spacing w:after="0" w:line="240" w:lineRule="auto"/>
        <w:ind w:left="567" w:hanging="567"/>
        <w:jc w:val="center"/>
        <w:rPr>
          <w:rFonts w:ascii="Times New Roman" w:eastAsia="Calibri" w:hAnsi="Times New Roman" w:cs="Times New Roman"/>
          <w:b/>
          <w:sz w:val="24"/>
          <w:szCs w:val="24"/>
          <w:lang w:eastAsia="ru-RU"/>
        </w:rPr>
      </w:pPr>
      <w:r w:rsidRPr="00B4527D">
        <w:rPr>
          <w:rFonts w:ascii="Times New Roman" w:eastAsia="Calibri" w:hAnsi="Times New Roman" w:cs="Times New Roman"/>
          <w:b/>
          <w:sz w:val="24"/>
          <w:szCs w:val="24"/>
          <w:lang w:eastAsia="ru-RU"/>
        </w:rPr>
        <w:t>РЕШИЛ:</w:t>
      </w:r>
    </w:p>
    <w:p w:rsidR="00B4527D" w:rsidRPr="00B4527D" w:rsidRDefault="00B4527D" w:rsidP="00B4527D">
      <w:pPr>
        <w:spacing w:after="0" w:line="240" w:lineRule="auto"/>
        <w:ind w:left="567" w:hanging="567"/>
        <w:jc w:val="center"/>
        <w:rPr>
          <w:rFonts w:ascii="Times New Roman" w:eastAsia="Calibri" w:hAnsi="Times New Roman" w:cs="Times New Roman"/>
          <w:b/>
          <w:sz w:val="24"/>
          <w:szCs w:val="24"/>
          <w:lang w:eastAsia="ru-RU"/>
        </w:rPr>
      </w:pPr>
    </w:p>
    <w:p w:rsidR="00B4527D" w:rsidRDefault="00374FD5" w:rsidP="00B4527D">
      <w:p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ab/>
      </w:r>
      <w:r w:rsidR="00B4527D" w:rsidRPr="00715B45">
        <w:rPr>
          <w:rFonts w:ascii="Times New Roman" w:eastAsia="Calibri" w:hAnsi="Times New Roman" w:cs="Times New Roman"/>
          <w:b/>
          <w:sz w:val="24"/>
          <w:szCs w:val="24"/>
        </w:rPr>
        <w:t>ООО «Светлана», “</w:t>
      </w:r>
      <w:r w:rsidR="00B4527D" w:rsidRPr="00715B45">
        <w:rPr>
          <w:rFonts w:ascii="Times New Roman" w:eastAsia="Calibri" w:hAnsi="Times New Roman" w:cs="Times New Roman"/>
          <w:b/>
          <w:sz w:val="24"/>
          <w:szCs w:val="24"/>
          <w:lang w:val="en-US"/>
        </w:rPr>
        <w:t>Agrogled</w:t>
      </w:r>
      <w:r w:rsidR="00B4527D" w:rsidRPr="00715B45">
        <w:rPr>
          <w:rFonts w:ascii="Times New Roman" w:eastAsia="Calibri" w:hAnsi="Times New Roman" w:cs="Times New Roman"/>
          <w:b/>
          <w:sz w:val="24"/>
          <w:szCs w:val="24"/>
          <w:lang w:val="ro-RO"/>
        </w:rPr>
        <w:t xml:space="preserve">” SRL </w:t>
      </w:r>
      <w:r w:rsidR="00B4527D" w:rsidRPr="00715B45">
        <w:rPr>
          <w:rFonts w:ascii="Times New Roman" w:eastAsia="Calibri" w:hAnsi="Times New Roman" w:cs="Times New Roman"/>
          <w:b/>
          <w:sz w:val="24"/>
          <w:szCs w:val="24"/>
        </w:rPr>
        <w:t>и Примэрии г</w:t>
      </w:r>
      <w:proofErr w:type="gramStart"/>
      <w:r w:rsidR="00B4527D" w:rsidRPr="00715B45">
        <w:rPr>
          <w:rFonts w:ascii="Times New Roman" w:eastAsia="Calibri" w:hAnsi="Times New Roman" w:cs="Times New Roman"/>
          <w:b/>
          <w:sz w:val="24"/>
          <w:szCs w:val="24"/>
        </w:rPr>
        <w:t>.Т</w:t>
      </w:r>
      <w:proofErr w:type="gramEnd"/>
      <w:r w:rsidR="00B4527D" w:rsidRPr="00715B45">
        <w:rPr>
          <w:rFonts w:ascii="Times New Roman" w:eastAsia="Calibri" w:hAnsi="Times New Roman" w:cs="Times New Roman"/>
          <w:b/>
          <w:sz w:val="24"/>
          <w:szCs w:val="24"/>
        </w:rPr>
        <w:t>араклия</w:t>
      </w:r>
      <w:r w:rsidR="00B4527D" w:rsidRPr="00B4527D">
        <w:rPr>
          <w:rFonts w:ascii="Times New Roman" w:eastAsia="Calibri" w:hAnsi="Times New Roman" w:cs="Times New Roman"/>
          <w:sz w:val="24"/>
          <w:szCs w:val="24"/>
        </w:rPr>
        <w:t xml:space="preserve"> обратиться в</w:t>
      </w:r>
      <w:r w:rsidR="00B4527D" w:rsidRPr="00B4527D">
        <w:rPr>
          <w:rFonts w:ascii="Times New Roman" w:hAnsi="Times New Roman" w:cs="Times New Roman"/>
          <w:b/>
          <w:sz w:val="24"/>
          <w:szCs w:val="24"/>
        </w:rPr>
        <w:t xml:space="preserve"> </w:t>
      </w:r>
      <w:r w:rsidR="00B4527D" w:rsidRPr="00B4527D">
        <w:rPr>
          <w:rFonts w:ascii="Times New Roman" w:hAnsi="Times New Roman" w:cs="Times New Roman"/>
          <w:sz w:val="24"/>
          <w:szCs w:val="24"/>
        </w:rPr>
        <w:t>Территориальную кадастровую службу Агентства государств</w:t>
      </w:r>
      <w:r>
        <w:rPr>
          <w:rFonts w:ascii="Times New Roman" w:hAnsi="Times New Roman" w:cs="Times New Roman"/>
          <w:sz w:val="24"/>
          <w:szCs w:val="24"/>
        </w:rPr>
        <w:t>енных услуг Тараклия для проведения актуализации</w:t>
      </w:r>
      <w:r w:rsidR="00B4527D" w:rsidRPr="00B4527D">
        <w:rPr>
          <w:rFonts w:ascii="Times New Roman" w:hAnsi="Times New Roman" w:cs="Times New Roman"/>
          <w:sz w:val="24"/>
          <w:szCs w:val="24"/>
        </w:rPr>
        <w:t xml:space="preserve"> земельного участка с кадастровым №8701216.004 с целью определения  границ и долевой собственности. </w:t>
      </w:r>
    </w:p>
    <w:p w:rsidR="00B4527D" w:rsidRPr="00B4527D" w:rsidRDefault="00B4527D" w:rsidP="00B4527D">
      <w:pPr>
        <w:tabs>
          <w:tab w:val="center" w:pos="4677"/>
          <w:tab w:val="left" w:pos="7900"/>
        </w:tabs>
        <w:spacing w:after="0" w:line="240" w:lineRule="auto"/>
        <w:ind w:left="567" w:hanging="567"/>
        <w:contextualSpacing/>
        <w:jc w:val="both"/>
        <w:outlineLvl w:val="0"/>
        <w:rPr>
          <w:rFonts w:ascii="Times New Roman" w:hAnsi="Times New Roman" w:cs="Times New Roman"/>
          <w:b/>
          <w:sz w:val="24"/>
          <w:szCs w:val="24"/>
        </w:rPr>
      </w:pPr>
    </w:p>
    <w:p w:rsidR="00B4527D" w:rsidRPr="00B4527D" w:rsidRDefault="00747427" w:rsidP="00747427">
      <w:p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747427">
        <w:rPr>
          <w:rFonts w:ascii="Times New Roman" w:eastAsia="Times New Roman" w:hAnsi="Times New Roman" w:cs="Times New Roman"/>
          <w:b/>
          <w:sz w:val="24"/>
          <w:szCs w:val="24"/>
          <w:lang w:eastAsia="ru-RU"/>
        </w:rPr>
        <w:t>2.</w:t>
      </w:r>
      <w:r w:rsidRPr="00747427">
        <w:rPr>
          <w:rFonts w:ascii="Times New Roman" w:eastAsia="Times New Roman" w:hAnsi="Times New Roman" w:cs="Times New Roman"/>
          <w:b/>
          <w:sz w:val="24"/>
          <w:szCs w:val="24"/>
          <w:lang w:eastAsia="ru-RU"/>
        </w:rPr>
        <w:tab/>
      </w:r>
      <w:r w:rsidR="00B4527D" w:rsidRPr="00B4527D">
        <w:rPr>
          <w:rFonts w:ascii="Times New Roman" w:eastAsia="Times New Roman" w:hAnsi="Times New Roman" w:cs="Times New Roman"/>
          <w:sz w:val="24"/>
          <w:szCs w:val="24"/>
          <w:lang w:eastAsia="ru-RU"/>
        </w:rPr>
        <w:t>Примару г</w:t>
      </w:r>
      <w:proofErr w:type="gramStart"/>
      <w:r w:rsidR="00B4527D" w:rsidRPr="00B4527D">
        <w:rPr>
          <w:rFonts w:ascii="Times New Roman" w:eastAsia="Times New Roman" w:hAnsi="Times New Roman" w:cs="Times New Roman"/>
          <w:sz w:val="24"/>
          <w:szCs w:val="24"/>
          <w:lang w:eastAsia="ru-RU"/>
        </w:rPr>
        <w:t>.Т</w:t>
      </w:r>
      <w:proofErr w:type="gramEnd"/>
      <w:r w:rsidR="00B4527D" w:rsidRPr="00B4527D">
        <w:rPr>
          <w:rFonts w:ascii="Times New Roman" w:eastAsia="Times New Roman" w:hAnsi="Times New Roman" w:cs="Times New Roman"/>
          <w:sz w:val="24"/>
          <w:szCs w:val="24"/>
          <w:lang w:eastAsia="ru-RU"/>
        </w:rPr>
        <w:t>араклия С.Филипову обеспечить исполнение решения.</w:t>
      </w:r>
    </w:p>
    <w:p w:rsidR="00B4527D" w:rsidRPr="00B4527D" w:rsidRDefault="00B4527D" w:rsidP="00B4527D">
      <w:pPr>
        <w:tabs>
          <w:tab w:val="center" w:pos="4677"/>
          <w:tab w:val="left" w:pos="7900"/>
        </w:tabs>
        <w:spacing w:after="0" w:line="240" w:lineRule="auto"/>
        <w:ind w:left="567"/>
        <w:contextualSpacing/>
        <w:jc w:val="both"/>
        <w:outlineLvl w:val="0"/>
        <w:rPr>
          <w:rFonts w:ascii="Times New Roman" w:hAnsi="Times New Roman" w:cs="Times New Roman"/>
          <w:sz w:val="24"/>
          <w:szCs w:val="24"/>
        </w:rPr>
      </w:pPr>
    </w:p>
    <w:p w:rsidR="00B4527D" w:rsidRPr="00B4527D" w:rsidRDefault="00B4527D" w:rsidP="00B4527D">
      <w:pPr>
        <w:tabs>
          <w:tab w:val="left" w:pos="540"/>
        </w:tabs>
        <w:spacing w:line="240" w:lineRule="auto"/>
        <w:ind w:left="567" w:hanging="567"/>
        <w:jc w:val="both"/>
        <w:rPr>
          <w:rFonts w:ascii="Times New Roman" w:eastAsia="Calibri" w:hAnsi="Times New Roman" w:cs="Times New Roman"/>
          <w:b/>
          <w:sz w:val="24"/>
          <w:szCs w:val="24"/>
          <w:lang w:eastAsia="ru-RU"/>
        </w:rPr>
      </w:pPr>
      <w:r w:rsidRPr="00B4527D">
        <w:rPr>
          <w:rFonts w:ascii="Times New Roman" w:eastAsia="Calibri" w:hAnsi="Times New Roman" w:cs="Times New Roman"/>
          <w:b/>
          <w:sz w:val="24"/>
          <w:szCs w:val="24"/>
          <w:lang w:eastAsia="ru-RU"/>
        </w:rPr>
        <w:t>3.</w:t>
      </w:r>
      <w:r w:rsidRPr="00B4527D">
        <w:rPr>
          <w:rFonts w:ascii="Times New Roman" w:eastAsia="Calibri" w:hAnsi="Times New Roman" w:cs="Times New Roman"/>
          <w:sz w:val="24"/>
          <w:szCs w:val="24"/>
          <w:lang w:eastAsia="ru-RU"/>
        </w:rPr>
        <w:tab/>
        <w:t>Контроль над исполнением настоящего решения возложить на специализированную консультативную комиссию по  воп</w:t>
      </w:r>
      <w:r w:rsidR="00747427">
        <w:rPr>
          <w:rFonts w:ascii="Times New Roman" w:eastAsia="Calibri" w:hAnsi="Times New Roman" w:cs="Times New Roman"/>
          <w:sz w:val="24"/>
          <w:szCs w:val="24"/>
          <w:lang w:eastAsia="ru-RU"/>
        </w:rPr>
        <w:t xml:space="preserve"> 666                                                                                                              </w:t>
      </w:r>
      <w:r w:rsidRPr="00B4527D">
        <w:rPr>
          <w:rFonts w:ascii="Times New Roman" w:eastAsia="Calibri" w:hAnsi="Times New Roman" w:cs="Times New Roman"/>
          <w:sz w:val="24"/>
          <w:szCs w:val="24"/>
          <w:lang w:eastAsia="ru-RU"/>
        </w:rPr>
        <w:t>росам строительства, транспорта, связи и благоустройства города.</w:t>
      </w:r>
    </w:p>
    <w:p w:rsidR="007122E4" w:rsidRPr="007122E4" w:rsidRDefault="007122E4" w:rsidP="007122E4">
      <w:pPr>
        <w:tabs>
          <w:tab w:val="left" w:pos="2982"/>
        </w:tabs>
        <w:spacing w:after="0" w:line="240" w:lineRule="auto"/>
        <w:jc w:val="both"/>
        <w:outlineLvl w:val="0"/>
        <w:rPr>
          <w:rFonts w:ascii="Times New Roman" w:eastAsia="Calibri" w:hAnsi="Times New Roman" w:cs="Times New Roman"/>
          <w:b/>
          <w:sz w:val="24"/>
          <w:szCs w:val="24"/>
        </w:rPr>
      </w:pPr>
      <w:r w:rsidRPr="007122E4">
        <w:rPr>
          <w:rFonts w:ascii="Times New Roman" w:eastAsia="Calibri" w:hAnsi="Times New Roman" w:cs="Times New Roman"/>
          <w:b/>
          <w:sz w:val="24"/>
          <w:szCs w:val="24"/>
        </w:rPr>
        <w:t>Голосовали: За – 14; Против – 0; Воздержались – 1 (И.Топал).</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AD2038" w:rsidRDefault="00C33838" w:rsidP="00AD20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24"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0528" behindDoc="1" locked="0" layoutInCell="1" allowOverlap="1" wp14:anchorId="6589F351" wp14:editId="78484D07">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25"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№07/08</w:t>
      </w:r>
    </w:p>
    <w:p w:rsidR="00B4527D" w:rsidRDefault="00B4527D" w:rsidP="00B4527D">
      <w:pPr>
        <w:spacing w:after="0" w:line="240" w:lineRule="auto"/>
        <w:contextualSpacing/>
        <w:jc w:val="both"/>
        <w:rPr>
          <w:rFonts w:ascii="Times New Roman" w:eastAsia="Calibri" w:hAnsi="Times New Roman" w:cs="Times New Roman"/>
          <w:b/>
          <w:sz w:val="20"/>
          <w:szCs w:val="20"/>
        </w:rPr>
      </w:pPr>
    </w:p>
    <w:p w:rsidR="00B4527D" w:rsidRPr="00B4527D" w:rsidRDefault="00B4527D" w:rsidP="00B4527D">
      <w:pPr>
        <w:tabs>
          <w:tab w:val="right" w:pos="9355"/>
        </w:tabs>
        <w:spacing w:after="0" w:line="240" w:lineRule="auto"/>
        <w:contextualSpacing/>
        <w:jc w:val="both"/>
        <w:rPr>
          <w:rFonts w:ascii="Times New Roman" w:eastAsia="Calibri" w:hAnsi="Times New Roman" w:cs="Times New Roman"/>
          <w:b/>
          <w:sz w:val="24"/>
          <w:szCs w:val="24"/>
        </w:rPr>
      </w:pPr>
      <w:r w:rsidRPr="00B4527D">
        <w:rPr>
          <w:rFonts w:ascii="Times New Roman" w:eastAsia="Calibri" w:hAnsi="Times New Roman" w:cs="Times New Roman"/>
          <w:b/>
          <w:sz w:val="24"/>
          <w:szCs w:val="24"/>
        </w:rPr>
        <w:t>О разграничении земельных участков публичной собственности г. Тараклия района Тараклия</w:t>
      </w:r>
    </w:p>
    <w:p w:rsidR="00B4527D" w:rsidRPr="00B4527D" w:rsidRDefault="00B4527D" w:rsidP="00B4527D">
      <w:pPr>
        <w:tabs>
          <w:tab w:val="right" w:pos="9355"/>
        </w:tabs>
        <w:spacing w:after="0" w:line="240" w:lineRule="auto"/>
        <w:contextualSpacing/>
        <w:jc w:val="both"/>
        <w:rPr>
          <w:rFonts w:ascii="Times New Roman" w:eastAsia="Calibri" w:hAnsi="Times New Roman" w:cs="Times New Roman"/>
          <w:b/>
          <w:color w:val="000000"/>
          <w:sz w:val="24"/>
          <w:szCs w:val="24"/>
          <w:lang w:eastAsia="ru-RU"/>
        </w:rPr>
      </w:pPr>
      <w:r w:rsidRPr="00B4527D">
        <w:rPr>
          <w:rFonts w:ascii="Times New Roman" w:eastAsia="Calibri" w:hAnsi="Times New Roman" w:cs="Times New Roman"/>
          <w:b/>
          <w:sz w:val="24"/>
          <w:szCs w:val="24"/>
        </w:rPr>
        <w:tab/>
      </w:r>
    </w:p>
    <w:p w:rsidR="00B4527D" w:rsidRPr="00B4527D" w:rsidRDefault="00B4527D" w:rsidP="00EC65AA">
      <w:pPr>
        <w:spacing w:after="0" w:line="240" w:lineRule="auto"/>
        <w:ind w:firstLine="567"/>
        <w:jc w:val="both"/>
        <w:rPr>
          <w:rFonts w:ascii="Times New Roman" w:eastAsia="Times New Roman" w:hAnsi="Times New Roman" w:cs="Times New Roman"/>
          <w:sz w:val="24"/>
          <w:szCs w:val="24"/>
        </w:rPr>
      </w:pPr>
      <w:proofErr w:type="gramStart"/>
      <w:r w:rsidRPr="00B4527D">
        <w:rPr>
          <w:rFonts w:ascii="Times New Roman" w:eastAsia="Times New Roman" w:hAnsi="Times New Roman" w:cs="Times New Roman"/>
          <w:sz w:val="24"/>
          <w:szCs w:val="24"/>
        </w:rPr>
        <w:t xml:space="preserve">На основании ст.ст.19 (2), 14 (2) </w:t>
      </w:r>
      <w:r w:rsidRPr="00B4527D">
        <w:rPr>
          <w:rFonts w:ascii="Times New Roman" w:eastAsia="Times New Roman" w:hAnsi="Times New Roman" w:cs="Times New Roman"/>
          <w:sz w:val="24"/>
          <w:szCs w:val="24"/>
          <w:lang w:val="de-CH"/>
        </w:rPr>
        <w:t>b</w:t>
      </w:r>
      <w:r w:rsidRPr="00B4527D">
        <w:rPr>
          <w:rFonts w:ascii="Times New Roman" w:eastAsia="Times New Roman" w:hAnsi="Times New Roman" w:cs="Times New Roman"/>
          <w:sz w:val="24"/>
          <w:szCs w:val="24"/>
        </w:rPr>
        <w:t xml:space="preserve">), </w:t>
      </w:r>
      <w:r w:rsidRPr="00B4527D">
        <w:rPr>
          <w:rFonts w:ascii="Times New Roman" w:hAnsi="Times New Roman" w:cs="Times New Roman"/>
          <w:sz w:val="24"/>
          <w:szCs w:val="24"/>
          <w:lang w:val="en-US"/>
        </w:rPr>
        <w:t>d</w:t>
      </w:r>
      <w:r w:rsidRPr="00B4527D">
        <w:rPr>
          <w:rFonts w:ascii="Times New Roman" w:hAnsi="Times New Roman" w:cs="Times New Roman"/>
          <w:sz w:val="24"/>
          <w:szCs w:val="24"/>
        </w:rPr>
        <w:t>)</w:t>
      </w:r>
      <w:r w:rsidRPr="00B4527D">
        <w:rPr>
          <w:rFonts w:ascii="Times New Roman" w:eastAsia="Times New Roman" w:hAnsi="Times New Roman" w:cs="Times New Roman"/>
          <w:sz w:val="24"/>
          <w:szCs w:val="24"/>
        </w:rPr>
        <w:t xml:space="preserve">, </w:t>
      </w:r>
      <w:r w:rsidRPr="00B4527D">
        <w:rPr>
          <w:rFonts w:ascii="Times New Roman" w:eastAsia="Times New Roman" w:hAnsi="Times New Roman" w:cs="Times New Roman"/>
          <w:sz w:val="24"/>
          <w:szCs w:val="24"/>
          <w:lang w:val="ro-RO"/>
        </w:rPr>
        <w:t>z</w:t>
      </w:r>
      <w:r w:rsidRPr="00B4527D">
        <w:rPr>
          <w:rFonts w:ascii="Times New Roman" w:eastAsia="Times New Roman" w:hAnsi="Times New Roman" w:cs="Times New Roman"/>
          <w:sz w:val="24"/>
          <w:szCs w:val="24"/>
        </w:rPr>
        <w:t>) Закона Республики Молдова о местном публичном управлении №436-</w:t>
      </w:r>
      <w:r w:rsidRPr="00B4527D">
        <w:rPr>
          <w:rFonts w:ascii="Times New Roman" w:eastAsia="Times New Roman" w:hAnsi="Times New Roman" w:cs="Times New Roman"/>
          <w:color w:val="000000"/>
          <w:sz w:val="24"/>
          <w:szCs w:val="24"/>
        </w:rPr>
        <w:t>XVI</w:t>
      </w:r>
      <w:r w:rsidRPr="00B4527D">
        <w:rPr>
          <w:rFonts w:ascii="Times New Roman" w:eastAsia="Times New Roman" w:hAnsi="Times New Roman" w:cs="Times New Roman"/>
          <w:sz w:val="24"/>
          <w:szCs w:val="24"/>
        </w:rPr>
        <w:t xml:space="preserve"> от 28 декабря 2006 года,  ст.10 Земельного кодекса </w:t>
      </w:r>
      <w:r w:rsidR="00EC65AA">
        <w:rPr>
          <w:rFonts w:ascii="Times New Roman" w:eastAsia="Times New Roman" w:hAnsi="Times New Roman" w:cs="Times New Roman"/>
          <w:sz w:val="24"/>
          <w:szCs w:val="24"/>
        </w:rPr>
        <w:t>№</w:t>
      </w:r>
      <w:r w:rsidRPr="00B4527D">
        <w:rPr>
          <w:rFonts w:ascii="Times New Roman" w:eastAsia="Times New Roman" w:hAnsi="Times New Roman" w:cs="Times New Roman"/>
          <w:sz w:val="24"/>
          <w:szCs w:val="24"/>
        </w:rPr>
        <w:t>828-Х</w:t>
      </w:r>
      <w:r w:rsidRPr="00B4527D">
        <w:rPr>
          <w:rFonts w:ascii="Times New Roman" w:eastAsia="Times New Roman" w:hAnsi="Times New Roman" w:cs="Times New Roman"/>
          <w:sz w:val="24"/>
          <w:szCs w:val="24"/>
          <w:lang w:val="en-US"/>
        </w:rPr>
        <w:t>II</w:t>
      </w:r>
      <w:r w:rsidRPr="00B4527D">
        <w:rPr>
          <w:rFonts w:ascii="Times New Roman" w:eastAsia="Times New Roman" w:hAnsi="Times New Roman" w:cs="Times New Roman"/>
          <w:sz w:val="24"/>
          <w:szCs w:val="24"/>
        </w:rPr>
        <w:t xml:space="preserve"> от 25 декабря 1991 года, ст.4 (3) Закона о разрешении выполнения строительных работ №163 от 09 июля 2010 года, </w:t>
      </w:r>
      <w:r w:rsidRPr="00B4527D">
        <w:rPr>
          <w:rFonts w:ascii="Times New Roman" w:eastAsia="Times New Roman" w:hAnsi="Times New Roman" w:cs="Times New Roman"/>
          <w:color w:val="000000"/>
          <w:sz w:val="24"/>
          <w:szCs w:val="24"/>
        </w:rPr>
        <w:t>ст.ст.18,19 Закона о кадастре недвижимого имущества № 1543-XIII от 25</w:t>
      </w:r>
      <w:proofErr w:type="gramEnd"/>
      <w:r w:rsidRPr="00B4527D">
        <w:rPr>
          <w:rFonts w:ascii="Times New Roman" w:eastAsia="Times New Roman" w:hAnsi="Times New Roman" w:cs="Times New Roman"/>
          <w:color w:val="000000"/>
          <w:sz w:val="24"/>
          <w:szCs w:val="24"/>
        </w:rPr>
        <w:t xml:space="preserve"> </w:t>
      </w:r>
      <w:proofErr w:type="gramStart"/>
      <w:r w:rsidRPr="00B4527D">
        <w:rPr>
          <w:rFonts w:ascii="Times New Roman" w:eastAsia="Times New Roman" w:hAnsi="Times New Roman" w:cs="Times New Roman"/>
          <w:color w:val="000000"/>
          <w:sz w:val="24"/>
          <w:szCs w:val="24"/>
        </w:rPr>
        <w:t>февраля 1998 года,</w:t>
      </w:r>
      <w:r w:rsidRPr="00B4527D">
        <w:rPr>
          <w:rFonts w:ascii="Times New Roman" w:eastAsia="Times New Roman" w:hAnsi="Times New Roman" w:cs="Times New Roman"/>
          <w:sz w:val="24"/>
          <w:szCs w:val="24"/>
        </w:rPr>
        <w:t xml:space="preserve"> </w:t>
      </w:r>
      <w:r w:rsidRPr="00B4527D">
        <w:rPr>
          <w:rFonts w:ascii="Times New Roman" w:eastAsia="Times New Roman" w:hAnsi="Times New Roman" w:cs="Times New Roman"/>
          <w:sz w:val="24"/>
          <w:szCs w:val="24"/>
          <w:lang w:eastAsia="ru-RU"/>
        </w:rPr>
        <w:t xml:space="preserve">Закона </w:t>
      </w:r>
      <w:r w:rsidRPr="00B4527D">
        <w:rPr>
          <w:rFonts w:ascii="Times New Roman" w:eastAsia="Times New Roman" w:hAnsi="Times New Roman" w:cs="Times New Roman"/>
          <w:bCs/>
          <w:color w:val="000000"/>
          <w:sz w:val="24"/>
          <w:szCs w:val="24"/>
          <w:lang w:eastAsia="ru-RU"/>
        </w:rPr>
        <w:t>о землях, находящихся в публичной собственности, и их разграничении №91-</w:t>
      </w:r>
      <w:r w:rsidRPr="00B4527D">
        <w:rPr>
          <w:rFonts w:ascii="Times New Roman" w:eastAsia="Times New Roman" w:hAnsi="Times New Roman" w:cs="Times New Roman"/>
          <w:color w:val="000000"/>
          <w:sz w:val="24"/>
          <w:szCs w:val="24"/>
        </w:rPr>
        <w:t>XVI</w:t>
      </w:r>
      <w:r w:rsidRPr="00B4527D">
        <w:rPr>
          <w:rFonts w:ascii="Times New Roman" w:eastAsia="Times New Roman" w:hAnsi="Times New Roman" w:cs="Times New Roman"/>
          <w:bCs/>
          <w:color w:val="000000"/>
          <w:sz w:val="24"/>
          <w:szCs w:val="24"/>
          <w:lang w:eastAsia="ru-RU"/>
        </w:rPr>
        <w:t xml:space="preserve"> от 05 апреля 2007 года, </w:t>
      </w:r>
      <w:r w:rsidRPr="00B4527D">
        <w:rPr>
          <w:rFonts w:ascii="Times New Roman" w:eastAsia="Times New Roman" w:hAnsi="Times New Roman" w:cs="Times New Roman"/>
          <w:sz w:val="24"/>
          <w:szCs w:val="24"/>
        </w:rPr>
        <w:t xml:space="preserve">руководствуясь положениями Приказа Агентства земельных отношений и кадастра №140 от 06 августа 2012 года </w:t>
      </w:r>
      <w:r w:rsidRPr="00B4527D">
        <w:rPr>
          <w:rFonts w:ascii="Times New Roman" w:eastAsia="Batang" w:hAnsi="Times New Roman" w:cs="Times New Roman"/>
          <w:bCs/>
          <w:color w:val="000000"/>
          <w:sz w:val="24"/>
          <w:szCs w:val="24"/>
        </w:rPr>
        <w:t>об утверждении Инструкции о способе разработки</w:t>
      </w:r>
      <w:r w:rsidRPr="00B4527D">
        <w:rPr>
          <w:rFonts w:ascii="Times New Roman" w:eastAsia="Times New Roman" w:hAnsi="Times New Roman" w:cs="Times New Roman"/>
          <w:bCs/>
          <w:sz w:val="24"/>
          <w:szCs w:val="24"/>
        </w:rPr>
        <w:t> </w:t>
      </w:r>
      <w:r w:rsidRPr="00B4527D">
        <w:rPr>
          <w:rFonts w:ascii="Times New Roman" w:eastAsia="Batang" w:hAnsi="Times New Roman" w:cs="Times New Roman"/>
          <w:bCs/>
          <w:color w:val="000000"/>
          <w:sz w:val="24"/>
          <w:szCs w:val="24"/>
        </w:rPr>
        <w:t>и обновления кадастровых и геометрических планов,</w:t>
      </w:r>
      <w:r w:rsidRPr="00B4527D">
        <w:rPr>
          <w:rFonts w:ascii="Times New Roman" w:eastAsia="Times New Roman" w:hAnsi="Times New Roman" w:cs="Times New Roman"/>
          <w:sz w:val="24"/>
          <w:szCs w:val="24"/>
        </w:rPr>
        <w:t xml:space="preserve"> Приказа об утверждении Инструкции по выполнению кадастровых работ на уровне земли №70 от 04 августа</w:t>
      </w:r>
      <w:proofErr w:type="gramEnd"/>
      <w:r w:rsidRPr="00B4527D">
        <w:rPr>
          <w:rFonts w:ascii="Times New Roman" w:eastAsia="Times New Roman" w:hAnsi="Times New Roman" w:cs="Times New Roman"/>
          <w:sz w:val="24"/>
          <w:szCs w:val="24"/>
        </w:rPr>
        <w:t xml:space="preserve"> 2017 года, </w:t>
      </w:r>
      <w:r w:rsidRPr="00B4527D">
        <w:rPr>
          <w:rFonts w:ascii="Times New Roman" w:eastAsia="Times New Roman" w:hAnsi="Times New Roman" w:cs="Times New Roman"/>
          <w:sz w:val="24"/>
          <w:szCs w:val="24"/>
          <w:lang w:eastAsia="ru-RU"/>
        </w:rPr>
        <w:t>рассмотрев материалы по разграничению земельных участков публичной собственности г</w:t>
      </w:r>
      <w:proofErr w:type="gramStart"/>
      <w:r w:rsidRPr="00B4527D">
        <w:rPr>
          <w:rFonts w:ascii="Times New Roman" w:eastAsia="Times New Roman" w:hAnsi="Times New Roman" w:cs="Times New Roman"/>
          <w:sz w:val="24"/>
          <w:szCs w:val="24"/>
          <w:lang w:eastAsia="ru-RU"/>
        </w:rPr>
        <w:t>.Т</w:t>
      </w:r>
      <w:proofErr w:type="gramEnd"/>
      <w:r w:rsidRPr="00B4527D">
        <w:rPr>
          <w:rFonts w:ascii="Times New Roman" w:eastAsia="Times New Roman" w:hAnsi="Times New Roman" w:cs="Times New Roman"/>
          <w:sz w:val="24"/>
          <w:szCs w:val="24"/>
          <w:lang w:eastAsia="ru-RU"/>
        </w:rPr>
        <w:t xml:space="preserve">араклия района Тараклия,  составленные </w:t>
      </w:r>
      <w:r w:rsidRPr="00B4527D">
        <w:rPr>
          <w:rFonts w:ascii="Times New Roman" w:hAnsi="Times New Roman" w:cs="Times New Roman"/>
          <w:sz w:val="24"/>
          <w:szCs w:val="24"/>
        </w:rPr>
        <w:t>Территориальной кадастровой службой Агентства государственных услуг Тараклия</w:t>
      </w:r>
      <w:r w:rsidRPr="00B4527D">
        <w:rPr>
          <w:rFonts w:ascii="Times New Roman" w:eastAsia="Times New Roman" w:hAnsi="Times New Roman" w:cs="Times New Roman"/>
          <w:sz w:val="24"/>
          <w:szCs w:val="24"/>
          <w:lang w:eastAsia="ru-RU"/>
        </w:rPr>
        <w:t xml:space="preserve">, включая протокол рабочей комиссии по разграничению земельных участков публичной собственности, </w:t>
      </w:r>
      <w:r w:rsidR="00EC65AA">
        <w:rPr>
          <w:rFonts w:ascii="Times New Roman" w:eastAsia="Batang" w:hAnsi="Times New Roman" w:cs="Times New Roman"/>
          <w:bCs/>
          <w:color w:val="000000"/>
          <w:sz w:val="24"/>
          <w:szCs w:val="24"/>
          <w:lang w:eastAsia="ru-RU"/>
        </w:rPr>
        <w:t>заявление Касса Юрия</w:t>
      </w:r>
      <w:r w:rsidRPr="00B4527D">
        <w:rPr>
          <w:rFonts w:ascii="Times New Roman" w:eastAsia="Batang" w:hAnsi="Times New Roman" w:cs="Times New Roman"/>
          <w:bCs/>
          <w:color w:val="000000"/>
          <w:sz w:val="24"/>
          <w:szCs w:val="24"/>
          <w:lang w:eastAsia="ru-RU"/>
        </w:rPr>
        <w:t xml:space="preserve">, </w:t>
      </w:r>
      <w:r w:rsidRPr="00B4527D">
        <w:rPr>
          <w:rFonts w:ascii="Times New Roman" w:eastAsia="Times New Roman" w:hAnsi="Times New Roman" w:cs="Times New Roman"/>
          <w:sz w:val="24"/>
          <w:szCs w:val="24"/>
          <w:lang w:eastAsia="ru-RU"/>
        </w:rPr>
        <w:t xml:space="preserve">а также информацию,  представленную специалистом по землеустройству и заключение </w:t>
      </w:r>
      <w:r w:rsidRPr="00B4527D">
        <w:rPr>
          <w:rFonts w:ascii="Times New Roman" w:eastAsia="Times New Roman" w:hAnsi="Times New Roman" w:cs="Times New Roman"/>
          <w:color w:val="000000"/>
          <w:sz w:val="24"/>
          <w:szCs w:val="24"/>
          <w:lang w:eastAsia="ru-RU"/>
        </w:rPr>
        <w:t>специализированных консультативных комиссий по</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B4527D">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B4527D" w:rsidRDefault="00B4527D" w:rsidP="00B4527D">
      <w:pPr>
        <w:tabs>
          <w:tab w:val="left" w:pos="540"/>
          <w:tab w:val="center" w:pos="4677"/>
          <w:tab w:val="left" w:pos="7900"/>
        </w:tabs>
        <w:spacing w:after="0" w:line="240" w:lineRule="auto"/>
        <w:ind w:hanging="567"/>
        <w:jc w:val="center"/>
        <w:outlineLvl w:val="0"/>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РЕШИЛ:</w:t>
      </w:r>
    </w:p>
    <w:p w:rsidR="00EC65AA" w:rsidRPr="00B4527D" w:rsidRDefault="00EC65AA" w:rsidP="00B4527D">
      <w:pPr>
        <w:tabs>
          <w:tab w:val="left" w:pos="540"/>
          <w:tab w:val="center" w:pos="4677"/>
          <w:tab w:val="left" w:pos="7900"/>
        </w:tabs>
        <w:spacing w:after="0" w:line="240" w:lineRule="auto"/>
        <w:ind w:hanging="567"/>
        <w:jc w:val="center"/>
        <w:outlineLvl w:val="0"/>
        <w:rPr>
          <w:rFonts w:ascii="Times New Roman" w:eastAsia="Times New Roman" w:hAnsi="Times New Roman" w:cs="Times New Roman"/>
          <w:b/>
          <w:sz w:val="24"/>
          <w:szCs w:val="24"/>
          <w:lang w:eastAsia="ru-RU"/>
        </w:rPr>
      </w:pPr>
    </w:p>
    <w:p w:rsidR="00B4527D" w:rsidRPr="00B4527D" w:rsidRDefault="00B4527D" w:rsidP="00B4527D">
      <w:pPr>
        <w:pStyle w:val="a8"/>
        <w:numPr>
          <w:ilvl w:val="1"/>
          <w:numId w:val="9"/>
        </w:numPr>
        <w:spacing w:after="0" w:line="240" w:lineRule="auto"/>
        <w:ind w:left="567" w:hanging="567"/>
        <w:jc w:val="both"/>
        <w:rPr>
          <w:rFonts w:ascii="Times New Roman" w:hAnsi="Times New Roman"/>
          <w:sz w:val="24"/>
          <w:szCs w:val="24"/>
        </w:rPr>
      </w:pPr>
      <w:r w:rsidRPr="00B4527D">
        <w:rPr>
          <w:rFonts w:ascii="Times New Roman" w:eastAsia="Times New Roman" w:hAnsi="Times New Roman"/>
          <w:b/>
          <w:sz w:val="24"/>
          <w:szCs w:val="24"/>
          <w:lang w:eastAsia="ru-RU"/>
        </w:rPr>
        <w:t xml:space="preserve">Разграничить </w:t>
      </w:r>
      <w:r w:rsidRPr="00B4527D">
        <w:rPr>
          <w:rFonts w:ascii="Times New Roman" w:eastAsia="Times New Roman" w:hAnsi="Times New Roman"/>
          <w:sz w:val="24"/>
          <w:szCs w:val="24"/>
          <w:lang w:eastAsia="ru-RU"/>
        </w:rPr>
        <w:t>з</w:t>
      </w:r>
      <w:r w:rsidRPr="00B4527D">
        <w:rPr>
          <w:rFonts w:ascii="Times New Roman" w:eastAsia="Times New Roman" w:hAnsi="Times New Roman"/>
          <w:sz w:val="24"/>
          <w:szCs w:val="24"/>
        </w:rPr>
        <w:t>емельные участки публичной собственности г</w:t>
      </w:r>
      <w:proofErr w:type="gramStart"/>
      <w:r w:rsidRPr="00B4527D">
        <w:rPr>
          <w:rFonts w:ascii="Times New Roman" w:eastAsia="Times New Roman" w:hAnsi="Times New Roman"/>
          <w:sz w:val="24"/>
          <w:szCs w:val="24"/>
        </w:rPr>
        <w:t>.Т</w:t>
      </w:r>
      <w:proofErr w:type="gramEnd"/>
      <w:r w:rsidRPr="00B4527D">
        <w:rPr>
          <w:rFonts w:ascii="Times New Roman" w:eastAsia="Times New Roman" w:hAnsi="Times New Roman"/>
          <w:sz w:val="24"/>
          <w:szCs w:val="24"/>
        </w:rPr>
        <w:t xml:space="preserve">араклия района Тараклия:  </w:t>
      </w:r>
      <w:r w:rsidRPr="00B4527D">
        <w:rPr>
          <w:rFonts w:ascii="Times New Roman" w:hAnsi="Times New Roman"/>
          <w:sz w:val="24"/>
          <w:szCs w:val="24"/>
        </w:rPr>
        <w:tab/>
      </w:r>
    </w:p>
    <w:p w:rsidR="00B4527D" w:rsidRPr="00B4527D" w:rsidRDefault="00B4527D" w:rsidP="00B4527D">
      <w:pPr>
        <w:tabs>
          <w:tab w:val="center" w:pos="4677"/>
          <w:tab w:val="left" w:pos="7900"/>
        </w:tabs>
        <w:spacing w:after="0" w:line="240" w:lineRule="auto"/>
        <w:ind w:left="1134" w:hanging="567"/>
        <w:contextualSpacing/>
        <w:jc w:val="both"/>
        <w:outlineLvl w:val="0"/>
        <w:rPr>
          <w:rFonts w:ascii="Times New Roman" w:hAnsi="Times New Roman" w:cs="Times New Roman"/>
          <w:b/>
          <w:sz w:val="24"/>
          <w:szCs w:val="24"/>
        </w:rPr>
      </w:pPr>
      <w:r w:rsidRPr="00B4527D">
        <w:rPr>
          <w:rFonts w:ascii="Times New Roman" w:hAnsi="Times New Roman" w:cs="Times New Roman"/>
          <w:b/>
          <w:sz w:val="24"/>
          <w:szCs w:val="24"/>
        </w:rPr>
        <w:t>1.1.</w:t>
      </w:r>
      <w:r w:rsidRPr="00B4527D">
        <w:rPr>
          <w:rFonts w:ascii="Times New Roman" w:hAnsi="Times New Roman" w:cs="Times New Roman"/>
          <w:sz w:val="24"/>
          <w:szCs w:val="24"/>
        </w:rPr>
        <w:t xml:space="preserve"> </w:t>
      </w:r>
      <w:r w:rsidRPr="00B4527D">
        <w:rPr>
          <w:rFonts w:ascii="Times New Roman" w:hAnsi="Times New Roman" w:cs="Times New Roman"/>
          <w:sz w:val="24"/>
          <w:szCs w:val="24"/>
        </w:rPr>
        <w:tab/>
        <w:t>площадью</w:t>
      </w:r>
      <w:r w:rsidRPr="00B4527D">
        <w:rPr>
          <w:rFonts w:ascii="Times New Roman" w:eastAsia="Calibri" w:hAnsi="Times New Roman" w:cs="Times New Roman"/>
          <w:b/>
          <w:sz w:val="24"/>
          <w:szCs w:val="24"/>
          <w:u w:val="single"/>
        </w:rPr>
        <w:t xml:space="preserve"> 45 га</w:t>
      </w:r>
      <w:r w:rsidRPr="00B4527D">
        <w:rPr>
          <w:rFonts w:ascii="Times New Roman" w:eastAsia="Calibri" w:hAnsi="Times New Roman" w:cs="Times New Roman"/>
          <w:sz w:val="24"/>
          <w:szCs w:val="24"/>
        </w:rPr>
        <w:t xml:space="preserve">, </w:t>
      </w:r>
      <w:r w:rsidRPr="00B4527D">
        <w:rPr>
          <w:rFonts w:ascii="Times New Roman" w:hAnsi="Times New Roman" w:cs="Times New Roman"/>
          <w:sz w:val="24"/>
          <w:szCs w:val="24"/>
        </w:rPr>
        <w:t xml:space="preserve">расположенный по адресу: </w:t>
      </w:r>
      <w:r w:rsidRPr="00B4527D">
        <w:rPr>
          <w:rFonts w:ascii="Times New Roman" w:hAnsi="Times New Roman" w:cs="Times New Roman"/>
          <w:b/>
          <w:sz w:val="24"/>
          <w:szCs w:val="24"/>
          <w:u w:val="single"/>
        </w:rPr>
        <w:t>г</w:t>
      </w:r>
      <w:proofErr w:type="gramStart"/>
      <w:r w:rsidRPr="00B4527D">
        <w:rPr>
          <w:rFonts w:ascii="Times New Roman" w:hAnsi="Times New Roman" w:cs="Times New Roman"/>
          <w:b/>
          <w:sz w:val="24"/>
          <w:szCs w:val="24"/>
          <w:u w:val="single"/>
        </w:rPr>
        <w:t>.Т</w:t>
      </w:r>
      <w:proofErr w:type="gramEnd"/>
      <w:r w:rsidRPr="00B4527D">
        <w:rPr>
          <w:rFonts w:ascii="Times New Roman" w:hAnsi="Times New Roman" w:cs="Times New Roman"/>
          <w:b/>
          <w:sz w:val="24"/>
          <w:szCs w:val="24"/>
          <w:u w:val="single"/>
        </w:rPr>
        <w:t>араклия, за пределами города, сектор 214</w:t>
      </w:r>
      <w:r w:rsidRPr="00B4527D">
        <w:rPr>
          <w:rFonts w:ascii="Times New Roman" w:hAnsi="Times New Roman" w:cs="Times New Roman"/>
          <w:sz w:val="24"/>
          <w:szCs w:val="24"/>
        </w:rPr>
        <w:t xml:space="preserve">, с назначением </w:t>
      </w:r>
      <w:r w:rsidRPr="00B4527D">
        <w:rPr>
          <w:rFonts w:ascii="Times New Roman" w:eastAsia="Calibri" w:hAnsi="Times New Roman" w:cs="Times New Roman"/>
          <w:b/>
          <w:sz w:val="24"/>
          <w:szCs w:val="24"/>
          <w:u w:val="single"/>
          <w:lang w:val="en-US"/>
        </w:rPr>
        <w:t>agricol</w:t>
      </w:r>
      <w:r w:rsidRPr="00B4527D">
        <w:rPr>
          <w:rFonts w:ascii="Times New Roman" w:eastAsia="Calibri" w:hAnsi="Times New Roman" w:cs="Times New Roman"/>
          <w:b/>
          <w:sz w:val="24"/>
          <w:szCs w:val="24"/>
          <w:u w:val="single"/>
        </w:rPr>
        <w:t>,</w:t>
      </w:r>
      <w:r w:rsidRPr="00B4527D">
        <w:rPr>
          <w:rFonts w:ascii="Times New Roman" w:eastAsia="Calibri" w:hAnsi="Times New Roman" w:cs="Times New Roman"/>
          <w:i/>
          <w:sz w:val="24"/>
          <w:szCs w:val="24"/>
        </w:rPr>
        <w:t xml:space="preserve"> </w:t>
      </w:r>
      <w:r w:rsidRPr="00B4527D">
        <w:rPr>
          <w:rFonts w:ascii="Times New Roman" w:eastAsia="Times New Roman" w:hAnsi="Times New Roman" w:cs="Times New Roman"/>
          <w:sz w:val="24"/>
          <w:szCs w:val="24"/>
          <w:lang w:eastAsia="ru-RU"/>
        </w:rPr>
        <w:t xml:space="preserve">порядком пользования </w:t>
      </w:r>
      <w:r w:rsidRPr="00B4527D">
        <w:rPr>
          <w:rFonts w:ascii="Times New Roman" w:eastAsia="Calibri" w:hAnsi="Times New Roman" w:cs="Times New Roman"/>
          <w:sz w:val="24"/>
          <w:szCs w:val="24"/>
          <w:lang w:val="ro-RO"/>
        </w:rPr>
        <w:t>domeniu</w:t>
      </w:r>
      <w:r w:rsidRPr="00B4527D">
        <w:rPr>
          <w:rFonts w:ascii="Times New Roman" w:eastAsia="Calibri" w:hAnsi="Times New Roman" w:cs="Times New Roman"/>
          <w:sz w:val="24"/>
          <w:szCs w:val="24"/>
          <w:lang w:val="en-US"/>
        </w:rPr>
        <w:t>l</w:t>
      </w:r>
      <w:r w:rsidRPr="00B4527D">
        <w:rPr>
          <w:rFonts w:ascii="Times New Roman" w:eastAsia="Calibri" w:hAnsi="Times New Roman" w:cs="Times New Roman"/>
          <w:b/>
          <w:sz w:val="24"/>
          <w:szCs w:val="24"/>
          <w:u w:val="single"/>
          <w:lang w:val="ro-RO"/>
        </w:rPr>
        <w:t xml:space="preserve"> privat</w:t>
      </w:r>
      <w:r w:rsidRPr="00B4527D">
        <w:rPr>
          <w:rFonts w:ascii="Times New Roman" w:eastAsia="Calibri" w:hAnsi="Times New Roman" w:cs="Times New Roman"/>
          <w:i/>
          <w:sz w:val="24"/>
          <w:szCs w:val="24"/>
        </w:rPr>
        <w:t xml:space="preserve"> </w:t>
      </w:r>
      <w:r w:rsidRPr="00B4527D">
        <w:rPr>
          <w:rFonts w:ascii="Times New Roman" w:eastAsia="Calibri" w:hAnsi="Times New Roman" w:cs="Times New Roman"/>
          <w:sz w:val="24"/>
          <w:szCs w:val="24"/>
        </w:rPr>
        <w:t xml:space="preserve">согласно  плану </w:t>
      </w:r>
      <w:r w:rsidRPr="00B4527D">
        <w:rPr>
          <w:rFonts w:ascii="Times New Roman" w:eastAsia="Calibri" w:hAnsi="Times New Roman" w:cs="Times New Roman"/>
          <w:b/>
          <w:sz w:val="24"/>
          <w:szCs w:val="24"/>
        </w:rPr>
        <w:t>Приложение 1</w:t>
      </w:r>
      <w:r w:rsidRPr="00B4527D">
        <w:rPr>
          <w:rFonts w:ascii="Times New Roman" w:eastAsia="Calibri" w:hAnsi="Times New Roman" w:cs="Times New Roman"/>
          <w:sz w:val="24"/>
          <w:szCs w:val="24"/>
        </w:rPr>
        <w:t>;</w:t>
      </w:r>
    </w:p>
    <w:p w:rsidR="00B4527D" w:rsidRPr="00B4527D" w:rsidRDefault="00B4527D" w:rsidP="00B4527D">
      <w:pPr>
        <w:tabs>
          <w:tab w:val="center" w:pos="4677"/>
          <w:tab w:val="left" w:pos="7900"/>
        </w:tabs>
        <w:spacing w:after="0" w:line="240" w:lineRule="auto"/>
        <w:ind w:left="1134" w:hanging="567"/>
        <w:contextualSpacing/>
        <w:jc w:val="both"/>
        <w:outlineLvl w:val="0"/>
        <w:rPr>
          <w:rFonts w:ascii="Times New Roman" w:eastAsia="Calibri" w:hAnsi="Times New Roman" w:cs="Times New Roman"/>
          <w:sz w:val="24"/>
          <w:szCs w:val="24"/>
        </w:rPr>
      </w:pPr>
      <w:r w:rsidRPr="00B4527D">
        <w:rPr>
          <w:rFonts w:ascii="Times New Roman" w:hAnsi="Times New Roman" w:cs="Times New Roman"/>
          <w:b/>
          <w:sz w:val="24"/>
          <w:szCs w:val="24"/>
        </w:rPr>
        <w:t>1.2.</w:t>
      </w:r>
      <w:r w:rsidRPr="00B4527D">
        <w:rPr>
          <w:rFonts w:ascii="Times New Roman" w:hAnsi="Times New Roman" w:cs="Times New Roman"/>
          <w:sz w:val="24"/>
          <w:szCs w:val="24"/>
        </w:rPr>
        <w:t xml:space="preserve"> </w:t>
      </w:r>
      <w:r w:rsidRPr="00B4527D">
        <w:rPr>
          <w:rFonts w:ascii="Times New Roman" w:hAnsi="Times New Roman" w:cs="Times New Roman"/>
          <w:sz w:val="24"/>
          <w:szCs w:val="24"/>
        </w:rPr>
        <w:tab/>
        <w:t>площадью</w:t>
      </w:r>
      <w:r w:rsidRPr="00B4527D">
        <w:rPr>
          <w:rFonts w:ascii="Times New Roman" w:eastAsia="Calibri" w:hAnsi="Times New Roman" w:cs="Times New Roman"/>
          <w:b/>
          <w:sz w:val="24"/>
          <w:szCs w:val="24"/>
          <w:u w:val="single"/>
        </w:rPr>
        <w:t xml:space="preserve"> 45 га</w:t>
      </w:r>
      <w:r w:rsidRPr="00B4527D">
        <w:rPr>
          <w:rFonts w:ascii="Times New Roman" w:eastAsia="Calibri" w:hAnsi="Times New Roman" w:cs="Times New Roman"/>
          <w:sz w:val="24"/>
          <w:szCs w:val="24"/>
        </w:rPr>
        <w:t xml:space="preserve">, </w:t>
      </w:r>
      <w:r w:rsidRPr="00B4527D">
        <w:rPr>
          <w:rFonts w:ascii="Times New Roman" w:hAnsi="Times New Roman" w:cs="Times New Roman"/>
          <w:sz w:val="24"/>
          <w:szCs w:val="24"/>
        </w:rPr>
        <w:t xml:space="preserve">расположенный по адресу: </w:t>
      </w:r>
      <w:r w:rsidRPr="00B4527D">
        <w:rPr>
          <w:rFonts w:ascii="Times New Roman" w:hAnsi="Times New Roman" w:cs="Times New Roman"/>
          <w:b/>
          <w:sz w:val="24"/>
          <w:szCs w:val="24"/>
          <w:u w:val="single"/>
        </w:rPr>
        <w:t>г</w:t>
      </w:r>
      <w:proofErr w:type="gramStart"/>
      <w:r w:rsidRPr="00B4527D">
        <w:rPr>
          <w:rFonts w:ascii="Times New Roman" w:hAnsi="Times New Roman" w:cs="Times New Roman"/>
          <w:b/>
          <w:sz w:val="24"/>
          <w:szCs w:val="24"/>
          <w:u w:val="single"/>
        </w:rPr>
        <w:t>.Т</w:t>
      </w:r>
      <w:proofErr w:type="gramEnd"/>
      <w:r w:rsidRPr="00B4527D">
        <w:rPr>
          <w:rFonts w:ascii="Times New Roman" w:hAnsi="Times New Roman" w:cs="Times New Roman"/>
          <w:b/>
          <w:sz w:val="24"/>
          <w:szCs w:val="24"/>
          <w:u w:val="single"/>
        </w:rPr>
        <w:t>араклия, за пределами города, сектор 208</w:t>
      </w:r>
      <w:r w:rsidRPr="00B4527D">
        <w:rPr>
          <w:rFonts w:ascii="Times New Roman" w:hAnsi="Times New Roman" w:cs="Times New Roman"/>
          <w:sz w:val="24"/>
          <w:szCs w:val="24"/>
        </w:rPr>
        <w:t xml:space="preserve">, с назначением </w:t>
      </w:r>
      <w:r w:rsidRPr="00B4527D">
        <w:rPr>
          <w:rFonts w:ascii="Times New Roman" w:eastAsia="Calibri" w:hAnsi="Times New Roman" w:cs="Times New Roman"/>
          <w:b/>
          <w:sz w:val="24"/>
          <w:szCs w:val="24"/>
          <w:u w:val="single"/>
          <w:lang w:val="en-US"/>
        </w:rPr>
        <w:t>pentru</w:t>
      </w:r>
      <w:r w:rsidRPr="00B4527D">
        <w:rPr>
          <w:rFonts w:ascii="Times New Roman" w:eastAsia="Calibri" w:hAnsi="Times New Roman" w:cs="Times New Roman"/>
          <w:b/>
          <w:sz w:val="24"/>
          <w:szCs w:val="24"/>
          <w:u w:val="single"/>
        </w:rPr>
        <w:t xml:space="preserve"> </w:t>
      </w:r>
      <w:r w:rsidRPr="00B4527D">
        <w:rPr>
          <w:rFonts w:ascii="Times New Roman" w:eastAsia="Calibri" w:hAnsi="Times New Roman" w:cs="Times New Roman"/>
          <w:b/>
          <w:sz w:val="24"/>
          <w:szCs w:val="24"/>
          <w:u w:val="single"/>
          <w:lang w:val="en-US"/>
        </w:rPr>
        <w:t>construc</w:t>
      </w:r>
      <w:r w:rsidRPr="00B4527D">
        <w:rPr>
          <w:rFonts w:ascii="Cambria Math" w:eastAsia="Calibri" w:hAnsi="Cambria Math" w:cs="Cambria Math"/>
          <w:b/>
          <w:sz w:val="24"/>
          <w:szCs w:val="24"/>
          <w:u w:val="single"/>
        </w:rPr>
        <w:t>ț</w:t>
      </w:r>
      <w:r w:rsidRPr="00B4527D">
        <w:rPr>
          <w:rFonts w:ascii="Times New Roman" w:eastAsia="Calibri" w:hAnsi="Times New Roman" w:cs="Times New Roman"/>
          <w:b/>
          <w:sz w:val="24"/>
          <w:szCs w:val="24"/>
          <w:u w:val="single"/>
          <w:lang w:val="en-US"/>
        </w:rPr>
        <w:t>ii</w:t>
      </w:r>
      <w:r w:rsidRPr="00B4527D">
        <w:rPr>
          <w:rFonts w:ascii="Times New Roman" w:eastAsia="Calibri" w:hAnsi="Times New Roman" w:cs="Times New Roman"/>
          <w:b/>
          <w:sz w:val="24"/>
          <w:szCs w:val="24"/>
          <w:u w:val="single"/>
        </w:rPr>
        <w:t>,</w:t>
      </w:r>
      <w:r w:rsidRPr="00B4527D">
        <w:rPr>
          <w:rFonts w:ascii="Times New Roman" w:eastAsia="Calibri" w:hAnsi="Times New Roman" w:cs="Times New Roman"/>
          <w:i/>
          <w:sz w:val="24"/>
          <w:szCs w:val="24"/>
        </w:rPr>
        <w:t xml:space="preserve"> </w:t>
      </w:r>
      <w:r w:rsidRPr="00B4527D">
        <w:rPr>
          <w:rFonts w:ascii="Times New Roman" w:eastAsia="Times New Roman" w:hAnsi="Times New Roman" w:cs="Times New Roman"/>
          <w:sz w:val="24"/>
          <w:szCs w:val="24"/>
          <w:lang w:eastAsia="ru-RU"/>
        </w:rPr>
        <w:t xml:space="preserve">порядком пользования </w:t>
      </w:r>
      <w:r w:rsidRPr="00B4527D">
        <w:rPr>
          <w:rFonts w:ascii="Times New Roman" w:eastAsia="Calibri" w:hAnsi="Times New Roman" w:cs="Times New Roman"/>
          <w:sz w:val="24"/>
          <w:szCs w:val="24"/>
          <w:lang w:val="ro-RO"/>
        </w:rPr>
        <w:t>domeniu</w:t>
      </w:r>
      <w:r w:rsidRPr="00B4527D">
        <w:rPr>
          <w:rFonts w:ascii="Times New Roman" w:eastAsia="Calibri" w:hAnsi="Times New Roman" w:cs="Times New Roman"/>
          <w:sz w:val="24"/>
          <w:szCs w:val="24"/>
          <w:lang w:val="en-US"/>
        </w:rPr>
        <w:t>l</w:t>
      </w:r>
      <w:r w:rsidRPr="00B4527D">
        <w:rPr>
          <w:rFonts w:ascii="Times New Roman" w:eastAsia="Calibri" w:hAnsi="Times New Roman" w:cs="Times New Roman"/>
          <w:b/>
          <w:sz w:val="24"/>
          <w:szCs w:val="24"/>
          <w:u w:val="single"/>
          <w:lang w:val="ro-RO"/>
        </w:rPr>
        <w:t xml:space="preserve"> privat</w:t>
      </w:r>
      <w:r w:rsidRPr="00B4527D">
        <w:rPr>
          <w:rFonts w:ascii="Times New Roman" w:eastAsia="Calibri" w:hAnsi="Times New Roman" w:cs="Times New Roman"/>
          <w:i/>
          <w:sz w:val="24"/>
          <w:szCs w:val="24"/>
        </w:rPr>
        <w:t xml:space="preserve"> </w:t>
      </w:r>
      <w:r w:rsidRPr="00B4527D">
        <w:rPr>
          <w:rFonts w:ascii="Times New Roman" w:eastAsia="Calibri" w:hAnsi="Times New Roman" w:cs="Times New Roman"/>
          <w:sz w:val="24"/>
          <w:szCs w:val="24"/>
        </w:rPr>
        <w:t xml:space="preserve">согласно  плану </w:t>
      </w:r>
      <w:r w:rsidRPr="00B4527D">
        <w:rPr>
          <w:rFonts w:ascii="Times New Roman" w:eastAsia="Calibri" w:hAnsi="Times New Roman" w:cs="Times New Roman"/>
          <w:b/>
          <w:sz w:val="24"/>
          <w:szCs w:val="24"/>
        </w:rPr>
        <w:t>Приложение 1</w:t>
      </w:r>
      <w:r w:rsidRPr="00B4527D">
        <w:rPr>
          <w:rFonts w:ascii="Times New Roman" w:eastAsia="Calibri" w:hAnsi="Times New Roman" w:cs="Times New Roman"/>
          <w:sz w:val="24"/>
          <w:szCs w:val="24"/>
        </w:rPr>
        <w:t>.</w:t>
      </w:r>
    </w:p>
    <w:p w:rsidR="00B4527D" w:rsidRDefault="00B4527D" w:rsidP="00B4527D">
      <w:pPr>
        <w:spacing w:after="0" w:line="240" w:lineRule="auto"/>
        <w:ind w:left="1134" w:hanging="567"/>
        <w:contextualSpacing/>
        <w:jc w:val="both"/>
        <w:outlineLvl w:val="0"/>
        <w:rPr>
          <w:rFonts w:ascii="Times New Roman" w:eastAsia="Calibri" w:hAnsi="Times New Roman" w:cs="Times New Roman"/>
          <w:sz w:val="24"/>
          <w:szCs w:val="24"/>
        </w:rPr>
      </w:pPr>
      <w:r w:rsidRPr="00B4527D">
        <w:rPr>
          <w:rFonts w:ascii="Times New Roman" w:hAnsi="Times New Roman" w:cs="Times New Roman"/>
          <w:b/>
          <w:sz w:val="24"/>
          <w:szCs w:val="24"/>
        </w:rPr>
        <w:t>1.3.</w:t>
      </w:r>
      <w:r w:rsidRPr="00B4527D">
        <w:rPr>
          <w:rFonts w:ascii="Times New Roman" w:eastAsia="Times New Roman" w:hAnsi="Times New Roman"/>
          <w:b/>
          <w:sz w:val="24"/>
          <w:szCs w:val="24"/>
          <w:lang w:eastAsia="ru-RU"/>
        </w:rPr>
        <w:t xml:space="preserve"> </w:t>
      </w:r>
      <w:r w:rsidRPr="00B4527D">
        <w:rPr>
          <w:rFonts w:ascii="Times New Roman" w:eastAsia="Times New Roman" w:hAnsi="Times New Roman"/>
          <w:b/>
          <w:sz w:val="24"/>
          <w:szCs w:val="24"/>
          <w:lang w:eastAsia="ru-RU"/>
        </w:rPr>
        <w:tab/>
        <w:t>Произвести разграничение земельного участка сектор 212 от ул</w:t>
      </w:r>
      <w:proofErr w:type="gramStart"/>
      <w:r w:rsidRPr="00B4527D">
        <w:rPr>
          <w:rFonts w:ascii="Times New Roman" w:eastAsia="Times New Roman" w:hAnsi="Times New Roman"/>
          <w:b/>
          <w:sz w:val="24"/>
          <w:szCs w:val="24"/>
          <w:lang w:eastAsia="ru-RU"/>
        </w:rPr>
        <w:t>.Г</w:t>
      </w:r>
      <w:proofErr w:type="gramEnd"/>
      <w:r w:rsidRPr="00B4527D">
        <w:rPr>
          <w:rFonts w:ascii="Times New Roman" w:eastAsia="Times New Roman" w:hAnsi="Times New Roman"/>
          <w:b/>
          <w:sz w:val="24"/>
          <w:szCs w:val="24"/>
          <w:lang w:eastAsia="ru-RU"/>
        </w:rPr>
        <w:t xml:space="preserve">енерала И.Инзова до ул.Шт.чел Маре, </w:t>
      </w:r>
      <w:r w:rsidRPr="00B4527D">
        <w:rPr>
          <w:rFonts w:ascii="Times New Roman" w:hAnsi="Times New Roman" w:cs="Times New Roman"/>
          <w:sz w:val="24"/>
          <w:szCs w:val="24"/>
        </w:rPr>
        <w:t xml:space="preserve">с назначением </w:t>
      </w:r>
      <w:r w:rsidRPr="00B4527D">
        <w:rPr>
          <w:rFonts w:ascii="Times New Roman" w:eastAsia="Calibri" w:hAnsi="Times New Roman" w:cs="Times New Roman"/>
          <w:b/>
          <w:sz w:val="24"/>
          <w:szCs w:val="24"/>
          <w:u w:val="single"/>
          <w:lang w:val="en-US"/>
        </w:rPr>
        <w:t>pentru</w:t>
      </w:r>
      <w:r w:rsidRPr="00B4527D">
        <w:rPr>
          <w:rFonts w:ascii="Times New Roman" w:eastAsia="Calibri" w:hAnsi="Times New Roman" w:cs="Times New Roman"/>
          <w:b/>
          <w:sz w:val="24"/>
          <w:szCs w:val="24"/>
          <w:u w:val="single"/>
        </w:rPr>
        <w:t xml:space="preserve"> </w:t>
      </w:r>
      <w:r w:rsidRPr="00B4527D">
        <w:rPr>
          <w:rFonts w:ascii="Times New Roman" w:eastAsia="Calibri" w:hAnsi="Times New Roman" w:cs="Times New Roman"/>
          <w:b/>
          <w:sz w:val="24"/>
          <w:szCs w:val="24"/>
          <w:u w:val="single"/>
          <w:lang w:val="en-US"/>
        </w:rPr>
        <w:t>construc</w:t>
      </w:r>
      <w:r w:rsidRPr="00B4527D">
        <w:rPr>
          <w:rFonts w:ascii="Times New Roman" w:eastAsia="Calibri" w:hAnsi="Times New Roman" w:cs="Times New Roman"/>
          <w:b/>
          <w:sz w:val="24"/>
          <w:szCs w:val="24"/>
          <w:u w:val="single"/>
          <w:lang w:val="ro-RO"/>
        </w:rPr>
        <w:t>ţ</w:t>
      </w:r>
      <w:r w:rsidRPr="00B4527D">
        <w:rPr>
          <w:rFonts w:ascii="Times New Roman" w:eastAsia="Calibri" w:hAnsi="Times New Roman" w:cs="Times New Roman"/>
          <w:b/>
          <w:sz w:val="24"/>
          <w:szCs w:val="24"/>
          <w:u w:val="single"/>
          <w:lang w:val="en-US"/>
        </w:rPr>
        <w:t>ii</w:t>
      </w:r>
      <w:r w:rsidRPr="00B4527D">
        <w:rPr>
          <w:rFonts w:ascii="Times New Roman" w:eastAsia="Calibri" w:hAnsi="Times New Roman" w:cs="Times New Roman"/>
          <w:b/>
          <w:sz w:val="24"/>
          <w:szCs w:val="24"/>
          <w:u w:val="single"/>
        </w:rPr>
        <w:t>,</w:t>
      </w:r>
      <w:r w:rsidRPr="00B4527D">
        <w:rPr>
          <w:rFonts w:ascii="Times New Roman" w:eastAsia="Calibri" w:hAnsi="Times New Roman" w:cs="Times New Roman"/>
          <w:i/>
          <w:sz w:val="24"/>
          <w:szCs w:val="24"/>
        </w:rPr>
        <w:t xml:space="preserve"> </w:t>
      </w:r>
      <w:r w:rsidRPr="00B4527D">
        <w:rPr>
          <w:rFonts w:ascii="Times New Roman" w:eastAsia="Times New Roman" w:hAnsi="Times New Roman" w:cs="Times New Roman"/>
          <w:sz w:val="24"/>
          <w:szCs w:val="24"/>
          <w:lang w:eastAsia="ru-RU"/>
        </w:rPr>
        <w:t xml:space="preserve">порядком пользования </w:t>
      </w:r>
      <w:r w:rsidRPr="00B4527D">
        <w:rPr>
          <w:rFonts w:ascii="Times New Roman" w:eastAsia="Calibri" w:hAnsi="Times New Roman" w:cs="Times New Roman"/>
          <w:sz w:val="24"/>
          <w:szCs w:val="24"/>
          <w:lang w:val="ro-RO"/>
        </w:rPr>
        <w:t>domeniu</w:t>
      </w:r>
      <w:r w:rsidRPr="00B4527D">
        <w:rPr>
          <w:rFonts w:ascii="Times New Roman" w:eastAsia="Calibri" w:hAnsi="Times New Roman" w:cs="Times New Roman"/>
          <w:sz w:val="24"/>
          <w:szCs w:val="24"/>
          <w:lang w:val="en-US"/>
        </w:rPr>
        <w:t>l</w:t>
      </w:r>
      <w:r w:rsidRPr="00B4527D">
        <w:rPr>
          <w:rFonts w:ascii="Times New Roman" w:eastAsia="Calibri" w:hAnsi="Times New Roman" w:cs="Times New Roman"/>
          <w:b/>
          <w:sz w:val="24"/>
          <w:szCs w:val="24"/>
          <w:u w:val="single"/>
          <w:lang w:val="ro-RO"/>
        </w:rPr>
        <w:t xml:space="preserve"> privat</w:t>
      </w:r>
      <w:r w:rsidRPr="00B4527D">
        <w:rPr>
          <w:rFonts w:ascii="Times New Roman" w:eastAsia="Calibri" w:hAnsi="Times New Roman" w:cs="Times New Roman"/>
          <w:b/>
          <w:sz w:val="24"/>
          <w:szCs w:val="24"/>
          <w:u w:val="single"/>
        </w:rPr>
        <w:t>,</w:t>
      </w:r>
      <w:r w:rsidRPr="00B4527D">
        <w:rPr>
          <w:rFonts w:ascii="Times New Roman" w:eastAsia="Calibri" w:hAnsi="Times New Roman" w:cs="Times New Roman"/>
          <w:i/>
          <w:sz w:val="24"/>
          <w:szCs w:val="24"/>
        </w:rPr>
        <w:t xml:space="preserve"> </w:t>
      </w:r>
      <w:r w:rsidRPr="00B4527D">
        <w:rPr>
          <w:rFonts w:ascii="Times New Roman" w:eastAsia="Calibri" w:hAnsi="Times New Roman" w:cs="Times New Roman"/>
          <w:sz w:val="24"/>
          <w:szCs w:val="24"/>
        </w:rPr>
        <w:t xml:space="preserve">согласно  плану </w:t>
      </w:r>
      <w:r w:rsidRPr="00B4527D">
        <w:rPr>
          <w:rFonts w:ascii="Times New Roman" w:eastAsia="Calibri" w:hAnsi="Times New Roman" w:cs="Times New Roman"/>
          <w:b/>
          <w:sz w:val="24"/>
          <w:szCs w:val="24"/>
        </w:rPr>
        <w:t>Приложение 1</w:t>
      </w:r>
      <w:r w:rsidRPr="00B4527D">
        <w:rPr>
          <w:rFonts w:ascii="Times New Roman" w:eastAsia="Calibri" w:hAnsi="Times New Roman" w:cs="Times New Roman"/>
          <w:sz w:val="24"/>
          <w:szCs w:val="24"/>
        </w:rPr>
        <w:t>.</w:t>
      </w:r>
    </w:p>
    <w:p w:rsidR="00B4527D" w:rsidRDefault="00B4527D" w:rsidP="00B4527D">
      <w:pPr>
        <w:spacing w:after="0" w:line="240" w:lineRule="auto"/>
        <w:ind w:left="1134" w:hanging="567"/>
        <w:contextualSpacing/>
        <w:jc w:val="both"/>
        <w:outlineLvl w:val="0"/>
        <w:rPr>
          <w:rFonts w:ascii="Times New Roman" w:eastAsia="Calibri" w:hAnsi="Times New Roman" w:cs="Times New Roman"/>
          <w:sz w:val="24"/>
          <w:szCs w:val="24"/>
        </w:rPr>
      </w:pPr>
    </w:p>
    <w:p w:rsidR="00B4527D" w:rsidRDefault="00B4527D" w:rsidP="00B4527D">
      <w:pPr>
        <w:spacing w:after="0" w:line="240" w:lineRule="auto"/>
        <w:ind w:left="1134" w:hanging="567"/>
        <w:contextualSpacing/>
        <w:jc w:val="both"/>
        <w:outlineLvl w:val="0"/>
        <w:rPr>
          <w:rFonts w:ascii="Times New Roman" w:eastAsia="Calibri" w:hAnsi="Times New Roman" w:cs="Times New Roman"/>
          <w:sz w:val="24"/>
          <w:szCs w:val="24"/>
        </w:rPr>
      </w:pPr>
    </w:p>
    <w:p w:rsidR="00226F31" w:rsidRDefault="00226F31" w:rsidP="00B4527D">
      <w:pPr>
        <w:spacing w:after="0" w:line="240" w:lineRule="auto"/>
        <w:ind w:left="1134" w:hanging="567"/>
        <w:contextualSpacing/>
        <w:jc w:val="both"/>
        <w:outlineLvl w:val="0"/>
        <w:rPr>
          <w:rFonts w:ascii="Times New Roman" w:eastAsia="Calibri" w:hAnsi="Times New Roman" w:cs="Times New Roman"/>
          <w:sz w:val="24"/>
          <w:szCs w:val="24"/>
        </w:rPr>
      </w:pPr>
    </w:p>
    <w:p w:rsidR="00B4527D" w:rsidRPr="00B4527D" w:rsidRDefault="00B4527D" w:rsidP="00B4527D">
      <w:pPr>
        <w:spacing w:after="0" w:line="240" w:lineRule="auto"/>
        <w:ind w:left="1134" w:hanging="567"/>
        <w:contextualSpacing/>
        <w:jc w:val="both"/>
        <w:outlineLvl w:val="0"/>
        <w:rPr>
          <w:rFonts w:ascii="Times New Roman" w:eastAsia="Calibri" w:hAnsi="Times New Roman" w:cs="Times New Roman"/>
          <w:sz w:val="24"/>
          <w:szCs w:val="24"/>
        </w:rPr>
      </w:pPr>
    </w:p>
    <w:p w:rsidR="00B4527D" w:rsidRDefault="00B4527D" w:rsidP="00226F31">
      <w:pPr>
        <w:pStyle w:val="a8"/>
        <w:numPr>
          <w:ilvl w:val="1"/>
          <w:numId w:val="9"/>
        </w:numPr>
        <w:spacing w:after="0" w:line="240" w:lineRule="auto"/>
        <w:jc w:val="both"/>
        <w:outlineLvl w:val="0"/>
        <w:rPr>
          <w:rFonts w:ascii="Times New Roman" w:hAnsi="Times New Roman"/>
          <w:sz w:val="24"/>
          <w:szCs w:val="24"/>
        </w:rPr>
      </w:pPr>
      <w:r w:rsidRPr="00226F31">
        <w:rPr>
          <w:rFonts w:ascii="Times New Roman" w:hAnsi="Times New Roman"/>
          <w:b/>
          <w:sz w:val="24"/>
          <w:szCs w:val="24"/>
        </w:rPr>
        <w:t xml:space="preserve">Обратиться в Территориальную кадастровую службу Агентства государственных услуг Тараклия </w:t>
      </w:r>
      <w:r w:rsidRPr="00226F31">
        <w:rPr>
          <w:rFonts w:ascii="Times New Roman" w:hAnsi="Times New Roman"/>
          <w:sz w:val="24"/>
          <w:szCs w:val="24"/>
        </w:rPr>
        <w:t>о регистрации разграниченных</w:t>
      </w:r>
      <w:r w:rsidRPr="00226F31">
        <w:rPr>
          <w:rFonts w:ascii="Times New Roman" w:hAnsi="Times New Roman"/>
          <w:b/>
          <w:sz w:val="24"/>
          <w:szCs w:val="24"/>
        </w:rPr>
        <w:t xml:space="preserve"> </w:t>
      </w:r>
      <w:r w:rsidRPr="00226F31">
        <w:rPr>
          <w:rFonts w:ascii="Times New Roman" w:hAnsi="Times New Roman"/>
          <w:sz w:val="24"/>
          <w:szCs w:val="24"/>
        </w:rPr>
        <w:t>земельных участков.</w:t>
      </w:r>
    </w:p>
    <w:p w:rsidR="00226F31" w:rsidRPr="00226F31" w:rsidRDefault="00226F31" w:rsidP="00226F31">
      <w:pPr>
        <w:pStyle w:val="a8"/>
        <w:spacing w:after="0" w:line="240" w:lineRule="auto"/>
        <w:ind w:left="360"/>
        <w:jc w:val="both"/>
        <w:outlineLvl w:val="0"/>
        <w:rPr>
          <w:rFonts w:ascii="Times New Roman" w:hAnsi="Times New Roman"/>
          <w:sz w:val="24"/>
          <w:szCs w:val="24"/>
        </w:rPr>
      </w:pPr>
    </w:p>
    <w:p w:rsidR="00B4527D" w:rsidRPr="00226F31" w:rsidRDefault="00B4527D" w:rsidP="00226F31">
      <w:pPr>
        <w:pStyle w:val="a8"/>
        <w:numPr>
          <w:ilvl w:val="1"/>
          <w:numId w:val="9"/>
        </w:numPr>
        <w:spacing w:after="0" w:line="240" w:lineRule="auto"/>
        <w:jc w:val="both"/>
        <w:outlineLvl w:val="0"/>
        <w:rPr>
          <w:rFonts w:ascii="Times New Roman" w:hAnsi="Times New Roman"/>
          <w:sz w:val="24"/>
          <w:szCs w:val="24"/>
        </w:rPr>
      </w:pPr>
      <w:r w:rsidRPr="00226F31">
        <w:rPr>
          <w:rFonts w:ascii="Times New Roman" w:eastAsia="Times New Roman" w:hAnsi="Times New Roman"/>
          <w:sz w:val="24"/>
          <w:szCs w:val="24"/>
          <w:lang w:eastAsia="ru-RU"/>
        </w:rPr>
        <w:t>Примару г</w:t>
      </w:r>
      <w:proofErr w:type="gramStart"/>
      <w:r w:rsidRPr="00226F31">
        <w:rPr>
          <w:rFonts w:ascii="Times New Roman" w:eastAsia="Times New Roman" w:hAnsi="Times New Roman"/>
          <w:sz w:val="24"/>
          <w:szCs w:val="24"/>
          <w:lang w:eastAsia="ru-RU"/>
        </w:rPr>
        <w:t>.Т</w:t>
      </w:r>
      <w:proofErr w:type="gramEnd"/>
      <w:r w:rsidRPr="00226F31">
        <w:rPr>
          <w:rFonts w:ascii="Times New Roman" w:eastAsia="Times New Roman" w:hAnsi="Times New Roman"/>
          <w:sz w:val="24"/>
          <w:szCs w:val="24"/>
          <w:lang w:eastAsia="ru-RU"/>
        </w:rPr>
        <w:t>араклия С.Филипову обеспечить исполнение решения.</w:t>
      </w:r>
    </w:p>
    <w:p w:rsidR="00226F31" w:rsidRPr="00226F31" w:rsidRDefault="00226F31" w:rsidP="00226F31">
      <w:pPr>
        <w:spacing w:after="0" w:line="240" w:lineRule="auto"/>
        <w:jc w:val="both"/>
        <w:outlineLvl w:val="0"/>
        <w:rPr>
          <w:rFonts w:ascii="Times New Roman" w:hAnsi="Times New Roman"/>
          <w:sz w:val="24"/>
          <w:szCs w:val="24"/>
        </w:rPr>
      </w:pPr>
    </w:p>
    <w:p w:rsidR="00B4527D" w:rsidRPr="00226F31" w:rsidRDefault="00B4527D" w:rsidP="00226F31">
      <w:pPr>
        <w:pStyle w:val="a8"/>
        <w:numPr>
          <w:ilvl w:val="1"/>
          <w:numId w:val="9"/>
        </w:numPr>
        <w:spacing w:after="0" w:line="240" w:lineRule="auto"/>
        <w:jc w:val="both"/>
        <w:outlineLvl w:val="0"/>
        <w:rPr>
          <w:rFonts w:ascii="Times New Roman" w:hAnsi="Times New Roman"/>
          <w:sz w:val="24"/>
          <w:szCs w:val="24"/>
        </w:rPr>
      </w:pPr>
      <w:r w:rsidRPr="00226F31">
        <w:rPr>
          <w:rFonts w:ascii="Times New Roman" w:hAnsi="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B4527D" w:rsidRPr="00C94F01" w:rsidRDefault="00B4527D" w:rsidP="00B4527D">
      <w:pPr>
        <w:spacing w:after="0" w:line="240" w:lineRule="auto"/>
        <w:jc w:val="both"/>
        <w:rPr>
          <w:rFonts w:ascii="Times New Roman" w:eastAsia="Times New Roman" w:hAnsi="Times New Roman" w:cs="Times New Roman"/>
          <w:b/>
          <w:lang w:eastAsia="ru-RU"/>
        </w:rPr>
      </w:pP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B4527D" w:rsidRDefault="00B4527D" w:rsidP="00C33838">
      <w:pPr>
        <w:tabs>
          <w:tab w:val="left" w:pos="4500"/>
        </w:tabs>
        <w:spacing w:after="0" w:line="240" w:lineRule="auto"/>
        <w:jc w:val="both"/>
        <w:rPr>
          <w:rFonts w:ascii="Times New Roman" w:hAnsi="Times New Roman"/>
          <w:b/>
          <w:color w:val="000000"/>
          <w:sz w:val="24"/>
          <w:szCs w:val="24"/>
          <w:lang w:eastAsia="ru-RU"/>
        </w:rPr>
      </w:pPr>
    </w:p>
    <w:p w:rsidR="007122E4" w:rsidRPr="007122E4" w:rsidRDefault="007122E4" w:rsidP="007122E4">
      <w:pPr>
        <w:tabs>
          <w:tab w:val="left" w:pos="2982"/>
        </w:tabs>
        <w:spacing w:after="0" w:line="240" w:lineRule="auto"/>
        <w:jc w:val="both"/>
        <w:outlineLvl w:val="0"/>
        <w:rPr>
          <w:rFonts w:ascii="Times New Roman" w:eastAsia="Calibri" w:hAnsi="Times New Roman" w:cs="Times New Roman"/>
          <w:b/>
          <w:sz w:val="24"/>
          <w:szCs w:val="24"/>
        </w:rPr>
      </w:pPr>
      <w:r w:rsidRPr="007122E4">
        <w:rPr>
          <w:rFonts w:ascii="Times New Roman" w:eastAsia="Calibri" w:hAnsi="Times New Roman" w:cs="Times New Roman"/>
          <w:b/>
          <w:sz w:val="24"/>
          <w:szCs w:val="24"/>
        </w:rPr>
        <w:t>Голосовали: За – 13; Против – 0; Воздержались – 1 (С.Киосе).</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7122E4" w:rsidRDefault="007122E4"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26"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1552" behindDoc="1" locked="0" layoutInCell="1" allowOverlap="1" wp14:anchorId="1E84FFE3" wp14:editId="6F59659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27"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№07/09</w:t>
      </w:r>
    </w:p>
    <w:p w:rsidR="00B4527D" w:rsidRDefault="00B4527D" w:rsidP="00C33838">
      <w:pPr>
        <w:spacing w:after="0" w:line="240" w:lineRule="auto"/>
        <w:jc w:val="both"/>
        <w:rPr>
          <w:rFonts w:ascii="Times New Roman" w:eastAsia="Calibri" w:hAnsi="Times New Roman" w:cs="Times New Roman"/>
          <w:sz w:val="24"/>
          <w:szCs w:val="24"/>
          <w:lang w:eastAsia="ru-RU"/>
        </w:rPr>
      </w:pPr>
    </w:p>
    <w:p w:rsidR="00B4527D" w:rsidRPr="00B4527D" w:rsidRDefault="00B4527D" w:rsidP="00B4527D">
      <w:pPr>
        <w:spacing w:after="0" w:line="240" w:lineRule="auto"/>
        <w:jc w:val="both"/>
        <w:rPr>
          <w:rFonts w:ascii="Times New Roman" w:hAnsi="Times New Roman" w:cs="Times New Roman"/>
          <w:b/>
          <w:sz w:val="24"/>
          <w:szCs w:val="24"/>
        </w:rPr>
      </w:pPr>
      <w:r w:rsidRPr="00B4527D">
        <w:rPr>
          <w:rFonts w:ascii="Times New Roman" w:eastAsia="Times New Roman" w:hAnsi="Times New Roman" w:cs="Times New Roman"/>
          <w:b/>
          <w:sz w:val="24"/>
          <w:szCs w:val="24"/>
          <w:lang w:eastAsia="ru-RU"/>
        </w:rPr>
        <w:t xml:space="preserve">Об изготовлении схем согласования со службами, формировании, актуализации, изготовлении геометрических планов на земельные участки, </w:t>
      </w:r>
      <w:r w:rsidRPr="00B4527D">
        <w:rPr>
          <w:rFonts w:ascii="Times New Roman" w:eastAsia="Times New Roman" w:hAnsi="Times New Roman" w:cs="Times New Roman"/>
          <w:b/>
          <w:color w:val="000000"/>
          <w:sz w:val="24"/>
          <w:szCs w:val="24"/>
          <w:lang w:eastAsia="ru-RU"/>
        </w:rPr>
        <w:t xml:space="preserve">подтверждении права собственности за Городским Советом и регистрации в </w:t>
      </w:r>
      <w:r w:rsidRPr="00B4527D">
        <w:rPr>
          <w:rFonts w:ascii="Times New Roman" w:hAnsi="Times New Roman" w:cs="Times New Roman"/>
          <w:b/>
          <w:sz w:val="24"/>
          <w:szCs w:val="24"/>
        </w:rPr>
        <w:t>Территориальной кадастровой службе Агентства государственных услуг Тараклия</w:t>
      </w:r>
    </w:p>
    <w:p w:rsidR="00B4527D" w:rsidRPr="00B4527D" w:rsidRDefault="00B4527D" w:rsidP="00B4527D">
      <w:pPr>
        <w:spacing w:after="0" w:line="240" w:lineRule="auto"/>
        <w:jc w:val="both"/>
        <w:rPr>
          <w:rFonts w:ascii="Times New Roman" w:eastAsia="Times New Roman" w:hAnsi="Times New Roman" w:cs="Times New Roman"/>
          <w:b/>
          <w:color w:val="000000"/>
          <w:sz w:val="24"/>
          <w:szCs w:val="24"/>
          <w:lang w:eastAsia="ru-RU"/>
        </w:rPr>
      </w:pPr>
    </w:p>
    <w:p w:rsidR="00E91DD1" w:rsidRPr="00B4527D" w:rsidRDefault="00B4527D" w:rsidP="00E91DD1">
      <w:pPr>
        <w:spacing w:after="0" w:line="240" w:lineRule="auto"/>
        <w:ind w:firstLine="567"/>
        <w:jc w:val="both"/>
        <w:rPr>
          <w:rFonts w:ascii="Times New Roman" w:eastAsia="Times New Roman" w:hAnsi="Times New Roman" w:cs="Times New Roman"/>
          <w:sz w:val="24"/>
          <w:szCs w:val="24"/>
          <w:lang w:eastAsia="ru-RU"/>
        </w:rPr>
      </w:pPr>
      <w:proofErr w:type="gramStart"/>
      <w:r w:rsidRPr="00B4527D">
        <w:rPr>
          <w:rFonts w:ascii="Times New Roman" w:eastAsia="Times New Roman" w:hAnsi="Times New Roman" w:cs="Times New Roman"/>
          <w:sz w:val="24"/>
          <w:szCs w:val="24"/>
          <w:lang w:eastAsia="ru-RU"/>
        </w:rPr>
        <w:t xml:space="preserve">На основании ст.ст.19 (2), 14 (2) </w:t>
      </w:r>
      <w:r w:rsidRPr="00B4527D">
        <w:rPr>
          <w:rFonts w:ascii="Times New Roman" w:eastAsia="Times New Roman" w:hAnsi="Times New Roman" w:cs="Times New Roman"/>
          <w:sz w:val="24"/>
          <w:szCs w:val="24"/>
          <w:lang w:val="de-CH" w:eastAsia="ru-RU"/>
        </w:rPr>
        <w:t>b</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sz w:val="24"/>
          <w:szCs w:val="24"/>
          <w:lang w:val="en-US" w:eastAsia="ru-RU"/>
        </w:rPr>
        <w:t>d</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sz w:val="24"/>
          <w:szCs w:val="24"/>
          <w:lang w:val="ro-RO" w:eastAsia="ru-RU"/>
        </w:rPr>
        <w:t>z</w:t>
      </w:r>
      <w:r w:rsidRPr="00B4527D">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B4527D">
        <w:rPr>
          <w:rFonts w:ascii="Times New Roman" w:eastAsia="Times New Roman" w:hAnsi="Times New Roman" w:cs="Times New Roman"/>
          <w:color w:val="000000"/>
          <w:sz w:val="24"/>
          <w:szCs w:val="24"/>
          <w:lang w:eastAsia="ru-RU"/>
        </w:rPr>
        <w:t>XVI</w:t>
      </w:r>
      <w:r w:rsidRPr="00B4527D">
        <w:rPr>
          <w:rFonts w:ascii="Times New Roman" w:eastAsia="Times New Roman" w:hAnsi="Times New Roman" w:cs="Times New Roman"/>
          <w:sz w:val="24"/>
          <w:szCs w:val="24"/>
          <w:lang w:eastAsia="ru-RU"/>
        </w:rPr>
        <w:t xml:space="preserve"> от 28 декабря 2006 года,  ст.10 Земельного кодекса № 828-Х</w:t>
      </w:r>
      <w:r w:rsidRPr="00B4527D">
        <w:rPr>
          <w:rFonts w:ascii="Times New Roman" w:eastAsia="Times New Roman" w:hAnsi="Times New Roman" w:cs="Times New Roman"/>
          <w:sz w:val="24"/>
          <w:szCs w:val="24"/>
          <w:lang w:val="en-US" w:eastAsia="ru-RU"/>
        </w:rPr>
        <w:t>II</w:t>
      </w:r>
      <w:r w:rsidRPr="00B4527D">
        <w:rPr>
          <w:rFonts w:ascii="Times New Roman" w:eastAsia="Times New Roman" w:hAnsi="Times New Roman" w:cs="Times New Roman"/>
          <w:sz w:val="24"/>
          <w:szCs w:val="24"/>
          <w:lang w:eastAsia="ru-RU"/>
        </w:rPr>
        <w:t xml:space="preserve"> 25 декабря 1991 года, ст.4 (3) Закона о разрешении выполнения строительных работ №163 от 09 июля 2010 года, </w:t>
      </w:r>
      <w:r w:rsidRPr="00B4527D">
        <w:rPr>
          <w:rFonts w:ascii="Times New Roman" w:eastAsia="Times New Roman" w:hAnsi="Times New Roman" w:cs="Times New Roman"/>
          <w:color w:val="000000"/>
          <w:sz w:val="24"/>
          <w:szCs w:val="24"/>
          <w:lang w:eastAsia="ru-RU"/>
        </w:rPr>
        <w:t>ст.ст.18,19 Закона о кадастре недвижимого имущества № 1543-XIII от 25 февраля</w:t>
      </w:r>
      <w:proofErr w:type="gramEnd"/>
      <w:r w:rsidRPr="00B4527D">
        <w:rPr>
          <w:rFonts w:ascii="Times New Roman" w:eastAsia="Times New Roman" w:hAnsi="Times New Roman" w:cs="Times New Roman"/>
          <w:color w:val="000000"/>
          <w:sz w:val="24"/>
          <w:szCs w:val="24"/>
          <w:lang w:eastAsia="ru-RU"/>
        </w:rPr>
        <w:t xml:space="preserve"> 1998 года,</w:t>
      </w:r>
      <w:r w:rsidRPr="00B4527D">
        <w:rPr>
          <w:rFonts w:ascii="Times New Roman" w:eastAsia="Times New Roman" w:hAnsi="Times New Roman" w:cs="Times New Roman"/>
          <w:sz w:val="24"/>
          <w:szCs w:val="24"/>
          <w:lang w:eastAsia="ru-RU"/>
        </w:rPr>
        <w:t xml:space="preserve"> руководствуясь положениями Приказа Агентства земельных отношений и кадастра №140 от 06 августа 2012 года </w:t>
      </w:r>
      <w:r w:rsidRPr="00B4527D">
        <w:rPr>
          <w:rFonts w:ascii="Times New Roman" w:eastAsia="Batang" w:hAnsi="Times New Roman" w:cs="Times New Roman"/>
          <w:bCs/>
          <w:color w:val="000000"/>
          <w:sz w:val="24"/>
          <w:szCs w:val="24"/>
          <w:lang w:eastAsia="ru-RU"/>
        </w:rPr>
        <w:t>об утверждении Инструкции о способе разработки</w:t>
      </w:r>
      <w:r w:rsidRPr="00B4527D">
        <w:rPr>
          <w:rFonts w:ascii="Times New Roman" w:eastAsia="Times New Roman" w:hAnsi="Times New Roman" w:cs="Times New Roman"/>
          <w:bCs/>
          <w:sz w:val="24"/>
          <w:szCs w:val="24"/>
          <w:lang w:eastAsia="ru-RU"/>
        </w:rPr>
        <w:t> </w:t>
      </w:r>
      <w:r w:rsidRPr="00B4527D">
        <w:rPr>
          <w:rFonts w:ascii="Times New Roman" w:eastAsia="Batang" w:hAnsi="Times New Roman" w:cs="Times New Roman"/>
          <w:bCs/>
          <w:color w:val="000000"/>
          <w:sz w:val="24"/>
          <w:szCs w:val="24"/>
          <w:lang w:eastAsia="ru-RU"/>
        </w:rPr>
        <w:t>и обновления кадастровых и геометрических планов,</w:t>
      </w:r>
      <w:r w:rsidRPr="00B4527D">
        <w:rPr>
          <w:rFonts w:ascii="Times New Roman" w:eastAsia="Times New Roman" w:hAnsi="Times New Roman" w:cs="Times New Roman"/>
          <w:sz w:val="24"/>
          <w:szCs w:val="24"/>
          <w:lang w:eastAsia="ru-RU"/>
        </w:rPr>
        <w:t xml:space="preserve"> Приказа об утверждении Инструкции по выполнению кадастровых работ на уровне земл</w:t>
      </w:r>
      <w:r w:rsidR="00E91DD1">
        <w:rPr>
          <w:rFonts w:ascii="Times New Roman" w:eastAsia="Times New Roman" w:hAnsi="Times New Roman" w:cs="Times New Roman"/>
          <w:sz w:val="24"/>
          <w:szCs w:val="24"/>
          <w:lang w:eastAsia="ru-RU"/>
        </w:rPr>
        <w:t xml:space="preserve">и №70 от 04 августа 2017 года,  </w:t>
      </w:r>
      <w:r w:rsidRPr="00B4527D">
        <w:rPr>
          <w:rFonts w:ascii="Times New Roman" w:eastAsia="Batang" w:hAnsi="Times New Roman" w:cs="Times New Roman"/>
          <w:bCs/>
          <w:color w:val="000000"/>
          <w:sz w:val="24"/>
          <w:szCs w:val="24"/>
          <w:lang w:eastAsia="ru-RU"/>
        </w:rPr>
        <w:t>рассмотрев заявлен</w:t>
      </w:r>
      <w:r w:rsidR="00E91DD1">
        <w:rPr>
          <w:rFonts w:ascii="Times New Roman" w:eastAsia="Batang" w:hAnsi="Times New Roman" w:cs="Times New Roman"/>
          <w:bCs/>
          <w:color w:val="000000"/>
          <w:sz w:val="24"/>
          <w:szCs w:val="24"/>
          <w:lang w:eastAsia="ru-RU"/>
        </w:rPr>
        <w:t>ие Пасларь Петра, проживающего в г</w:t>
      </w:r>
      <w:proofErr w:type="gramStart"/>
      <w:r w:rsidR="00E91DD1">
        <w:rPr>
          <w:rFonts w:ascii="Times New Roman" w:eastAsia="Batang" w:hAnsi="Times New Roman" w:cs="Times New Roman"/>
          <w:bCs/>
          <w:color w:val="000000"/>
          <w:sz w:val="24"/>
          <w:szCs w:val="24"/>
          <w:lang w:eastAsia="ru-RU"/>
        </w:rPr>
        <w:t>.Т</w:t>
      </w:r>
      <w:proofErr w:type="gramEnd"/>
      <w:r w:rsidR="00E91DD1">
        <w:rPr>
          <w:rFonts w:ascii="Times New Roman" w:eastAsia="Batang" w:hAnsi="Times New Roman" w:cs="Times New Roman"/>
          <w:bCs/>
          <w:color w:val="000000"/>
          <w:sz w:val="24"/>
          <w:szCs w:val="24"/>
          <w:lang w:eastAsia="ru-RU"/>
        </w:rPr>
        <w:t xml:space="preserve">араклия по </w:t>
      </w:r>
      <w:r w:rsidRPr="00B4527D">
        <w:rPr>
          <w:rFonts w:ascii="Times New Roman" w:eastAsia="Batang" w:hAnsi="Times New Roman" w:cs="Times New Roman"/>
          <w:bCs/>
          <w:color w:val="000000"/>
          <w:sz w:val="24"/>
          <w:szCs w:val="24"/>
          <w:lang w:eastAsia="ru-RU"/>
        </w:rPr>
        <w:t>ул.Первомайская,204</w:t>
      </w:r>
      <w:r w:rsidR="00E91DD1">
        <w:rPr>
          <w:rFonts w:ascii="Times New Roman" w:eastAsia="Batang" w:hAnsi="Times New Roman" w:cs="Times New Roman"/>
          <w:bCs/>
          <w:color w:val="000000"/>
          <w:sz w:val="24"/>
          <w:szCs w:val="24"/>
          <w:lang w:eastAsia="ru-RU"/>
        </w:rPr>
        <w:t>,</w:t>
      </w:r>
      <w:r w:rsidRPr="00B4527D">
        <w:rPr>
          <w:rFonts w:ascii="Times New Roman" w:eastAsia="Batang" w:hAnsi="Times New Roman" w:cs="Times New Roman"/>
          <w:bCs/>
          <w:color w:val="000000"/>
          <w:sz w:val="24"/>
          <w:szCs w:val="24"/>
          <w:lang w:eastAsia="ru-RU"/>
        </w:rPr>
        <w:t xml:space="preserve"> зарегистрированное в примэрии за </w:t>
      </w:r>
      <w:r w:rsidR="00E91DD1">
        <w:rPr>
          <w:rFonts w:ascii="Times New Roman" w:eastAsia="Batang" w:hAnsi="Times New Roman" w:cs="Times New Roman"/>
          <w:bCs/>
          <w:color w:val="000000"/>
          <w:sz w:val="24"/>
          <w:szCs w:val="24"/>
          <w:lang w:eastAsia="ru-RU"/>
        </w:rPr>
        <w:t>вх.</w:t>
      </w:r>
      <w:r w:rsidRPr="00B4527D">
        <w:rPr>
          <w:rFonts w:ascii="Times New Roman" w:eastAsia="Batang" w:hAnsi="Times New Roman" w:cs="Times New Roman"/>
          <w:bCs/>
          <w:color w:val="000000"/>
          <w:sz w:val="24"/>
          <w:szCs w:val="24"/>
          <w:lang w:eastAsia="ru-RU"/>
        </w:rPr>
        <w:t>№47 от 05.04.2018</w:t>
      </w:r>
      <w:r w:rsidR="00E91DD1">
        <w:rPr>
          <w:rFonts w:ascii="Times New Roman" w:eastAsia="Batang" w:hAnsi="Times New Roman" w:cs="Times New Roman"/>
          <w:bCs/>
          <w:color w:val="000000"/>
          <w:sz w:val="24"/>
          <w:szCs w:val="24"/>
          <w:lang w:eastAsia="ru-RU"/>
        </w:rPr>
        <w:t xml:space="preserve"> </w:t>
      </w:r>
      <w:r w:rsidRPr="00B4527D">
        <w:rPr>
          <w:rFonts w:ascii="Times New Roman" w:eastAsia="Batang" w:hAnsi="Times New Roman" w:cs="Times New Roman"/>
          <w:bCs/>
          <w:color w:val="000000"/>
          <w:sz w:val="24"/>
          <w:szCs w:val="24"/>
          <w:lang w:eastAsia="ru-RU"/>
        </w:rPr>
        <w:t>г</w:t>
      </w:r>
      <w:r w:rsidR="00E91DD1">
        <w:rPr>
          <w:rFonts w:ascii="Times New Roman" w:eastAsia="Batang" w:hAnsi="Times New Roman" w:cs="Times New Roman"/>
          <w:bCs/>
          <w:color w:val="000000"/>
          <w:sz w:val="24"/>
          <w:szCs w:val="24"/>
          <w:lang w:eastAsia="ru-RU"/>
        </w:rPr>
        <w:t>.</w:t>
      </w:r>
      <w:r w:rsidRPr="00B4527D">
        <w:rPr>
          <w:rFonts w:ascii="Times New Roman" w:eastAsia="Batang" w:hAnsi="Times New Roman" w:cs="Times New Roman"/>
          <w:bCs/>
          <w:color w:val="000000"/>
          <w:sz w:val="24"/>
          <w:szCs w:val="24"/>
          <w:lang w:eastAsia="ru-RU"/>
        </w:rPr>
        <w:t xml:space="preserve">, заявление Маркова Павла,  проживающего  </w:t>
      </w:r>
      <w:r w:rsidR="00E91DD1">
        <w:rPr>
          <w:rFonts w:ascii="Times New Roman" w:eastAsia="Batang" w:hAnsi="Times New Roman" w:cs="Times New Roman"/>
          <w:bCs/>
          <w:color w:val="000000"/>
          <w:sz w:val="24"/>
          <w:szCs w:val="24"/>
          <w:lang w:eastAsia="ru-RU"/>
        </w:rPr>
        <w:t>в г</w:t>
      </w:r>
      <w:proofErr w:type="gramStart"/>
      <w:r w:rsidR="00E91DD1">
        <w:rPr>
          <w:rFonts w:ascii="Times New Roman" w:eastAsia="Batang" w:hAnsi="Times New Roman" w:cs="Times New Roman"/>
          <w:bCs/>
          <w:color w:val="000000"/>
          <w:sz w:val="24"/>
          <w:szCs w:val="24"/>
          <w:lang w:eastAsia="ru-RU"/>
        </w:rPr>
        <w:t>.Т</w:t>
      </w:r>
      <w:proofErr w:type="gramEnd"/>
      <w:r w:rsidR="00E91DD1">
        <w:rPr>
          <w:rFonts w:ascii="Times New Roman" w:eastAsia="Batang" w:hAnsi="Times New Roman" w:cs="Times New Roman"/>
          <w:bCs/>
          <w:color w:val="000000"/>
          <w:sz w:val="24"/>
          <w:szCs w:val="24"/>
          <w:lang w:eastAsia="ru-RU"/>
        </w:rPr>
        <w:t xml:space="preserve">араклия по </w:t>
      </w:r>
      <w:r w:rsidRPr="00B4527D">
        <w:rPr>
          <w:rFonts w:ascii="Times New Roman" w:eastAsia="Batang" w:hAnsi="Times New Roman" w:cs="Times New Roman"/>
          <w:bCs/>
          <w:color w:val="000000"/>
          <w:sz w:val="24"/>
          <w:szCs w:val="24"/>
          <w:lang w:eastAsia="ru-RU"/>
        </w:rPr>
        <w:t>ул.Первомайская,271</w:t>
      </w:r>
      <w:r w:rsidR="00E91DD1">
        <w:rPr>
          <w:rFonts w:ascii="Times New Roman" w:eastAsia="Batang" w:hAnsi="Times New Roman" w:cs="Times New Roman"/>
          <w:bCs/>
          <w:color w:val="000000"/>
          <w:sz w:val="24"/>
          <w:szCs w:val="24"/>
          <w:lang w:eastAsia="ru-RU"/>
        </w:rPr>
        <w:t>,</w:t>
      </w:r>
      <w:r w:rsidRPr="00B4527D">
        <w:rPr>
          <w:rFonts w:ascii="Times New Roman" w:eastAsia="Batang" w:hAnsi="Times New Roman" w:cs="Times New Roman"/>
          <w:bCs/>
          <w:color w:val="000000"/>
          <w:sz w:val="24"/>
          <w:szCs w:val="24"/>
          <w:lang w:eastAsia="ru-RU"/>
        </w:rPr>
        <w:t xml:space="preserve"> зарегистрированное в примэрии за </w:t>
      </w:r>
      <w:r w:rsidR="00E91DD1">
        <w:rPr>
          <w:rFonts w:ascii="Times New Roman" w:eastAsia="Batang" w:hAnsi="Times New Roman" w:cs="Times New Roman"/>
          <w:bCs/>
          <w:color w:val="000000"/>
          <w:sz w:val="24"/>
          <w:szCs w:val="24"/>
          <w:lang w:eastAsia="ru-RU"/>
        </w:rPr>
        <w:t>вх.</w:t>
      </w:r>
      <w:r w:rsidRPr="00B4527D">
        <w:rPr>
          <w:rFonts w:ascii="Times New Roman" w:eastAsia="Batang" w:hAnsi="Times New Roman" w:cs="Times New Roman"/>
          <w:bCs/>
          <w:color w:val="000000"/>
          <w:sz w:val="24"/>
          <w:szCs w:val="24"/>
          <w:lang w:eastAsia="ru-RU"/>
        </w:rPr>
        <w:t>№89 от 08.06.2018</w:t>
      </w:r>
      <w:r w:rsidR="00E91DD1">
        <w:rPr>
          <w:rFonts w:ascii="Times New Roman" w:eastAsia="Batang" w:hAnsi="Times New Roman" w:cs="Times New Roman"/>
          <w:bCs/>
          <w:color w:val="000000"/>
          <w:sz w:val="24"/>
          <w:szCs w:val="24"/>
          <w:lang w:eastAsia="ru-RU"/>
        </w:rPr>
        <w:t xml:space="preserve"> </w:t>
      </w:r>
      <w:r w:rsidRPr="00B4527D">
        <w:rPr>
          <w:rFonts w:ascii="Times New Roman" w:eastAsia="Batang" w:hAnsi="Times New Roman" w:cs="Times New Roman"/>
          <w:bCs/>
          <w:color w:val="000000"/>
          <w:sz w:val="24"/>
          <w:szCs w:val="24"/>
          <w:lang w:eastAsia="ru-RU"/>
        </w:rPr>
        <w:t xml:space="preserve">г., а </w:t>
      </w:r>
      <w:r w:rsidRPr="00B4527D">
        <w:rPr>
          <w:rFonts w:ascii="Times New Roman" w:eastAsia="Times New Roman" w:hAnsi="Times New Roman" w:cs="Times New Roman"/>
          <w:sz w:val="24"/>
          <w:szCs w:val="24"/>
          <w:lang w:eastAsia="ru-RU"/>
        </w:rPr>
        <w:t xml:space="preserve">также информацию, представленную землеустроителем примэрии и заключение </w:t>
      </w:r>
      <w:r w:rsidRPr="00B4527D">
        <w:rPr>
          <w:rFonts w:ascii="Times New Roman" w:eastAsia="Times New Roman" w:hAnsi="Times New Roman" w:cs="Times New Roman"/>
          <w:color w:val="000000"/>
          <w:sz w:val="24"/>
          <w:szCs w:val="24"/>
          <w:lang w:eastAsia="ru-RU"/>
        </w:rPr>
        <w:t>специализированных консультативных комиссий по</w:t>
      </w:r>
      <w:r w:rsidRPr="00B4527D">
        <w:rPr>
          <w:rFonts w:ascii="Times New Roman" w:eastAsia="Times New Roman" w:hAnsi="Times New Roman" w:cs="Times New Roman"/>
          <w:sz w:val="24"/>
          <w:szCs w:val="24"/>
          <w:lang w:eastAsia="ru-RU"/>
        </w:rPr>
        <w:t xml:space="preserve"> </w:t>
      </w:r>
      <w:r w:rsidRPr="00B4527D">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B4527D">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B4527D" w:rsidRDefault="00B4527D" w:rsidP="00B4527D">
      <w:pPr>
        <w:tabs>
          <w:tab w:val="left" w:pos="540"/>
          <w:tab w:val="center" w:pos="4677"/>
          <w:tab w:val="left" w:pos="7900"/>
        </w:tabs>
        <w:spacing w:after="0" w:line="240" w:lineRule="auto"/>
        <w:ind w:firstLine="567"/>
        <w:jc w:val="center"/>
        <w:outlineLvl w:val="0"/>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РЕШИЛ:</w:t>
      </w:r>
    </w:p>
    <w:p w:rsidR="00B4527D" w:rsidRPr="00B4527D" w:rsidRDefault="00B4527D" w:rsidP="00B4527D">
      <w:pPr>
        <w:tabs>
          <w:tab w:val="left" w:pos="540"/>
          <w:tab w:val="center" w:pos="4677"/>
          <w:tab w:val="left" w:pos="7900"/>
        </w:tabs>
        <w:spacing w:after="0" w:line="240" w:lineRule="auto"/>
        <w:ind w:firstLine="567"/>
        <w:jc w:val="center"/>
        <w:outlineLvl w:val="0"/>
        <w:rPr>
          <w:rFonts w:ascii="Times New Roman" w:eastAsia="Times New Roman" w:hAnsi="Times New Roman" w:cs="Times New Roman"/>
          <w:b/>
          <w:sz w:val="24"/>
          <w:szCs w:val="24"/>
          <w:lang w:eastAsia="ru-RU"/>
        </w:rPr>
      </w:pPr>
    </w:p>
    <w:p w:rsidR="00B4527D" w:rsidRPr="00B4527D" w:rsidRDefault="00B4527D" w:rsidP="00B4527D">
      <w:pPr>
        <w:numPr>
          <w:ilvl w:val="0"/>
          <w:numId w:val="10"/>
        </w:numPr>
        <w:tabs>
          <w:tab w:val="center" w:pos="4677"/>
          <w:tab w:val="left" w:pos="7900"/>
        </w:tabs>
        <w:spacing w:after="0" w:line="240" w:lineRule="auto"/>
        <w:ind w:left="567" w:hanging="567"/>
        <w:contextualSpacing/>
        <w:jc w:val="both"/>
        <w:outlineLvl w:val="0"/>
        <w:rPr>
          <w:rFonts w:ascii="Times New Roman" w:eastAsia="Times New Roman" w:hAnsi="Times New Roman" w:cs="Times New Roman"/>
          <w:b/>
          <w:sz w:val="24"/>
          <w:szCs w:val="24"/>
        </w:rPr>
      </w:pPr>
      <w:r w:rsidRPr="00B4527D">
        <w:rPr>
          <w:rFonts w:ascii="Times New Roman" w:eastAsia="Calibri" w:hAnsi="Times New Roman" w:cs="Times New Roman"/>
          <w:b/>
          <w:sz w:val="24"/>
          <w:szCs w:val="24"/>
        </w:rPr>
        <w:t>Изготовить схему, согласовать со сл</w:t>
      </w:r>
      <w:r w:rsidR="00226F31">
        <w:rPr>
          <w:rFonts w:ascii="Times New Roman" w:eastAsia="Calibri" w:hAnsi="Times New Roman" w:cs="Times New Roman"/>
          <w:b/>
          <w:sz w:val="24"/>
          <w:szCs w:val="24"/>
        </w:rPr>
        <w:t>ужбами, произвести формирование,</w:t>
      </w:r>
      <w:r w:rsidRPr="00B4527D">
        <w:rPr>
          <w:rFonts w:ascii="Times New Roman" w:eastAsia="Calibri" w:hAnsi="Times New Roman" w:cs="Times New Roman"/>
          <w:b/>
          <w:sz w:val="24"/>
          <w:szCs w:val="24"/>
        </w:rPr>
        <w:t xml:space="preserve"> актуализацию  и изготовить  геометрический план земельных  участков:</w:t>
      </w:r>
    </w:p>
    <w:p w:rsidR="00B4527D" w:rsidRDefault="00B4527D" w:rsidP="002C5AE0">
      <w:pPr>
        <w:pStyle w:val="a8"/>
        <w:numPr>
          <w:ilvl w:val="1"/>
          <w:numId w:val="11"/>
        </w:numPr>
        <w:spacing w:after="0" w:line="240" w:lineRule="auto"/>
        <w:ind w:left="1134" w:hanging="567"/>
        <w:jc w:val="both"/>
        <w:rPr>
          <w:rFonts w:ascii="Times New Roman" w:hAnsi="Times New Roman"/>
          <w:b/>
          <w:sz w:val="24"/>
          <w:szCs w:val="24"/>
          <w:u w:val="single"/>
          <w:lang w:eastAsia="ru-RU"/>
        </w:rPr>
      </w:pPr>
      <w:r w:rsidRPr="00B4527D">
        <w:rPr>
          <w:rFonts w:ascii="Times New Roman" w:eastAsia="Times New Roman" w:hAnsi="Times New Roman"/>
          <w:sz w:val="24"/>
          <w:szCs w:val="24"/>
          <w:lang w:eastAsia="ru-RU"/>
        </w:rPr>
        <w:t xml:space="preserve">земельный участок с/х назначения за пределами города, сектор 321, рядом с земельным участком Пасларь П.П., для строительства овцефермы (сарай для овцематок, яловника, доильный отсек, сенохранилище, склад для хранения зерна и с/х инвентаря)  на 400 голов,  с </w:t>
      </w:r>
      <w:r w:rsidRPr="00B4527D">
        <w:rPr>
          <w:rFonts w:ascii="Times New Roman" w:hAnsi="Times New Roman"/>
          <w:sz w:val="24"/>
          <w:szCs w:val="24"/>
          <w:lang w:eastAsia="ru-RU"/>
        </w:rPr>
        <w:t xml:space="preserve"> предварительной площадью 2,5 га</w:t>
      </w:r>
      <w:r w:rsidRPr="00B4527D">
        <w:rPr>
          <w:rFonts w:ascii="Times New Roman" w:eastAsia="Times New Roman" w:hAnsi="Times New Roman"/>
          <w:color w:val="000000"/>
          <w:sz w:val="24"/>
          <w:szCs w:val="24"/>
          <w:lang w:eastAsia="ru-RU"/>
        </w:rPr>
        <w:t xml:space="preserve">, с </w:t>
      </w:r>
      <w:r w:rsidRPr="00B4527D">
        <w:rPr>
          <w:rFonts w:ascii="Times New Roman" w:hAnsi="Times New Roman"/>
          <w:sz w:val="24"/>
          <w:szCs w:val="24"/>
          <w:lang w:eastAsia="ru-RU"/>
        </w:rPr>
        <w:t>назначением «</w:t>
      </w:r>
      <w:r w:rsidRPr="00B4527D">
        <w:rPr>
          <w:rFonts w:ascii="Times New Roman" w:hAnsi="Times New Roman"/>
          <w:sz w:val="24"/>
          <w:szCs w:val="24"/>
          <w:lang w:val="ro-RO" w:eastAsia="ru-RU"/>
        </w:rPr>
        <w:t>agricol</w:t>
      </w:r>
      <w:r w:rsidRPr="00B4527D">
        <w:rPr>
          <w:rFonts w:ascii="Times New Roman" w:hAnsi="Times New Roman"/>
          <w:sz w:val="24"/>
          <w:szCs w:val="24"/>
          <w:lang w:eastAsia="ru-RU"/>
        </w:rPr>
        <w:t xml:space="preserve">», </w:t>
      </w:r>
      <w:r w:rsidRPr="00B4527D">
        <w:rPr>
          <w:rFonts w:ascii="Times New Roman" w:hAnsi="Times New Roman"/>
          <w:sz w:val="24"/>
          <w:szCs w:val="24"/>
          <w:lang w:val="ro-RO" w:eastAsia="ru-RU"/>
        </w:rPr>
        <w:t>domeniu</w:t>
      </w:r>
      <w:r w:rsidRPr="00B4527D">
        <w:rPr>
          <w:rFonts w:ascii="Times New Roman" w:hAnsi="Times New Roman"/>
          <w:sz w:val="24"/>
          <w:szCs w:val="24"/>
          <w:lang w:val="en-US" w:eastAsia="ru-RU"/>
        </w:rPr>
        <w:t>l</w:t>
      </w:r>
      <w:r w:rsidRPr="00B4527D">
        <w:rPr>
          <w:rFonts w:ascii="Times New Roman" w:hAnsi="Times New Roman"/>
          <w:sz w:val="24"/>
          <w:szCs w:val="24"/>
          <w:lang w:val="ro-RO" w:eastAsia="ru-RU"/>
        </w:rPr>
        <w:t xml:space="preserve"> </w:t>
      </w:r>
      <w:r w:rsidRPr="00B4527D">
        <w:rPr>
          <w:rFonts w:ascii="Times New Roman" w:hAnsi="Times New Roman"/>
          <w:sz w:val="24"/>
          <w:szCs w:val="24"/>
          <w:lang w:eastAsia="ru-RU"/>
        </w:rPr>
        <w:t xml:space="preserve"> </w:t>
      </w:r>
      <w:r w:rsidRPr="00B4527D">
        <w:rPr>
          <w:rFonts w:ascii="Times New Roman" w:hAnsi="Times New Roman"/>
          <w:sz w:val="24"/>
          <w:szCs w:val="24"/>
          <w:lang w:val="ro-RO" w:eastAsia="ru-RU"/>
        </w:rPr>
        <w:t>privat</w:t>
      </w:r>
      <w:r w:rsidRPr="00B4527D">
        <w:rPr>
          <w:rFonts w:ascii="Times New Roman" w:hAnsi="Times New Roman"/>
          <w:sz w:val="24"/>
          <w:szCs w:val="24"/>
          <w:lang w:eastAsia="ru-RU"/>
        </w:rPr>
        <w:t xml:space="preserve">. -  </w:t>
      </w:r>
      <w:r w:rsidRPr="00B4527D">
        <w:rPr>
          <w:rFonts w:ascii="Times New Roman" w:hAnsi="Times New Roman"/>
          <w:b/>
          <w:sz w:val="24"/>
          <w:szCs w:val="24"/>
          <w:u w:val="single"/>
          <w:lang w:eastAsia="ru-RU"/>
        </w:rPr>
        <w:t>Заявителю Пасларь П.</w:t>
      </w:r>
      <w:r w:rsidR="002C5AE0">
        <w:rPr>
          <w:rFonts w:ascii="Times New Roman" w:hAnsi="Times New Roman"/>
          <w:b/>
          <w:sz w:val="24"/>
          <w:szCs w:val="24"/>
          <w:u w:val="single"/>
          <w:lang w:eastAsia="ru-RU"/>
        </w:rPr>
        <w:t xml:space="preserve">П. предоставить эскизный проект, схему </w:t>
      </w:r>
      <w:r w:rsidRPr="00B4527D">
        <w:rPr>
          <w:rFonts w:ascii="Times New Roman" w:hAnsi="Times New Roman"/>
          <w:b/>
          <w:sz w:val="24"/>
          <w:szCs w:val="24"/>
          <w:u w:val="single"/>
          <w:lang w:eastAsia="ru-RU"/>
        </w:rPr>
        <w:t xml:space="preserve">месторасположения </w:t>
      </w:r>
      <w:r w:rsidR="002C5AE0">
        <w:rPr>
          <w:rFonts w:ascii="Times New Roman" w:hAnsi="Times New Roman"/>
          <w:b/>
          <w:sz w:val="24"/>
          <w:szCs w:val="24"/>
          <w:u w:val="single"/>
          <w:lang w:eastAsia="ru-RU"/>
        </w:rPr>
        <w:t xml:space="preserve"> и площади </w:t>
      </w:r>
      <w:r w:rsidRPr="00B4527D">
        <w:rPr>
          <w:rFonts w:ascii="Times New Roman" w:hAnsi="Times New Roman"/>
          <w:b/>
          <w:sz w:val="24"/>
          <w:szCs w:val="24"/>
          <w:u w:val="single"/>
          <w:lang w:eastAsia="ru-RU"/>
        </w:rPr>
        <w:t>овцефермы.</w:t>
      </w:r>
    </w:p>
    <w:p w:rsidR="00226F31" w:rsidRDefault="00226F31" w:rsidP="00226F31">
      <w:pPr>
        <w:spacing w:after="0" w:line="240" w:lineRule="auto"/>
        <w:jc w:val="both"/>
        <w:rPr>
          <w:rFonts w:ascii="Times New Roman" w:hAnsi="Times New Roman"/>
          <w:b/>
          <w:sz w:val="24"/>
          <w:szCs w:val="24"/>
          <w:u w:val="single"/>
          <w:lang w:eastAsia="ru-RU"/>
        </w:rPr>
      </w:pPr>
    </w:p>
    <w:p w:rsidR="00226F31" w:rsidRDefault="00226F31" w:rsidP="00226F31">
      <w:pPr>
        <w:spacing w:after="0" w:line="240" w:lineRule="auto"/>
        <w:jc w:val="both"/>
        <w:rPr>
          <w:rFonts w:ascii="Times New Roman" w:hAnsi="Times New Roman"/>
          <w:b/>
          <w:sz w:val="24"/>
          <w:szCs w:val="24"/>
          <w:u w:val="single"/>
          <w:lang w:eastAsia="ru-RU"/>
        </w:rPr>
      </w:pPr>
    </w:p>
    <w:p w:rsidR="00226F31" w:rsidRDefault="00226F31" w:rsidP="00226F31">
      <w:pPr>
        <w:spacing w:after="0" w:line="240" w:lineRule="auto"/>
        <w:jc w:val="both"/>
        <w:rPr>
          <w:rFonts w:ascii="Times New Roman" w:hAnsi="Times New Roman"/>
          <w:b/>
          <w:sz w:val="24"/>
          <w:szCs w:val="24"/>
          <w:u w:val="single"/>
          <w:lang w:eastAsia="ru-RU"/>
        </w:rPr>
      </w:pPr>
    </w:p>
    <w:p w:rsidR="00226F31" w:rsidRDefault="00226F31" w:rsidP="00226F31">
      <w:pPr>
        <w:spacing w:after="0" w:line="240" w:lineRule="auto"/>
        <w:jc w:val="both"/>
        <w:rPr>
          <w:rFonts w:ascii="Times New Roman" w:hAnsi="Times New Roman"/>
          <w:b/>
          <w:sz w:val="24"/>
          <w:szCs w:val="24"/>
          <w:u w:val="single"/>
          <w:lang w:eastAsia="ru-RU"/>
        </w:rPr>
      </w:pPr>
    </w:p>
    <w:p w:rsidR="00226F31" w:rsidRPr="00226F31" w:rsidRDefault="00226F31" w:rsidP="00226F31">
      <w:pPr>
        <w:spacing w:after="0" w:line="240" w:lineRule="auto"/>
        <w:jc w:val="both"/>
        <w:rPr>
          <w:rFonts w:ascii="Times New Roman" w:hAnsi="Times New Roman"/>
          <w:b/>
          <w:sz w:val="24"/>
          <w:szCs w:val="24"/>
          <w:u w:val="single"/>
          <w:lang w:eastAsia="ru-RU"/>
        </w:rPr>
      </w:pPr>
    </w:p>
    <w:p w:rsidR="00B4527D" w:rsidRPr="00B4527D" w:rsidRDefault="00B4527D" w:rsidP="007122E4">
      <w:pPr>
        <w:pStyle w:val="a8"/>
        <w:numPr>
          <w:ilvl w:val="1"/>
          <w:numId w:val="11"/>
        </w:numPr>
        <w:spacing w:after="0" w:line="240" w:lineRule="auto"/>
        <w:ind w:left="1134" w:hanging="567"/>
        <w:jc w:val="both"/>
        <w:rPr>
          <w:rFonts w:ascii="Times New Roman" w:hAnsi="Times New Roman"/>
          <w:sz w:val="24"/>
          <w:szCs w:val="24"/>
          <w:lang w:eastAsia="ru-RU"/>
        </w:rPr>
      </w:pPr>
      <w:r w:rsidRPr="00B4527D">
        <w:rPr>
          <w:rFonts w:ascii="Times New Roman" w:eastAsia="Times New Roman" w:hAnsi="Times New Roman"/>
          <w:sz w:val="24"/>
          <w:szCs w:val="24"/>
          <w:lang w:eastAsia="ru-RU"/>
        </w:rPr>
        <w:t>земельный участок на территории города, сектор 208, рядом с участком с кадастровым номером №8701208048 (Амелиараторул), с целью размещения автомойки и выкупа земельного участка с предварительной площадью 0,06 га</w:t>
      </w:r>
      <w:r w:rsidRPr="00B4527D">
        <w:rPr>
          <w:rFonts w:ascii="Times New Roman" w:eastAsia="Times New Roman" w:hAnsi="Times New Roman"/>
          <w:color w:val="000000"/>
          <w:sz w:val="24"/>
          <w:szCs w:val="24"/>
          <w:lang w:eastAsia="ru-RU"/>
        </w:rPr>
        <w:t xml:space="preserve">, с </w:t>
      </w:r>
      <w:r w:rsidRPr="00B4527D">
        <w:rPr>
          <w:rFonts w:ascii="Times New Roman" w:hAnsi="Times New Roman"/>
          <w:sz w:val="24"/>
          <w:szCs w:val="24"/>
          <w:lang w:eastAsia="ru-RU"/>
        </w:rPr>
        <w:t>назначением «</w:t>
      </w:r>
      <w:r w:rsidRPr="00B4527D">
        <w:rPr>
          <w:rFonts w:ascii="Times New Roman" w:hAnsi="Times New Roman"/>
          <w:sz w:val="24"/>
          <w:szCs w:val="24"/>
          <w:lang w:val="ro-RO" w:eastAsia="ru-RU"/>
        </w:rPr>
        <w:t>pentru construcţii</w:t>
      </w:r>
      <w:r w:rsidRPr="00B4527D">
        <w:rPr>
          <w:rFonts w:ascii="Times New Roman" w:hAnsi="Times New Roman"/>
          <w:sz w:val="24"/>
          <w:szCs w:val="24"/>
          <w:lang w:eastAsia="ru-RU"/>
        </w:rPr>
        <w:t xml:space="preserve">», </w:t>
      </w:r>
      <w:r w:rsidRPr="00B4527D">
        <w:rPr>
          <w:rFonts w:ascii="Times New Roman" w:hAnsi="Times New Roman"/>
          <w:sz w:val="24"/>
          <w:szCs w:val="24"/>
          <w:lang w:val="ro-RO" w:eastAsia="ru-RU"/>
        </w:rPr>
        <w:t>domeniu</w:t>
      </w:r>
      <w:r w:rsidRPr="00B4527D">
        <w:rPr>
          <w:rFonts w:ascii="Times New Roman" w:hAnsi="Times New Roman"/>
          <w:sz w:val="24"/>
          <w:szCs w:val="24"/>
          <w:lang w:val="en-US" w:eastAsia="ru-RU"/>
        </w:rPr>
        <w:t>l</w:t>
      </w:r>
      <w:r w:rsidRPr="00B4527D">
        <w:rPr>
          <w:rFonts w:ascii="Times New Roman" w:hAnsi="Times New Roman"/>
          <w:sz w:val="24"/>
          <w:szCs w:val="24"/>
          <w:lang w:val="ro-RO" w:eastAsia="ru-RU"/>
        </w:rPr>
        <w:t xml:space="preserve"> </w:t>
      </w:r>
      <w:r w:rsidRPr="00B4527D">
        <w:rPr>
          <w:rFonts w:ascii="Times New Roman" w:hAnsi="Times New Roman"/>
          <w:sz w:val="24"/>
          <w:szCs w:val="24"/>
          <w:lang w:eastAsia="ru-RU"/>
        </w:rPr>
        <w:t xml:space="preserve"> </w:t>
      </w:r>
      <w:r w:rsidRPr="00B4527D">
        <w:rPr>
          <w:rFonts w:ascii="Times New Roman" w:hAnsi="Times New Roman"/>
          <w:sz w:val="24"/>
          <w:szCs w:val="24"/>
          <w:lang w:val="ro-RO" w:eastAsia="ru-RU"/>
        </w:rPr>
        <w:t>privat</w:t>
      </w:r>
      <w:r w:rsidRPr="00B4527D">
        <w:rPr>
          <w:rFonts w:ascii="Times New Roman" w:hAnsi="Times New Roman"/>
          <w:sz w:val="24"/>
          <w:szCs w:val="24"/>
          <w:lang w:eastAsia="ru-RU"/>
        </w:rPr>
        <w:t>.</w:t>
      </w:r>
    </w:p>
    <w:p w:rsidR="00B4527D" w:rsidRDefault="00B4527D" w:rsidP="007122E4">
      <w:pPr>
        <w:pStyle w:val="a8"/>
        <w:numPr>
          <w:ilvl w:val="1"/>
          <w:numId w:val="11"/>
        </w:numPr>
        <w:spacing w:after="0" w:line="240" w:lineRule="auto"/>
        <w:ind w:left="1134" w:hanging="567"/>
        <w:jc w:val="both"/>
        <w:rPr>
          <w:rFonts w:ascii="Times New Roman" w:hAnsi="Times New Roman"/>
          <w:b/>
          <w:sz w:val="24"/>
          <w:szCs w:val="24"/>
          <w:lang w:eastAsia="ru-RU"/>
        </w:rPr>
      </w:pPr>
      <w:r w:rsidRPr="007122E4">
        <w:rPr>
          <w:rFonts w:ascii="Times New Roman" w:eastAsia="Times New Roman" w:hAnsi="Times New Roman"/>
          <w:sz w:val="24"/>
          <w:szCs w:val="24"/>
          <w:lang w:eastAsia="ru-RU"/>
        </w:rPr>
        <w:t>земельный участок на территории города, сектор 214, рядом с земельным участком с кадастровым номером 8701405608 и объездной</w:t>
      </w:r>
      <w:r w:rsidR="00873586">
        <w:rPr>
          <w:rFonts w:ascii="Times New Roman" w:eastAsia="Times New Roman" w:hAnsi="Times New Roman"/>
          <w:sz w:val="24"/>
          <w:szCs w:val="24"/>
          <w:lang w:eastAsia="ru-RU"/>
        </w:rPr>
        <w:t xml:space="preserve"> дорогой</w:t>
      </w:r>
      <w:r w:rsidRPr="007122E4">
        <w:rPr>
          <w:rFonts w:ascii="Times New Roman" w:eastAsia="Times New Roman" w:hAnsi="Times New Roman"/>
          <w:sz w:val="24"/>
          <w:szCs w:val="24"/>
          <w:lang w:eastAsia="ru-RU"/>
        </w:rPr>
        <w:t xml:space="preserve"> на с</w:t>
      </w:r>
      <w:proofErr w:type="gramStart"/>
      <w:r w:rsidRPr="007122E4">
        <w:rPr>
          <w:rFonts w:ascii="Times New Roman" w:eastAsia="Times New Roman" w:hAnsi="Times New Roman"/>
          <w:sz w:val="24"/>
          <w:szCs w:val="24"/>
          <w:lang w:eastAsia="ru-RU"/>
        </w:rPr>
        <w:t>.К</w:t>
      </w:r>
      <w:proofErr w:type="gramEnd"/>
      <w:r w:rsidRPr="007122E4">
        <w:rPr>
          <w:rFonts w:ascii="Times New Roman" w:eastAsia="Times New Roman" w:hAnsi="Times New Roman"/>
          <w:sz w:val="24"/>
          <w:szCs w:val="24"/>
          <w:lang w:eastAsia="ru-RU"/>
        </w:rPr>
        <w:t xml:space="preserve">опчак </w:t>
      </w:r>
      <w:r w:rsidRPr="007122E4">
        <w:rPr>
          <w:rFonts w:ascii="Times New Roman" w:eastAsia="Times New Roman" w:hAnsi="Times New Roman"/>
          <w:color w:val="000000"/>
          <w:sz w:val="24"/>
          <w:szCs w:val="24"/>
          <w:lang w:eastAsia="ru-RU"/>
        </w:rPr>
        <w:t xml:space="preserve">с предварительной площадью 3,5 га, для посадки сада, увеличение площади  благоустройства существующего водоёма с  </w:t>
      </w:r>
      <w:r w:rsidRPr="007122E4">
        <w:rPr>
          <w:rFonts w:ascii="Times New Roman" w:hAnsi="Times New Roman"/>
          <w:sz w:val="24"/>
          <w:szCs w:val="24"/>
          <w:lang w:eastAsia="ru-RU"/>
        </w:rPr>
        <w:t>назначением «</w:t>
      </w:r>
      <w:r w:rsidRPr="007122E4">
        <w:rPr>
          <w:rFonts w:ascii="Times New Roman" w:hAnsi="Times New Roman"/>
          <w:sz w:val="24"/>
          <w:szCs w:val="24"/>
          <w:lang w:val="ro-RO" w:eastAsia="ru-RU"/>
        </w:rPr>
        <w:t>pentru construcţii</w:t>
      </w:r>
      <w:r w:rsidRPr="007122E4">
        <w:rPr>
          <w:rFonts w:ascii="Times New Roman" w:hAnsi="Times New Roman"/>
          <w:sz w:val="24"/>
          <w:szCs w:val="24"/>
          <w:lang w:eastAsia="ru-RU"/>
        </w:rPr>
        <w:t xml:space="preserve">», </w:t>
      </w:r>
      <w:r w:rsidRPr="007122E4">
        <w:rPr>
          <w:rFonts w:ascii="Times New Roman" w:hAnsi="Times New Roman"/>
          <w:sz w:val="24"/>
          <w:szCs w:val="24"/>
          <w:lang w:val="ro-RO" w:eastAsia="ru-RU"/>
        </w:rPr>
        <w:t>domeniu</w:t>
      </w:r>
      <w:r w:rsidRPr="007122E4">
        <w:rPr>
          <w:rFonts w:ascii="Times New Roman" w:hAnsi="Times New Roman"/>
          <w:sz w:val="24"/>
          <w:szCs w:val="24"/>
          <w:lang w:val="en-US" w:eastAsia="ru-RU"/>
        </w:rPr>
        <w:t>l</w:t>
      </w:r>
      <w:r w:rsidRPr="007122E4">
        <w:rPr>
          <w:rFonts w:ascii="Times New Roman" w:hAnsi="Times New Roman"/>
          <w:sz w:val="24"/>
          <w:szCs w:val="24"/>
          <w:lang w:val="ro-RO" w:eastAsia="ru-RU"/>
        </w:rPr>
        <w:t xml:space="preserve"> </w:t>
      </w:r>
      <w:r w:rsidRPr="007122E4">
        <w:rPr>
          <w:rFonts w:ascii="Times New Roman" w:hAnsi="Times New Roman"/>
          <w:sz w:val="24"/>
          <w:szCs w:val="24"/>
          <w:lang w:eastAsia="ru-RU"/>
        </w:rPr>
        <w:t xml:space="preserve"> </w:t>
      </w:r>
      <w:r w:rsidRPr="007122E4">
        <w:rPr>
          <w:rFonts w:ascii="Times New Roman" w:hAnsi="Times New Roman"/>
          <w:sz w:val="24"/>
          <w:szCs w:val="24"/>
          <w:lang w:val="ro-RO" w:eastAsia="ru-RU"/>
        </w:rPr>
        <w:t>privat</w:t>
      </w:r>
      <w:r w:rsidRPr="007122E4">
        <w:rPr>
          <w:rFonts w:ascii="Times New Roman" w:hAnsi="Times New Roman"/>
          <w:sz w:val="24"/>
          <w:szCs w:val="24"/>
          <w:lang w:eastAsia="ru-RU"/>
        </w:rPr>
        <w:t>.</w:t>
      </w:r>
      <w:r w:rsidRPr="007122E4">
        <w:rPr>
          <w:rFonts w:ascii="Times New Roman" w:hAnsi="Times New Roman"/>
          <w:b/>
          <w:sz w:val="24"/>
          <w:szCs w:val="24"/>
          <w:lang w:eastAsia="ru-RU"/>
        </w:rPr>
        <w:t xml:space="preserve"> </w:t>
      </w:r>
    </w:p>
    <w:p w:rsidR="007122E4" w:rsidRPr="007122E4" w:rsidRDefault="007122E4" w:rsidP="007122E4">
      <w:pPr>
        <w:pStyle w:val="a8"/>
        <w:spacing w:after="0" w:line="240" w:lineRule="auto"/>
        <w:ind w:left="1134" w:hanging="567"/>
        <w:jc w:val="both"/>
        <w:rPr>
          <w:rFonts w:ascii="Times New Roman" w:hAnsi="Times New Roman"/>
          <w:b/>
          <w:sz w:val="24"/>
          <w:szCs w:val="24"/>
          <w:lang w:eastAsia="ru-RU"/>
        </w:rPr>
      </w:pPr>
    </w:p>
    <w:p w:rsidR="007122E4" w:rsidRPr="007122E4" w:rsidRDefault="007122E4" w:rsidP="007122E4">
      <w:pPr>
        <w:pStyle w:val="a8"/>
        <w:tabs>
          <w:tab w:val="left" w:pos="2982"/>
        </w:tabs>
        <w:spacing w:after="0" w:line="240" w:lineRule="auto"/>
        <w:ind w:left="360"/>
        <w:jc w:val="both"/>
        <w:outlineLvl w:val="0"/>
        <w:rPr>
          <w:rFonts w:ascii="Times New Roman" w:hAnsi="Times New Roman"/>
          <w:b/>
          <w:sz w:val="24"/>
          <w:szCs w:val="24"/>
        </w:rPr>
      </w:pPr>
      <w:r w:rsidRPr="007122E4">
        <w:rPr>
          <w:rFonts w:ascii="Times New Roman" w:hAnsi="Times New Roman"/>
          <w:b/>
          <w:sz w:val="24"/>
          <w:szCs w:val="24"/>
        </w:rPr>
        <w:t>Голосовали: За – 13; Против – 0; Воздержались – 2 (Д.Никульча, В.Дзяшовы).</w:t>
      </w:r>
    </w:p>
    <w:p w:rsidR="007122E4" w:rsidRPr="007122E4" w:rsidRDefault="007122E4" w:rsidP="007122E4">
      <w:pPr>
        <w:pStyle w:val="a8"/>
        <w:spacing w:after="0" w:line="240" w:lineRule="auto"/>
        <w:ind w:left="927"/>
        <w:jc w:val="both"/>
        <w:rPr>
          <w:rFonts w:ascii="Times New Roman" w:hAnsi="Times New Roman"/>
          <w:sz w:val="24"/>
          <w:szCs w:val="24"/>
          <w:lang w:eastAsia="ru-RU"/>
        </w:rPr>
      </w:pPr>
    </w:p>
    <w:p w:rsidR="00B4527D" w:rsidRPr="00AB7B8C" w:rsidRDefault="00B4527D" w:rsidP="00AB7B8C">
      <w:pPr>
        <w:pStyle w:val="a8"/>
        <w:spacing w:after="0" w:line="240" w:lineRule="auto"/>
        <w:ind w:left="1134" w:hanging="567"/>
        <w:jc w:val="both"/>
        <w:rPr>
          <w:rFonts w:ascii="Times New Roman" w:hAnsi="Times New Roman"/>
          <w:sz w:val="24"/>
          <w:szCs w:val="24"/>
          <w:lang w:eastAsia="ru-RU"/>
        </w:rPr>
      </w:pPr>
      <w:r w:rsidRPr="00B4527D">
        <w:rPr>
          <w:rFonts w:ascii="Times New Roman" w:eastAsia="Times New Roman" w:hAnsi="Times New Roman"/>
          <w:b/>
          <w:sz w:val="24"/>
          <w:szCs w:val="24"/>
          <w:lang w:eastAsia="ru-RU"/>
        </w:rPr>
        <w:t>1.4.</w:t>
      </w:r>
      <w:r w:rsidRPr="00B4527D">
        <w:rPr>
          <w:rFonts w:ascii="Times New Roman" w:eastAsia="Times New Roman" w:hAnsi="Times New Roman"/>
          <w:b/>
          <w:sz w:val="24"/>
          <w:szCs w:val="24"/>
          <w:lang w:eastAsia="ru-RU"/>
        </w:rPr>
        <w:tab/>
        <w:t xml:space="preserve">Произвести формирование </w:t>
      </w:r>
      <w:r w:rsidRPr="00B4527D">
        <w:rPr>
          <w:rFonts w:ascii="Times New Roman" w:eastAsia="Times New Roman" w:hAnsi="Times New Roman"/>
          <w:sz w:val="24"/>
          <w:szCs w:val="24"/>
          <w:lang w:eastAsia="ru-RU"/>
        </w:rPr>
        <w:t xml:space="preserve">земельного участка с кадастровым номером №8701101018 площадью 19,9721 га методом выделения земельного участка площадью 0,40 га </w:t>
      </w:r>
      <w:r w:rsidRPr="00B4527D">
        <w:rPr>
          <w:rFonts w:ascii="Times New Roman" w:eastAsia="Times New Roman" w:hAnsi="Times New Roman"/>
          <w:color w:val="000000"/>
          <w:sz w:val="24"/>
          <w:szCs w:val="24"/>
          <w:lang w:eastAsia="ru-RU"/>
        </w:rPr>
        <w:t xml:space="preserve">с </w:t>
      </w:r>
      <w:r w:rsidRPr="00B4527D">
        <w:rPr>
          <w:rFonts w:ascii="Times New Roman" w:hAnsi="Times New Roman"/>
          <w:sz w:val="24"/>
          <w:szCs w:val="24"/>
          <w:lang w:eastAsia="ru-RU"/>
        </w:rPr>
        <w:t>назначением «</w:t>
      </w:r>
      <w:r w:rsidRPr="00B4527D">
        <w:rPr>
          <w:rFonts w:ascii="Times New Roman" w:hAnsi="Times New Roman"/>
          <w:sz w:val="24"/>
          <w:szCs w:val="24"/>
          <w:lang w:val="en-US" w:eastAsia="ru-RU"/>
        </w:rPr>
        <w:t>agricol</w:t>
      </w:r>
      <w:r w:rsidRPr="00B4527D">
        <w:rPr>
          <w:rFonts w:ascii="Times New Roman" w:hAnsi="Times New Roman"/>
          <w:sz w:val="24"/>
          <w:szCs w:val="24"/>
          <w:lang w:eastAsia="ru-RU"/>
        </w:rPr>
        <w:t xml:space="preserve">», </w:t>
      </w:r>
      <w:r w:rsidRPr="00B4527D">
        <w:rPr>
          <w:rFonts w:ascii="Times New Roman" w:hAnsi="Times New Roman"/>
          <w:sz w:val="24"/>
          <w:szCs w:val="24"/>
          <w:lang w:val="ro-RO" w:eastAsia="ru-RU"/>
        </w:rPr>
        <w:t>domeniu</w:t>
      </w:r>
      <w:r w:rsidRPr="00B4527D">
        <w:rPr>
          <w:rFonts w:ascii="Times New Roman" w:hAnsi="Times New Roman"/>
          <w:sz w:val="24"/>
          <w:szCs w:val="24"/>
          <w:lang w:val="en-US" w:eastAsia="ru-RU"/>
        </w:rPr>
        <w:t>l</w:t>
      </w:r>
      <w:r w:rsidRPr="00B4527D">
        <w:rPr>
          <w:rFonts w:ascii="Times New Roman" w:hAnsi="Times New Roman"/>
          <w:sz w:val="24"/>
          <w:szCs w:val="24"/>
          <w:lang w:val="ro-RO" w:eastAsia="ru-RU"/>
        </w:rPr>
        <w:t xml:space="preserve"> </w:t>
      </w:r>
      <w:r w:rsidRPr="00B4527D">
        <w:rPr>
          <w:rFonts w:ascii="Times New Roman" w:hAnsi="Times New Roman"/>
          <w:sz w:val="24"/>
          <w:szCs w:val="24"/>
          <w:lang w:eastAsia="ru-RU"/>
        </w:rPr>
        <w:t xml:space="preserve"> </w:t>
      </w:r>
      <w:r w:rsidRPr="00B4527D">
        <w:rPr>
          <w:rFonts w:ascii="Times New Roman" w:hAnsi="Times New Roman"/>
          <w:sz w:val="24"/>
          <w:szCs w:val="24"/>
          <w:lang w:val="ro-RO" w:eastAsia="ru-RU"/>
        </w:rPr>
        <w:t>privat</w:t>
      </w:r>
      <w:r w:rsidRPr="00B4527D">
        <w:rPr>
          <w:rFonts w:ascii="Times New Roman" w:hAnsi="Times New Roman"/>
          <w:sz w:val="24"/>
          <w:szCs w:val="24"/>
          <w:lang w:eastAsia="ru-RU"/>
        </w:rPr>
        <w:t xml:space="preserve"> с целью выставления на аукцион в аре</w:t>
      </w:r>
      <w:r w:rsidR="00AB7B8C">
        <w:rPr>
          <w:rFonts w:ascii="Times New Roman" w:hAnsi="Times New Roman"/>
          <w:sz w:val="24"/>
          <w:szCs w:val="24"/>
          <w:lang w:eastAsia="ru-RU"/>
        </w:rPr>
        <w:t xml:space="preserve">нду на 20 лет под  размещение </w:t>
      </w:r>
      <w:r w:rsidRPr="00AB7B8C">
        <w:rPr>
          <w:rFonts w:ascii="Times New Roman" w:eastAsia="Times New Roman" w:hAnsi="Times New Roman"/>
          <w:sz w:val="24"/>
          <w:szCs w:val="24"/>
          <w:lang w:eastAsia="ru-RU"/>
        </w:rPr>
        <w:t>базы предприятия.</w:t>
      </w:r>
      <w:r w:rsidRPr="00AB7B8C">
        <w:rPr>
          <w:rFonts w:ascii="Times New Roman" w:hAnsi="Times New Roman"/>
          <w:sz w:val="24"/>
          <w:szCs w:val="24"/>
          <w:lang w:eastAsia="ru-RU"/>
        </w:rPr>
        <w:t xml:space="preserve">                                                                        </w:t>
      </w:r>
    </w:p>
    <w:p w:rsidR="00B4527D" w:rsidRPr="00B4527D" w:rsidRDefault="00B4527D" w:rsidP="00B4527D">
      <w:pPr>
        <w:pStyle w:val="a8"/>
        <w:numPr>
          <w:ilvl w:val="1"/>
          <w:numId w:val="12"/>
        </w:numPr>
        <w:spacing w:after="0" w:line="240" w:lineRule="auto"/>
        <w:ind w:left="1134" w:hanging="567"/>
        <w:jc w:val="both"/>
        <w:rPr>
          <w:rFonts w:ascii="Times New Roman" w:eastAsia="Times New Roman" w:hAnsi="Times New Roman"/>
          <w:sz w:val="24"/>
          <w:szCs w:val="24"/>
          <w:lang w:eastAsia="ru-RU"/>
        </w:rPr>
      </w:pPr>
      <w:proofErr w:type="gramStart"/>
      <w:r w:rsidRPr="00B4527D">
        <w:rPr>
          <w:rFonts w:ascii="Times New Roman" w:eastAsia="Times New Roman" w:hAnsi="Times New Roman"/>
          <w:b/>
          <w:sz w:val="24"/>
          <w:szCs w:val="24"/>
          <w:lang w:eastAsia="ru-RU"/>
        </w:rPr>
        <w:t xml:space="preserve">Произвести актуализацию </w:t>
      </w:r>
      <w:r w:rsidR="00873586" w:rsidRPr="00B4527D">
        <w:rPr>
          <w:rFonts w:ascii="Times New Roman" w:eastAsia="Times New Roman" w:hAnsi="Times New Roman"/>
          <w:sz w:val="24"/>
          <w:szCs w:val="24"/>
          <w:lang w:eastAsia="ru-RU"/>
        </w:rPr>
        <w:t xml:space="preserve">земельного участка с кадастровым номером 8701213311  площадью 0,0021 га, </w:t>
      </w:r>
      <w:r w:rsidR="00873586">
        <w:rPr>
          <w:rFonts w:ascii="Times New Roman" w:eastAsia="Times New Roman" w:hAnsi="Times New Roman"/>
          <w:sz w:val="24"/>
          <w:szCs w:val="24"/>
          <w:lang w:eastAsia="ru-RU"/>
        </w:rPr>
        <w:t xml:space="preserve">находящегося в </w:t>
      </w:r>
      <w:r w:rsidRPr="00B4527D">
        <w:rPr>
          <w:rFonts w:ascii="Times New Roman" w:eastAsia="Times New Roman" w:hAnsi="Times New Roman"/>
          <w:sz w:val="24"/>
          <w:szCs w:val="24"/>
          <w:lang w:eastAsia="ru-RU"/>
        </w:rPr>
        <w:t>г. Тараклия</w:t>
      </w:r>
      <w:r w:rsidR="00873586">
        <w:rPr>
          <w:rFonts w:ascii="Times New Roman" w:eastAsia="Times New Roman" w:hAnsi="Times New Roman"/>
          <w:sz w:val="24"/>
          <w:szCs w:val="24"/>
          <w:lang w:eastAsia="ru-RU"/>
        </w:rPr>
        <w:t>,</w:t>
      </w:r>
      <w:r w:rsidRPr="00B4527D">
        <w:rPr>
          <w:rFonts w:ascii="Times New Roman" w:eastAsia="Times New Roman" w:hAnsi="Times New Roman"/>
          <w:sz w:val="24"/>
          <w:szCs w:val="24"/>
          <w:lang w:eastAsia="ru-RU"/>
        </w:rPr>
        <w:t xml:space="preserve"> ул. Ленина (автобусная остановка с торговым киоском (напротив военкомата) для  возможности регистрации торгового киоска.</w:t>
      </w:r>
      <w:proofErr w:type="gramEnd"/>
    </w:p>
    <w:p w:rsidR="00B4527D" w:rsidRPr="00710356" w:rsidRDefault="00B4527D" w:rsidP="00B4527D">
      <w:pPr>
        <w:pStyle w:val="a8"/>
        <w:numPr>
          <w:ilvl w:val="1"/>
          <w:numId w:val="12"/>
        </w:numPr>
        <w:spacing w:after="0" w:line="240" w:lineRule="auto"/>
        <w:ind w:left="1134" w:hanging="567"/>
        <w:jc w:val="both"/>
        <w:rPr>
          <w:rFonts w:ascii="Times New Roman" w:eastAsia="Times New Roman" w:hAnsi="Times New Roman"/>
          <w:sz w:val="24"/>
          <w:szCs w:val="24"/>
          <w:lang w:eastAsia="ru-RU"/>
        </w:rPr>
      </w:pPr>
      <w:r w:rsidRPr="00B4527D">
        <w:rPr>
          <w:rFonts w:ascii="Times New Roman" w:eastAsia="Times New Roman" w:hAnsi="Times New Roman"/>
          <w:b/>
          <w:sz w:val="24"/>
          <w:szCs w:val="24"/>
          <w:lang w:eastAsia="ru-RU"/>
        </w:rPr>
        <w:t xml:space="preserve">Аннулировать </w:t>
      </w:r>
      <w:r w:rsidRPr="00710356">
        <w:rPr>
          <w:rFonts w:ascii="Times New Roman" w:eastAsia="Times New Roman" w:hAnsi="Times New Roman"/>
          <w:sz w:val="24"/>
          <w:szCs w:val="24"/>
          <w:lang w:eastAsia="ru-RU"/>
        </w:rPr>
        <w:t>регистрацию зарегистрированных за городским советом земельных участков с кадастровыми номерами 8701212253, 8701212252, 8701212226.</w:t>
      </w:r>
    </w:p>
    <w:p w:rsidR="00B4527D" w:rsidRPr="00710356" w:rsidRDefault="00B4527D" w:rsidP="00B4527D">
      <w:pPr>
        <w:pStyle w:val="a8"/>
        <w:spacing w:after="0" w:line="240" w:lineRule="auto"/>
        <w:ind w:left="1134"/>
        <w:jc w:val="both"/>
        <w:rPr>
          <w:rFonts w:ascii="Times New Roman" w:eastAsia="Times New Roman" w:hAnsi="Times New Roman"/>
          <w:sz w:val="24"/>
          <w:szCs w:val="24"/>
          <w:lang w:eastAsia="ru-RU"/>
        </w:rPr>
      </w:pPr>
      <w:r w:rsidRPr="00B4527D">
        <w:rPr>
          <w:rFonts w:ascii="Times New Roman" w:eastAsia="Times New Roman" w:hAnsi="Times New Roman"/>
          <w:b/>
          <w:sz w:val="24"/>
          <w:szCs w:val="24"/>
          <w:lang w:eastAsia="ru-RU"/>
        </w:rPr>
        <w:t xml:space="preserve">1.6.1.Произвести разграничение </w:t>
      </w:r>
      <w:r w:rsidRPr="00710356">
        <w:rPr>
          <w:rFonts w:ascii="Times New Roman" w:eastAsia="Times New Roman" w:hAnsi="Times New Roman"/>
          <w:sz w:val="24"/>
          <w:szCs w:val="24"/>
          <w:lang w:eastAsia="ru-RU"/>
        </w:rPr>
        <w:t>земельного участка сектор 212 от ул</w:t>
      </w:r>
      <w:proofErr w:type="gramStart"/>
      <w:r w:rsidRPr="00710356">
        <w:rPr>
          <w:rFonts w:ascii="Times New Roman" w:eastAsia="Times New Roman" w:hAnsi="Times New Roman"/>
          <w:sz w:val="24"/>
          <w:szCs w:val="24"/>
          <w:lang w:eastAsia="ru-RU"/>
        </w:rPr>
        <w:t>.Г</w:t>
      </w:r>
      <w:proofErr w:type="gramEnd"/>
      <w:r w:rsidRPr="00710356">
        <w:rPr>
          <w:rFonts w:ascii="Times New Roman" w:eastAsia="Times New Roman" w:hAnsi="Times New Roman"/>
          <w:sz w:val="24"/>
          <w:szCs w:val="24"/>
          <w:lang w:eastAsia="ru-RU"/>
        </w:rPr>
        <w:t>енерала И.Инзова до ул.Шт.чел Маре, изготовить схему, согласовать со службами и произвести формирование</w:t>
      </w:r>
      <w:r w:rsidR="00710356">
        <w:rPr>
          <w:rFonts w:ascii="Times New Roman" w:eastAsia="Times New Roman" w:hAnsi="Times New Roman"/>
          <w:sz w:val="24"/>
          <w:szCs w:val="24"/>
          <w:lang w:eastAsia="ru-RU"/>
        </w:rPr>
        <w:t xml:space="preserve"> на 5 участков</w:t>
      </w:r>
      <w:r w:rsidRPr="00710356">
        <w:rPr>
          <w:rFonts w:ascii="Times New Roman" w:eastAsia="Times New Roman" w:hAnsi="Times New Roman"/>
          <w:sz w:val="24"/>
          <w:szCs w:val="24"/>
          <w:lang w:eastAsia="ru-RU"/>
        </w:rPr>
        <w:t>.</w:t>
      </w:r>
    </w:p>
    <w:p w:rsidR="0039063A" w:rsidRPr="0039063A" w:rsidRDefault="0039063A" w:rsidP="0039063A">
      <w:pPr>
        <w:pStyle w:val="a8"/>
        <w:numPr>
          <w:ilvl w:val="1"/>
          <w:numId w:val="12"/>
        </w:numPr>
        <w:spacing w:after="0" w:line="240" w:lineRule="auto"/>
        <w:ind w:left="1134" w:hanging="567"/>
        <w:jc w:val="both"/>
        <w:rPr>
          <w:rFonts w:ascii="Times New Roman" w:eastAsia="Times New Roman" w:hAnsi="Times New Roman" w:cstheme="minorBidi"/>
          <w:sz w:val="24"/>
          <w:szCs w:val="24"/>
          <w:lang w:eastAsia="ru-RU"/>
        </w:rPr>
      </w:pPr>
      <w:r w:rsidRPr="0039063A">
        <w:rPr>
          <w:rFonts w:ascii="Times New Roman" w:hAnsi="Times New Roman"/>
          <w:b/>
          <w:sz w:val="24"/>
          <w:szCs w:val="24"/>
        </w:rPr>
        <w:t xml:space="preserve">Изготовить схему, </w:t>
      </w:r>
      <w:r w:rsidRPr="0039063A">
        <w:rPr>
          <w:rFonts w:ascii="Times New Roman" w:hAnsi="Times New Roman"/>
          <w:sz w:val="24"/>
          <w:szCs w:val="24"/>
        </w:rPr>
        <w:t>согласовать со службами на земельный  участок  с кадастровым №8701212254 площадью 0,0280 га под размещение торгового павильона и благоустройство прилегающей территории.</w:t>
      </w:r>
    </w:p>
    <w:p w:rsidR="00B4527D" w:rsidRPr="0039063A" w:rsidRDefault="00B4527D" w:rsidP="00B4527D">
      <w:pPr>
        <w:pStyle w:val="a8"/>
        <w:spacing w:after="0" w:line="240" w:lineRule="auto"/>
        <w:ind w:left="1134"/>
        <w:jc w:val="both"/>
        <w:rPr>
          <w:rFonts w:ascii="Times New Roman" w:eastAsia="Times New Roman" w:hAnsi="Times New Roman"/>
          <w:sz w:val="24"/>
          <w:szCs w:val="24"/>
          <w:lang w:val="en-US" w:eastAsia="ru-RU"/>
        </w:rPr>
      </w:pPr>
    </w:p>
    <w:p w:rsidR="00B4527D" w:rsidRPr="00B4527D" w:rsidRDefault="00B4527D" w:rsidP="00B4527D">
      <w:pPr>
        <w:spacing w:after="0" w:line="240" w:lineRule="auto"/>
        <w:ind w:left="567" w:hanging="567"/>
        <w:jc w:val="both"/>
        <w:rPr>
          <w:rFonts w:ascii="Times New Roman" w:eastAsia="Calibri" w:hAnsi="Times New Roman" w:cs="Times New Roman"/>
          <w:b/>
          <w:sz w:val="24"/>
          <w:szCs w:val="24"/>
          <w:lang w:eastAsia="ru-RU"/>
        </w:rPr>
      </w:pPr>
      <w:r w:rsidRPr="00B4527D">
        <w:rPr>
          <w:rFonts w:ascii="Times New Roman" w:eastAsia="Calibri" w:hAnsi="Times New Roman" w:cs="Times New Roman"/>
          <w:b/>
          <w:sz w:val="24"/>
          <w:szCs w:val="24"/>
          <w:lang w:eastAsia="ru-RU"/>
        </w:rPr>
        <w:t>2.</w:t>
      </w:r>
      <w:r w:rsidRPr="00B4527D">
        <w:rPr>
          <w:rFonts w:ascii="Times New Roman" w:eastAsia="Calibri" w:hAnsi="Times New Roman" w:cs="Times New Roman"/>
          <w:b/>
          <w:sz w:val="24"/>
          <w:szCs w:val="24"/>
          <w:lang w:eastAsia="ru-RU"/>
        </w:rPr>
        <w:tab/>
        <w:t xml:space="preserve">Подтвердить право собственности за городским советом и зарегистрировать в     </w:t>
      </w:r>
      <w:r w:rsidRPr="00B4527D">
        <w:rPr>
          <w:rFonts w:ascii="Times New Roman" w:hAnsi="Times New Roman" w:cs="Times New Roman"/>
          <w:b/>
          <w:sz w:val="24"/>
          <w:szCs w:val="24"/>
        </w:rPr>
        <w:t>Территориальной кадастровой службе Агентства государственных услуг Тараклия</w:t>
      </w:r>
      <w:r w:rsidRPr="00B4527D">
        <w:rPr>
          <w:rFonts w:ascii="Times New Roman" w:eastAsia="Calibri" w:hAnsi="Times New Roman" w:cs="Times New Roman"/>
          <w:b/>
          <w:sz w:val="24"/>
          <w:szCs w:val="24"/>
          <w:lang w:eastAsia="ru-RU"/>
        </w:rPr>
        <w:t xml:space="preserve"> земельные участки:</w:t>
      </w:r>
    </w:p>
    <w:p w:rsidR="00B4527D" w:rsidRDefault="00B4527D" w:rsidP="00B4527D">
      <w:pPr>
        <w:spacing w:after="0" w:line="240" w:lineRule="auto"/>
        <w:ind w:left="1134" w:hanging="567"/>
        <w:jc w:val="both"/>
        <w:rPr>
          <w:rFonts w:ascii="Times New Roman" w:eastAsia="Calibri" w:hAnsi="Times New Roman" w:cs="Times New Roman"/>
          <w:sz w:val="24"/>
          <w:szCs w:val="24"/>
          <w:lang w:eastAsia="ru-RU"/>
        </w:rPr>
      </w:pPr>
      <w:r w:rsidRPr="00B4527D">
        <w:rPr>
          <w:rFonts w:ascii="Times New Roman" w:eastAsia="Times New Roman" w:hAnsi="Times New Roman" w:cs="Times New Roman"/>
          <w:b/>
          <w:color w:val="000000"/>
          <w:sz w:val="24"/>
          <w:szCs w:val="24"/>
          <w:lang w:eastAsia="ru-RU"/>
        </w:rPr>
        <w:t>2.1.</w:t>
      </w:r>
      <w:r w:rsidRPr="00B4527D">
        <w:rPr>
          <w:rFonts w:ascii="Times New Roman" w:eastAsia="Times New Roman" w:hAnsi="Times New Roman" w:cs="Times New Roman"/>
          <w:b/>
          <w:color w:val="000000"/>
          <w:sz w:val="24"/>
          <w:szCs w:val="24"/>
          <w:lang w:eastAsia="ru-RU"/>
        </w:rPr>
        <w:tab/>
      </w:r>
      <w:r w:rsidRPr="00B4527D">
        <w:rPr>
          <w:rFonts w:ascii="Times New Roman" w:eastAsia="Times New Roman" w:hAnsi="Times New Roman" w:cs="Times New Roman"/>
          <w:color w:val="000000"/>
          <w:sz w:val="24"/>
          <w:szCs w:val="24"/>
          <w:lang w:eastAsia="ru-RU"/>
        </w:rPr>
        <w:t xml:space="preserve">земельный участок, </w:t>
      </w:r>
      <w:r w:rsidRPr="00B4527D">
        <w:rPr>
          <w:rFonts w:ascii="Times New Roman" w:eastAsia="Times New Roman" w:hAnsi="Times New Roman" w:cs="Times New Roman"/>
          <w:b/>
          <w:color w:val="000000"/>
          <w:sz w:val="24"/>
          <w:szCs w:val="24"/>
          <w:u w:val="single"/>
          <w:lang w:eastAsia="ru-RU"/>
        </w:rPr>
        <w:t>расположенный в г. Тараклия, за пределами города</w:t>
      </w:r>
      <w:r w:rsidRPr="00B4527D">
        <w:rPr>
          <w:rFonts w:ascii="Times New Roman" w:eastAsia="Times New Roman" w:hAnsi="Times New Roman" w:cs="Times New Roman"/>
          <w:color w:val="000000"/>
          <w:sz w:val="24"/>
          <w:szCs w:val="24"/>
          <w:lang w:eastAsia="ru-RU"/>
        </w:rPr>
        <w:t xml:space="preserve"> с кадастровым номером </w:t>
      </w:r>
      <w:r w:rsidRPr="00B4527D">
        <w:rPr>
          <w:rFonts w:ascii="Times New Roman" w:eastAsia="Times New Roman" w:hAnsi="Times New Roman" w:cs="Times New Roman"/>
          <w:b/>
          <w:color w:val="000000"/>
          <w:sz w:val="24"/>
          <w:szCs w:val="24"/>
          <w:u w:val="single"/>
          <w:lang w:eastAsia="ru-RU"/>
        </w:rPr>
        <w:t>№8701214362</w:t>
      </w:r>
      <w:r w:rsidRPr="00B4527D">
        <w:rPr>
          <w:rFonts w:ascii="Times New Roman" w:eastAsia="Times New Roman" w:hAnsi="Times New Roman" w:cs="Times New Roman"/>
          <w:color w:val="000000"/>
          <w:sz w:val="24"/>
          <w:szCs w:val="24"/>
          <w:lang w:eastAsia="ru-RU"/>
        </w:rPr>
        <w:t xml:space="preserve">,   площадью </w:t>
      </w:r>
      <w:r w:rsidRPr="00B4527D">
        <w:rPr>
          <w:rFonts w:ascii="Times New Roman" w:eastAsia="Times New Roman" w:hAnsi="Times New Roman" w:cs="Times New Roman"/>
          <w:b/>
          <w:color w:val="000000"/>
          <w:sz w:val="24"/>
          <w:szCs w:val="24"/>
          <w:u w:val="single"/>
          <w:lang w:eastAsia="ru-RU"/>
        </w:rPr>
        <w:t xml:space="preserve"> 5,1441 га,</w:t>
      </w:r>
      <w:r w:rsidRPr="00B4527D">
        <w:rPr>
          <w:rFonts w:ascii="Times New Roman" w:eastAsia="Times New Roman" w:hAnsi="Times New Roman" w:cs="Times New Roman"/>
          <w:color w:val="000000"/>
          <w:sz w:val="24"/>
          <w:szCs w:val="24"/>
          <w:lang w:eastAsia="ru-RU"/>
        </w:rPr>
        <w:t xml:space="preserve">  с </w:t>
      </w:r>
      <w:r w:rsidRPr="00B4527D">
        <w:rPr>
          <w:rFonts w:ascii="Times New Roman" w:eastAsia="Calibri" w:hAnsi="Times New Roman" w:cs="Times New Roman"/>
          <w:sz w:val="24"/>
          <w:szCs w:val="24"/>
          <w:lang w:eastAsia="ru-RU"/>
        </w:rPr>
        <w:t xml:space="preserve">назначением </w:t>
      </w:r>
      <w:r w:rsidRPr="00B4527D">
        <w:rPr>
          <w:rFonts w:ascii="Times New Roman" w:eastAsia="Calibri" w:hAnsi="Times New Roman" w:cs="Times New Roman"/>
          <w:b/>
          <w:sz w:val="24"/>
          <w:szCs w:val="24"/>
          <w:u w:val="single"/>
          <w:lang w:val="ro-RO" w:eastAsia="ru-RU"/>
        </w:rPr>
        <w:t>agricol</w:t>
      </w:r>
      <w:r w:rsidRPr="00B4527D">
        <w:rPr>
          <w:rFonts w:ascii="Times New Roman" w:eastAsia="Calibri" w:hAnsi="Times New Roman" w:cs="Times New Roman"/>
          <w:b/>
          <w:sz w:val="24"/>
          <w:szCs w:val="24"/>
          <w:u w:val="single"/>
          <w:lang w:eastAsia="ru-RU"/>
        </w:rPr>
        <w:t>,</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sz w:val="24"/>
          <w:szCs w:val="24"/>
          <w:lang w:val="ro-RO" w:eastAsia="ru-RU"/>
        </w:rPr>
        <w:t>domeniu</w:t>
      </w:r>
      <w:r w:rsidRPr="00B4527D">
        <w:rPr>
          <w:rFonts w:ascii="Times New Roman" w:eastAsia="Calibri" w:hAnsi="Times New Roman" w:cs="Times New Roman"/>
          <w:sz w:val="24"/>
          <w:szCs w:val="24"/>
          <w:lang w:val="en-US" w:eastAsia="ru-RU"/>
        </w:rPr>
        <w:t>l</w:t>
      </w:r>
      <w:r w:rsidRPr="00B4527D">
        <w:rPr>
          <w:rFonts w:ascii="Times New Roman" w:eastAsia="Calibri" w:hAnsi="Times New Roman" w:cs="Times New Roman"/>
          <w:sz w:val="24"/>
          <w:szCs w:val="24"/>
          <w:lang w:val="ro-RO" w:eastAsia="ru-RU"/>
        </w:rPr>
        <w:t xml:space="preserve"> </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b/>
          <w:sz w:val="24"/>
          <w:szCs w:val="24"/>
          <w:u w:val="single"/>
          <w:lang w:val="ro-RO" w:eastAsia="ru-RU"/>
        </w:rPr>
        <w:t>privat</w:t>
      </w:r>
      <w:r w:rsidRPr="00B4527D">
        <w:rPr>
          <w:rFonts w:ascii="Times New Roman" w:eastAsia="Calibri" w:hAnsi="Times New Roman" w:cs="Times New Roman"/>
          <w:sz w:val="24"/>
          <w:szCs w:val="24"/>
          <w:lang w:eastAsia="ru-RU"/>
        </w:rPr>
        <w:t>;</w:t>
      </w:r>
    </w:p>
    <w:p w:rsidR="00B4527D" w:rsidRPr="00B4527D" w:rsidRDefault="00B4527D" w:rsidP="00B4527D">
      <w:pPr>
        <w:spacing w:after="0" w:line="240" w:lineRule="auto"/>
        <w:ind w:left="1134" w:hanging="567"/>
        <w:jc w:val="both"/>
        <w:rPr>
          <w:rFonts w:ascii="Times New Roman" w:eastAsia="Calibri" w:hAnsi="Times New Roman" w:cs="Times New Roman"/>
          <w:sz w:val="24"/>
          <w:szCs w:val="24"/>
          <w:lang w:eastAsia="ru-RU"/>
        </w:rPr>
      </w:pPr>
    </w:p>
    <w:p w:rsidR="00B4527D" w:rsidRPr="00B4527D" w:rsidRDefault="00B4527D" w:rsidP="00B4527D">
      <w:pPr>
        <w:pStyle w:val="a8"/>
        <w:spacing w:after="0" w:line="240" w:lineRule="auto"/>
        <w:ind w:left="567" w:hanging="567"/>
        <w:jc w:val="both"/>
        <w:rPr>
          <w:rFonts w:ascii="Times New Roman" w:eastAsia="Times New Roman" w:hAnsi="Times New Roman"/>
          <w:sz w:val="24"/>
          <w:szCs w:val="24"/>
          <w:lang w:eastAsia="ru-RU"/>
        </w:rPr>
      </w:pPr>
      <w:r w:rsidRPr="00B4527D">
        <w:rPr>
          <w:rFonts w:ascii="Times New Roman" w:eastAsia="Times New Roman" w:hAnsi="Times New Roman"/>
          <w:b/>
          <w:sz w:val="24"/>
          <w:szCs w:val="24"/>
          <w:lang w:eastAsia="ru-RU"/>
        </w:rPr>
        <w:t>3.</w:t>
      </w:r>
      <w:r w:rsidRPr="00B4527D">
        <w:rPr>
          <w:rFonts w:ascii="Times New Roman" w:eastAsia="Times New Roman" w:hAnsi="Times New Roman"/>
          <w:b/>
          <w:sz w:val="24"/>
          <w:szCs w:val="24"/>
          <w:lang w:eastAsia="ru-RU"/>
        </w:rPr>
        <w:tab/>
      </w:r>
      <w:r w:rsidRPr="00B4527D">
        <w:rPr>
          <w:rFonts w:ascii="Times New Roman" w:eastAsia="Times New Roman" w:hAnsi="Times New Roman"/>
          <w:sz w:val="24"/>
          <w:szCs w:val="24"/>
          <w:lang w:eastAsia="ru-RU"/>
        </w:rPr>
        <w:t>Примару г</w:t>
      </w:r>
      <w:proofErr w:type="gramStart"/>
      <w:r w:rsidRPr="00B4527D">
        <w:rPr>
          <w:rFonts w:ascii="Times New Roman" w:eastAsia="Times New Roman" w:hAnsi="Times New Roman"/>
          <w:sz w:val="24"/>
          <w:szCs w:val="24"/>
          <w:lang w:eastAsia="ru-RU"/>
        </w:rPr>
        <w:t>.Т</w:t>
      </w:r>
      <w:proofErr w:type="gramEnd"/>
      <w:r w:rsidRPr="00B4527D">
        <w:rPr>
          <w:rFonts w:ascii="Times New Roman" w:eastAsia="Times New Roman" w:hAnsi="Times New Roman"/>
          <w:sz w:val="24"/>
          <w:szCs w:val="24"/>
          <w:lang w:eastAsia="ru-RU"/>
        </w:rPr>
        <w:t>араклия С.Филипову обеспечить исполнение решения.</w:t>
      </w:r>
    </w:p>
    <w:p w:rsidR="00B4527D" w:rsidRPr="00B4527D" w:rsidRDefault="00B4527D" w:rsidP="00B4527D">
      <w:pPr>
        <w:pStyle w:val="a8"/>
        <w:spacing w:after="0" w:line="240" w:lineRule="auto"/>
        <w:ind w:left="360"/>
        <w:jc w:val="both"/>
        <w:rPr>
          <w:rFonts w:ascii="Times New Roman" w:eastAsia="Times New Roman" w:hAnsi="Times New Roman"/>
          <w:sz w:val="24"/>
          <w:szCs w:val="24"/>
          <w:lang w:eastAsia="ru-RU"/>
        </w:rPr>
      </w:pPr>
    </w:p>
    <w:p w:rsidR="00B4527D" w:rsidRPr="00B4527D" w:rsidRDefault="00B4527D" w:rsidP="00B4527D">
      <w:pPr>
        <w:spacing w:after="0" w:line="240" w:lineRule="auto"/>
        <w:ind w:left="567" w:hanging="567"/>
        <w:contextualSpacing/>
        <w:jc w:val="both"/>
        <w:rPr>
          <w:rFonts w:ascii="Times New Roman" w:eastAsia="Times New Roman" w:hAnsi="Times New Roman" w:cs="Times New Roman"/>
          <w:sz w:val="24"/>
          <w:szCs w:val="24"/>
          <w:lang w:eastAsia="ru-RU"/>
        </w:rPr>
      </w:pPr>
      <w:r w:rsidRPr="00B4527D">
        <w:rPr>
          <w:rFonts w:ascii="Times New Roman" w:eastAsia="Calibri" w:hAnsi="Times New Roman" w:cs="Times New Roman"/>
          <w:b/>
          <w:sz w:val="24"/>
          <w:szCs w:val="24"/>
          <w:lang w:eastAsia="ru-RU"/>
        </w:rPr>
        <w:t>4.</w:t>
      </w:r>
      <w:r w:rsidRPr="00B4527D">
        <w:rPr>
          <w:rFonts w:ascii="Times New Roman" w:eastAsia="Times New Roman" w:hAnsi="Times New Roman" w:cs="Times New Roman"/>
          <w:sz w:val="24"/>
          <w:szCs w:val="24"/>
          <w:lang w:eastAsia="ru-RU"/>
        </w:rPr>
        <w:tab/>
      </w:r>
      <w:r w:rsidRPr="00B4527D">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B4527D" w:rsidRPr="00B4527D" w:rsidRDefault="00B4527D" w:rsidP="00B4527D">
      <w:pPr>
        <w:spacing w:after="0" w:line="240" w:lineRule="auto"/>
        <w:ind w:left="540" w:hanging="540"/>
        <w:jc w:val="center"/>
        <w:rPr>
          <w:rFonts w:ascii="Times New Roman" w:hAnsi="Times New Roman" w:cs="Times New Roman"/>
          <w:b/>
          <w:color w:val="000000"/>
          <w:sz w:val="24"/>
          <w:szCs w:val="24"/>
        </w:rPr>
      </w:pPr>
    </w:p>
    <w:p w:rsidR="00C33838" w:rsidRPr="00B4527D" w:rsidRDefault="00C33838" w:rsidP="00C33838">
      <w:pPr>
        <w:tabs>
          <w:tab w:val="left" w:pos="4500"/>
        </w:tabs>
        <w:spacing w:after="0" w:line="240" w:lineRule="auto"/>
        <w:jc w:val="both"/>
        <w:rPr>
          <w:rFonts w:ascii="Times New Roman" w:hAnsi="Times New Roman"/>
          <w:b/>
          <w:color w:val="000000"/>
          <w:sz w:val="24"/>
          <w:szCs w:val="24"/>
          <w:lang w:eastAsia="ru-RU"/>
        </w:rPr>
      </w:pPr>
    </w:p>
    <w:p w:rsidR="007122E4" w:rsidRPr="007122E4" w:rsidRDefault="007122E4" w:rsidP="007122E4">
      <w:pPr>
        <w:tabs>
          <w:tab w:val="left" w:pos="2982"/>
        </w:tabs>
        <w:spacing w:after="0" w:line="240" w:lineRule="auto"/>
        <w:jc w:val="both"/>
        <w:outlineLvl w:val="0"/>
        <w:rPr>
          <w:rFonts w:ascii="Times New Roman" w:eastAsia="Calibri" w:hAnsi="Times New Roman" w:cs="Times New Roman"/>
          <w:b/>
          <w:sz w:val="24"/>
          <w:szCs w:val="24"/>
        </w:rPr>
      </w:pPr>
      <w:r w:rsidRPr="007122E4">
        <w:rPr>
          <w:rFonts w:ascii="Times New Roman" w:eastAsia="Calibri" w:hAnsi="Times New Roman" w:cs="Times New Roman"/>
          <w:b/>
          <w:sz w:val="24"/>
          <w:szCs w:val="24"/>
        </w:rPr>
        <w:t>Голосовали: За – 15; Против – 0; Воздержались – 0.</w:t>
      </w:r>
    </w:p>
    <w:p w:rsidR="00C33838" w:rsidRPr="00B4527D"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226F31" w:rsidRDefault="00C33838" w:rsidP="00226F31">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28"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2576" behindDoc="1" locked="0" layoutInCell="1" allowOverlap="1" wp14:anchorId="539ACEDC" wp14:editId="74FE9D9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29"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Pr="007122E4" w:rsidRDefault="007122E4" w:rsidP="007122E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№07/10</w:t>
      </w:r>
    </w:p>
    <w:p w:rsidR="00C33838" w:rsidRPr="007122E4" w:rsidRDefault="00C33838" w:rsidP="00C33838">
      <w:pPr>
        <w:tabs>
          <w:tab w:val="left" w:pos="4500"/>
        </w:tabs>
        <w:spacing w:after="0" w:line="240" w:lineRule="auto"/>
        <w:jc w:val="both"/>
        <w:rPr>
          <w:rFonts w:ascii="Times New Roman" w:hAnsi="Times New Roman"/>
          <w:b/>
          <w:color w:val="000000"/>
          <w:sz w:val="16"/>
          <w:szCs w:val="16"/>
          <w:lang w:eastAsia="ru-RU"/>
        </w:rPr>
      </w:pPr>
    </w:p>
    <w:p w:rsidR="00B4527D" w:rsidRPr="00B4527D" w:rsidRDefault="00B4527D" w:rsidP="00B4527D">
      <w:pPr>
        <w:spacing w:after="0" w:line="240" w:lineRule="auto"/>
        <w:contextualSpacing/>
        <w:rPr>
          <w:rFonts w:ascii="Times New Roman" w:hAnsi="Times New Roman" w:cs="Times New Roman"/>
          <w:b/>
          <w:sz w:val="24"/>
          <w:szCs w:val="24"/>
        </w:rPr>
      </w:pPr>
      <w:r w:rsidRPr="00B4527D">
        <w:rPr>
          <w:rFonts w:ascii="Times New Roman" w:hAnsi="Times New Roman" w:cs="Times New Roman"/>
          <w:b/>
          <w:sz w:val="24"/>
          <w:szCs w:val="24"/>
        </w:rPr>
        <w:t>О формировании объектов недвижимости</w:t>
      </w:r>
    </w:p>
    <w:p w:rsidR="00B4527D" w:rsidRPr="007122E4" w:rsidRDefault="00B4527D" w:rsidP="00B4527D">
      <w:pPr>
        <w:spacing w:after="0" w:line="240" w:lineRule="auto"/>
        <w:contextualSpacing/>
        <w:rPr>
          <w:rFonts w:ascii="Times New Roman" w:hAnsi="Times New Roman" w:cs="Times New Roman"/>
          <w:b/>
          <w:sz w:val="16"/>
          <w:szCs w:val="16"/>
        </w:rPr>
      </w:pPr>
    </w:p>
    <w:p w:rsidR="00B4527D" w:rsidRPr="007122E4" w:rsidRDefault="00B4527D" w:rsidP="007122E4">
      <w:pPr>
        <w:spacing w:after="0" w:line="240" w:lineRule="auto"/>
        <w:ind w:firstLine="567"/>
        <w:jc w:val="both"/>
        <w:rPr>
          <w:rFonts w:ascii="Times New Roman" w:hAnsi="Times New Roman" w:cs="Times New Roman"/>
          <w:bCs/>
          <w:sz w:val="21"/>
          <w:szCs w:val="21"/>
        </w:rPr>
      </w:pPr>
      <w:proofErr w:type="gramStart"/>
      <w:r w:rsidRPr="00B4527D">
        <w:rPr>
          <w:rFonts w:ascii="Times New Roman" w:eastAsia="Calibri" w:hAnsi="Times New Roman" w:cs="Times New Roman"/>
          <w:sz w:val="21"/>
          <w:szCs w:val="21"/>
        </w:rPr>
        <w:t xml:space="preserve">На основании ст.19 (2), (4), ст.14 (2) </w:t>
      </w:r>
      <w:r w:rsidRPr="00B4527D">
        <w:rPr>
          <w:rFonts w:ascii="Times New Roman" w:eastAsia="Calibri" w:hAnsi="Times New Roman" w:cs="Times New Roman"/>
          <w:sz w:val="21"/>
          <w:szCs w:val="21"/>
          <w:lang w:val="de-CH"/>
        </w:rPr>
        <w:t>b</w:t>
      </w:r>
      <w:r w:rsidRPr="00B4527D">
        <w:rPr>
          <w:rFonts w:ascii="Times New Roman" w:eastAsia="Calibri" w:hAnsi="Times New Roman" w:cs="Times New Roman"/>
          <w:sz w:val="21"/>
          <w:szCs w:val="21"/>
        </w:rPr>
        <w:t xml:space="preserve">)-е), </w:t>
      </w:r>
      <w:r w:rsidRPr="00B4527D">
        <w:rPr>
          <w:rFonts w:ascii="Times New Roman" w:eastAsia="Calibri" w:hAnsi="Times New Roman" w:cs="Times New Roman"/>
          <w:sz w:val="21"/>
          <w:szCs w:val="21"/>
          <w:lang w:val="ro-RO"/>
        </w:rPr>
        <w:t>z</w:t>
      </w:r>
      <w:r w:rsidRPr="00B4527D">
        <w:rPr>
          <w:rFonts w:ascii="Times New Roman" w:eastAsia="Calibri" w:hAnsi="Times New Roman" w:cs="Times New Roman"/>
          <w:sz w:val="21"/>
          <w:szCs w:val="21"/>
        </w:rPr>
        <w:t>), ст.17 (3) Закона Республики Молдова о местном публичном управлении №436-</w:t>
      </w:r>
      <w:r w:rsidRPr="00B4527D">
        <w:rPr>
          <w:rFonts w:ascii="Times New Roman" w:eastAsia="Calibri" w:hAnsi="Times New Roman" w:cs="Times New Roman"/>
          <w:color w:val="000000"/>
          <w:sz w:val="21"/>
          <w:szCs w:val="21"/>
        </w:rPr>
        <w:t>XVI</w:t>
      </w:r>
      <w:r w:rsidRPr="00B4527D">
        <w:rPr>
          <w:rFonts w:ascii="Times New Roman" w:eastAsia="Calibri" w:hAnsi="Times New Roman" w:cs="Times New Roman"/>
          <w:sz w:val="21"/>
          <w:szCs w:val="21"/>
        </w:rPr>
        <w:t xml:space="preserve"> от 28 декабря 2006 года, ст.10 Земельного кодекса № 828-Х</w:t>
      </w:r>
      <w:r w:rsidRPr="00B4527D">
        <w:rPr>
          <w:rFonts w:ascii="Times New Roman" w:eastAsia="Calibri" w:hAnsi="Times New Roman" w:cs="Times New Roman"/>
          <w:sz w:val="21"/>
          <w:szCs w:val="21"/>
          <w:lang w:val="en-US"/>
        </w:rPr>
        <w:t>II</w:t>
      </w:r>
      <w:r w:rsidRPr="00B4527D">
        <w:rPr>
          <w:rFonts w:ascii="Times New Roman" w:eastAsia="Calibri" w:hAnsi="Times New Roman" w:cs="Times New Roman"/>
          <w:sz w:val="21"/>
          <w:szCs w:val="21"/>
        </w:rPr>
        <w:t xml:space="preserve"> 25 декабря 1991 года, ст.4 (3) Закона о разрешении выполнения строительных работ №163 от 09 июля 2010 года, </w:t>
      </w:r>
      <w:r w:rsidRPr="00B4527D">
        <w:rPr>
          <w:rFonts w:ascii="Times New Roman" w:eastAsia="Calibri" w:hAnsi="Times New Roman" w:cs="Times New Roman"/>
          <w:color w:val="000000"/>
          <w:sz w:val="21"/>
          <w:szCs w:val="21"/>
        </w:rPr>
        <w:t>ст.ст.14,17,18 Закона о кадастре недвижимого имущества</w:t>
      </w:r>
      <w:proofErr w:type="gramEnd"/>
      <w:r w:rsidRPr="00B4527D">
        <w:rPr>
          <w:rFonts w:ascii="Times New Roman" w:eastAsia="Calibri" w:hAnsi="Times New Roman" w:cs="Times New Roman"/>
          <w:color w:val="000000"/>
          <w:sz w:val="21"/>
          <w:szCs w:val="21"/>
        </w:rPr>
        <w:t xml:space="preserve"> №1543-XIII от 25 февраля 1998 года,</w:t>
      </w:r>
      <w:r w:rsidRPr="00B4527D">
        <w:rPr>
          <w:rFonts w:ascii="Times New Roman" w:eastAsia="Calibri" w:hAnsi="Times New Roman" w:cs="Times New Roman"/>
          <w:sz w:val="21"/>
          <w:szCs w:val="21"/>
        </w:rPr>
        <w:t xml:space="preserve"> ст.17 Закона </w:t>
      </w:r>
      <w:r w:rsidRPr="00B4527D">
        <w:rPr>
          <w:rFonts w:ascii="Times New Roman" w:hAnsi="Times New Roman" w:cs="Times New Roman"/>
          <w:bCs/>
          <w:color w:val="000000"/>
          <w:sz w:val="21"/>
          <w:szCs w:val="21"/>
        </w:rPr>
        <w:t>о формировании объектов недвижимого имущества</w:t>
      </w:r>
      <w:r w:rsidRPr="00B4527D">
        <w:rPr>
          <w:rFonts w:ascii="Times New Roman" w:eastAsia="Calibri" w:hAnsi="Times New Roman" w:cs="Times New Roman"/>
          <w:sz w:val="21"/>
          <w:szCs w:val="21"/>
        </w:rPr>
        <w:t>№354-</w:t>
      </w:r>
      <w:r w:rsidRPr="00B4527D">
        <w:rPr>
          <w:rFonts w:ascii="Times New Roman" w:eastAsia="Calibri" w:hAnsi="Times New Roman" w:cs="Times New Roman"/>
          <w:color w:val="000000"/>
          <w:sz w:val="21"/>
          <w:szCs w:val="21"/>
        </w:rPr>
        <w:t xml:space="preserve">XV </w:t>
      </w:r>
      <w:r w:rsidRPr="00B4527D">
        <w:rPr>
          <w:rFonts w:ascii="Times New Roman" w:eastAsia="Calibri" w:hAnsi="Times New Roman" w:cs="Times New Roman"/>
          <w:sz w:val="21"/>
          <w:szCs w:val="21"/>
        </w:rPr>
        <w:t xml:space="preserve">от 28 октября 2004 года, руководствуясь положениями </w:t>
      </w:r>
      <w:r w:rsidRPr="00B4527D">
        <w:rPr>
          <w:rFonts w:ascii="Times New Roman" w:hAnsi="Times New Roman" w:cs="Times New Roman"/>
          <w:sz w:val="21"/>
          <w:szCs w:val="21"/>
        </w:rPr>
        <w:t xml:space="preserve">Приказа об утверждении Инструкции по выполнению кадастровых работ на уровне земли №71 от 04 августа 2017 года, Приказа </w:t>
      </w:r>
      <w:r w:rsidRPr="00B4527D">
        <w:rPr>
          <w:rFonts w:ascii="Times New Roman" w:hAnsi="Times New Roman" w:cs="Times New Roman"/>
          <w:bCs/>
          <w:sz w:val="21"/>
          <w:szCs w:val="21"/>
        </w:rPr>
        <w:t>об утверждении Инструкции по содержанию и разработке кадастровой документации при форм</w:t>
      </w:r>
      <w:r w:rsidR="007122E4">
        <w:rPr>
          <w:rFonts w:ascii="Times New Roman" w:hAnsi="Times New Roman" w:cs="Times New Roman"/>
          <w:bCs/>
          <w:sz w:val="21"/>
          <w:szCs w:val="21"/>
        </w:rPr>
        <w:t>ировании объектов недвижимости</w:t>
      </w:r>
      <w:proofErr w:type="gramStart"/>
      <w:r w:rsidR="007122E4">
        <w:rPr>
          <w:rFonts w:ascii="Times New Roman" w:hAnsi="Times New Roman" w:cs="Times New Roman"/>
          <w:bCs/>
          <w:sz w:val="21"/>
          <w:szCs w:val="21"/>
        </w:rPr>
        <w:t>,</w:t>
      </w:r>
      <w:r w:rsidRPr="00B4527D">
        <w:rPr>
          <w:rFonts w:ascii="Times New Roman" w:eastAsia="Times New Roman" w:hAnsi="Times New Roman" w:cs="Times New Roman"/>
          <w:sz w:val="21"/>
          <w:szCs w:val="21"/>
          <w:lang w:eastAsia="ru-RU"/>
        </w:rPr>
        <w:t>р</w:t>
      </w:r>
      <w:proofErr w:type="gramEnd"/>
      <w:r w:rsidRPr="00B4527D">
        <w:rPr>
          <w:rFonts w:ascii="Times New Roman" w:eastAsia="Times New Roman" w:hAnsi="Times New Roman" w:cs="Times New Roman"/>
          <w:sz w:val="21"/>
          <w:szCs w:val="21"/>
          <w:lang w:eastAsia="ru-RU"/>
        </w:rPr>
        <w:t xml:space="preserve">ассмотрев представленную специалистом по землеустройству информацию и заключение </w:t>
      </w:r>
      <w:r w:rsidRPr="00B4527D">
        <w:rPr>
          <w:rFonts w:ascii="Times New Roman" w:eastAsia="Times New Roman" w:hAnsi="Times New Roman" w:cs="Times New Roman"/>
          <w:color w:val="000000"/>
          <w:sz w:val="21"/>
          <w:szCs w:val="21"/>
          <w:lang w:eastAsia="ru-RU"/>
        </w:rPr>
        <w:t>специализированных консультативных комиссий по</w:t>
      </w:r>
      <w:r w:rsidRPr="00B4527D">
        <w:rPr>
          <w:rFonts w:ascii="Times New Roman" w:eastAsia="Times New Roman" w:hAnsi="Times New Roman" w:cs="Times New Roman"/>
          <w:sz w:val="21"/>
          <w:szCs w:val="21"/>
          <w:lang w:eastAsia="ru-RU"/>
        </w:rPr>
        <w:t xml:space="preserve"> </w:t>
      </w:r>
      <w:r w:rsidRPr="00B4527D">
        <w:rPr>
          <w:rFonts w:ascii="Times New Roman" w:eastAsia="Times New Roman" w:hAnsi="Times New Roman" w:cs="Times New Roman"/>
          <w:color w:val="000000"/>
          <w:sz w:val="21"/>
          <w:szCs w:val="21"/>
          <w:lang w:eastAsia="ru-RU"/>
        </w:rPr>
        <w:t>промышленности, строительству, транспорту, связи, коммунальному хозяйству</w:t>
      </w:r>
      <w:r w:rsidRPr="00B4527D">
        <w:rPr>
          <w:rFonts w:ascii="Times New Roman" w:eastAsia="Times New Roman" w:hAnsi="Times New Roman" w:cs="Times New Roman"/>
          <w:sz w:val="21"/>
          <w:szCs w:val="21"/>
          <w:lang w:eastAsia="ru-RU"/>
        </w:rPr>
        <w:t xml:space="preserve"> и по сельскому хозяйству, охране природы, использованию природных ресурсов, землеустройству и кадастру от 16 июля 2018 года, Городской Совет Тараклия</w:t>
      </w:r>
    </w:p>
    <w:p w:rsidR="00B4527D" w:rsidRPr="007122E4" w:rsidRDefault="00B4527D" w:rsidP="00B4527D">
      <w:pPr>
        <w:spacing w:after="0" w:line="240" w:lineRule="auto"/>
        <w:ind w:firstLine="567"/>
        <w:jc w:val="both"/>
        <w:rPr>
          <w:rFonts w:ascii="Times New Roman" w:eastAsia="Times New Roman" w:hAnsi="Times New Roman" w:cs="Times New Roman"/>
          <w:sz w:val="16"/>
          <w:szCs w:val="16"/>
          <w:lang w:eastAsia="ru-RU"/>
        </w:rPr>
      </w:pPr>
    </w:p>
    <w:p w:rsidR="00B4527D" w:rsidRPr="00B4527D" w:rsidRDefault="00B4527D" w:rsidP="00B4527D">
      <w:pPr>
        <w:spacing w:after="0" w:line="240" w:lineRule="auto"/>
        <w:jc w:val="center"/>
        <w:rPr>
          <w:rFonts w:ascii="Times New Roman" w:eastAsia="Calibri" w:hAnsi="Times New Roman" w:cs="Times New Roman"/>
          <w:b/>
        </w:rPr>
      </w:pPr>
      <w:r w:rsidRPr="00B4527D">
        <w:rPr>
          <w:rFonts w:ascii="Times New Roman" w:eastAsia="Calibri" w:hAnsi="Times New Roman" w:cs="Times New Roman"/>
          <w:b/>
        </w:rPr>
        <w:t>РЕШИЛ</w:t>
      </w:r>
      <w:r w:rsidRPr="00B4527D">
        <w:rPr>
          <w:rFonts w:ascii="Times New Roman" w:eastAsia="Calibri" w:hAnsi="Times New Roman" w:cs="Times New Roman"/>
          <w:b/>
          <w:lang w:val="en-US"/>
        </w:rPr>
        <w:t>:</w:t>
      </w:r>
    </w:p>
    <w:p w:rsidR="00B4527D" w:rsidRPr="007122E4" w:rsidRDefault="00B4527D" w:rsidP="00B4527D">
      <w:pPr>
        <w:spacing w:after="0" w:line="240" w:lineRule="auto"/>
        <w:jc w:val="center"/>
        <w:rPr>
          <w:rFonts w:ascii="Times New Roman" w:eastAsia="Calibri" w:hAnsi="Times New Roman" w:cs="Times New Roman"/>
          <w:b/>
          <w:sz w:val="16"/>
          <w:szCs w:val="16"/>
        </w:rPr>
      </w:pPr>
    </w:p>
    <w:p w:rsidR="00B4527D" w:rsidRPr="00B4527D" w:rsidRDefault="00B4527D" w:rsidP="00B4527D">
      <w:pPr>
        <w:numPr>
          <w:ilvl w:val="0"/>
          <w:numId w:val="13"/>
        </w:numPr>
        <w:spacing w:after="0" w:line="240" w:lineRule="auto"/>
        <w:ind w:left="567" w:hanging="567"/>
        <w:contextualSpacing/>
        <w:jc w:val="both"/>
        <w:rPr>
          <w:rFonts w:ascii="Times New Roman" w:hAnsi="Times New Roman" w:cs="Times New Roman"/>
        </w:rPr>
      </w:pPr>
      <w:r w:rsidRPr="00B4527D">
        <w:rPr>
          <w:rFonts w:ascii="Times New Roman" w:hAnsi="Times New Roman" w:cs="Times New Roman"/>
          <w:b/>
        </w:rPr>
        <w:t>Сформировать</w:t>
      </w:r>
      <w:r w:rsidRPr="00B4527D">
        <w:rPr>
          <w:rFonts w:ascii="Times New Roman" w:hAnsi="Times New Roman" w:cs="Times New Roman"/>
        </w:rPr>
        <w:t xml:space="preserve"> и утвердить из объекта недвижимости, зарегистрированного в Реестре недвижимого имущества под кадастровым номерам: </w:t>
      </w:r>
      <w:r w:rsidRPr="00B4527D">
        <w:rPr>
          <w:rFonts w:ascii="Times New Roman" w:hAnsi="Times New Roman" w:cs="Times New Roman"/>
          <w:b/>
        </w:rPr>
        <w:t>№</w:t>
      </w:r>
      <w:r w:rsidRPr="00B4527D">
        <w:rPr>
          <w:rFonts w:ascii="Times New Roman" w:hAnsi="Times New Roman" w:cs="Times New Roman"/>
          <w:b/>
          <w:u w:val="single"/>
        </w:rPr>
        <w:t xml:space="preserve">8701208.122, </w:t>
      </w:r>
      <w:r w:rsidRPr="00B4527D">
        <w:rPr>
          <w:rFonts w:ascii="Times New Roman" w:hAnsi="Times New Roman" w:cs="Times New Roman"/>
        </w:rPr>
        <w:t xml:space="preserve">расположенный по адресу: </w:t>
      </w:r>
      <w:r w:rsidRPr="00B4527D">
        <w:rPr>
          <w:rFonts w:ascii="Times New Roman" w:hAnsi="Times New Roman" w:cs="Times New Roman"/>
          <w:b/>
          <w:u w:val="single"/>
        </w:rPr>
        <w:t>г. Тараклия, ул</w:t>
      </w:r>
      <w:proofErr w:type="gramStart"/>
      <w:r w:rsidRPr="00B4527D">
        <w:rPr>
          <w:rFonts w:ascii="Times New Roman" w:hAnsi="Times New Roman" w:cs="Times New Roman"/>
          <w:b/>
          <w:u w:val="single"/>
        </w:rPr>
        <w:t>.Ч</w:t>
      </w:r>
      <w:proofErr w:type="gramEnd"/>
      <w:r w:rsidRPr="00B4527D">
        <w:rPr>
          <w:rFonts w:ascii="Times New Roman" w:hAnsi="Times New Roman" w:cs="Times New Roman"/>
          <w:b/>
          <w:u w:val="single"/>
        </w:rPr>
        <w:t>ебанова,</w:t>
      </w:r>
      <w:r w:rsidRPr="00B4527D">
        <w:rPr>
          <w:rFonts w:ascii="Times New Roman" w:hAnsi="Times New Roman" w:cs="Times New Roman"/>
        </w:rPr>
        <w:t xml:space="preserve"> площадью </w:t>
      </w:r>
      <w:r w:rsidRPr="00B4527D">
        <w:rPr>
          <w:rFonts w:ascii="Times New Roman" w:hAnsi="Times New Roman" w:cs="Times New Roman"/>
          <w:b/>
          <w:u w:val="single"/>
        </w:rPr>
        <w:t>24,8196 га</w:t>
      </w:r>
      <w:r w:rsidRPr="00B4527D">
        <w:rPr>
          <w:rFonts w:ascii="Times New Roman" w:hAnsi="Times New Roman" w:cs="Times New Roman"/>
        </w:rPr>
        <w:t xml:space="preserve">, назначением  </w:t>
      </w:r>
      <w:r w:rsidRPr="00B4527D">
        <w:rPr>
          <w:rFonts w:ascii="Times New Roman" w:hAnsi="Times New Roman" w:cs="Times New Roman"/>
          <w:b/>
          <w:u w:val="single"/>
          <w:lang w:val="ro-RO"/>
        </w:rPr>
        <w:t>pentru construcţii</w:t>
      </w:r>
      <w:r w:rsidRPr="00B4527D">
        <w:rPr>
          <w:rFonts w:ascii="Times New Roman" w:hAnsi="Times New Roman" w:cs="Times New Roman"/>
          <w:b/>
          <w:u w:val="single"/>
        </w:rPr>
        <w:t>,</w:t>
      </w:r>
      <w:r w:rsidRPr="00B4527D">
        <w:rPr>
          <w:rFonts w:ascii="Times New Roman" w:hAnsi="Times New Roman" w:cs="Times New Roman"/>
        </w:rPr>
        <w:t xml:space="preserve"> порядком пользования </w:t>
      </w:r>
      <w:r w:rsidRPr="00B4527D">
        <w:rPr>
          <w:rFonts w:ascii="Times New Roman" w:hAnsi="Times New Roman" w:cs="Times New Roman"/>
          <w:b/>
          <w:u w:val="single"/>
          <w:lang w:val="ro-RO"/>
        </w:rPr>
        <w:t>pentru construcţii</w:t>
      </w:r>
      <w:r w:rsidRPr="00B4527D">
        <w:rPr>
          <w:rFonts w:ascii="Times New Roman" w:hAnsi="Times New Roman" w:cs="Times New Roman"/>
          <w:b/>
          <w:u w:val="single"/>
        </w:rPr>
        <w:t>,</w:t>
      </w:r>
      <w:r w:rsidRPr="00B4527D">
        <w:rPr>
          <w:rFonts w:ascii="Times New Roman" w:hAnsi="Times New Roman" w:cs="Times New Roman"/>
          <w:lang w:val="ro-RO"/>
        </w:rPr>
        <w:t xml:space="preserve"> domeniu</w:t>
      </w:r>
      <w:r w:rsidRPr="00B4527D">
        <w:rPr>
          <w:rFonts w:ascii="Times New Roman" w:hAnsi="Times New Roman" w:cs="Times New Roman"/>
          <w:lang w:val="en-US"/>
        </w:rPr>
        <w:t>l</w:t>
      </w:r>
      <w:r w:rsidRPr="00B4527D">
        <w:rPr>
          <w:rFonts w:ascii="Times New Roman" w:hAnsi="Times New Roman" w:cs="Times New Roman"/>
          <w:b/>
          <w:u w:val="single"/>
          <w:lang w:val="ro-RO"/>
        </w:rPr>
        <w:t xml:space="preserve"> privat</w:t>
      </w:r>
      <w:r w:rsidRPr="00B4527D">
        <w:rPr>
          <w:rFonts w:ascii="Times New Roman" w:hAnsi="Times New Roman" w:cs="Times New Roman"/>
        </w:rPr>
        <w:t xml:space="preserve">, методом выделения, следующие объекты недвижимого имущества: </w:t>
      </w:r>
    </w:p>
    <w:p w:rsidR="00B4527D" w:rsidRPr="00B4527D" w:rsidRDefault="00B4527D" w:rsidP="00B4527D">
      <w:pPr>
        <w:numPr>
          <w:ilvl w:val="1"/>
          <w:numId w:val="13"/>
        </w:numPr>
        <w:spacing w:after="0" w:line="240" w:lineRule="auto"/>
        <w:ind w:left="1134" w:hanging="567"/>
        <w:contextualSpacing/>
        <w:jc w:val="both"/>
        <w:rPr>
          <w:rFonts w:ascii="Times New Roman" w:hAnsi="Times New Roman" w:cs="Times New Roman"/>
        </w:rPr>
      </w:pPr>
      <w:r w:rsidRPr="00B4527D">
        <w:rPr>
          <w:rFonts w:ascii="Times New Roman" w:hAnsi="Times New Roman" w:cs="Times New Roman"/>
          <w:iCs/>
        </w:rPr>
        <w:t xml:space="preserve">объект недвижимости с кадастровым номером </w:t>
      </w:r>
      <w:r w:rsidRPr="00B4527D">
        <w:rPr>
          <w:rFonts w:ascii="Times New Roman" w:hAnsi="Times New Roman" w:cs="Times New Roman"/>
          <w:b/>
          <w:iCs/>
        </w:rPr>
        <w:t>№</w:t>
      </w:r>
      <w:r w:rsidRPr="00B4527D">
        <w:rPr>
          <w:rFonts w:ascii="Times New Roman" w:hAnsi="Times New Roman" w:cs="Times New Roman"/>
          <w:b/>
          <w:u w:val="single"/>
        </w:rPr>
        <w:t>8701208.122</w:t>
      </w:r>
      <w:r w:rsidRPr="00B4527D">
        <w:rPr>
          <w:rFonts w:ascii="Times New Roman" w:hAnsi="Times New Roman" w:cs="Times New Roman"/>
          <w:iCs/>
        </w:rPr>
        <w:t>, расположенный по адресу:</w:t>
      </w:r>
      <w:r w:rsidRPr="00B4527D">
        <w:rPr>
          <w:rFonts w:ascii="Times New Roman" w:hAnsi="Times New Roman" w:cs="Times New Roman"/>
        </w:rPr>
        <w:t xml:space="preserve"> </w:t>
      </w:r>
      <w:r w:rsidRPr="00B4527D">
        <w:rPr>
          <w:rFonts w:ascii="Times New Roman" w:hAnsi="Times New Roman" w:cs="Times New Roman"/>
          <w:b/>
          <w:u w:val="single"/>
        </w:rPr>
        <w:t>г</w:t>
      </w:r>
      <w:proofErr w:type="gramStart"/>
      <w:r w:rsidRPr="00B4527D">
        <w:rPr>
          <w:rFonts w:ascii="Times New Roman" w:hAnsi="Times New Roman" w:cs="Times New Roman"/>
          <w:b/>
          <w:u w:val="single"/>
        </w:rPr>
        <w:t>.Т</w:t>
      </w:r>
      <w:proofErr w:type="gramEnd"/>
      <w:r w:rsidRPr="00B4527D">
        <w:rPr>
          <w:rFonts w:ascii="Times New Roman" w:hAnsi="Times New Roman" w:cs="Times New Roman"/>
          <w:b/>
          <w:u w:val="single"/>
        </w:rPr>
        <w:t>араклия, ул.В.Чебанова,</w:t>
      </w:r>
      <w:r w:rsidRPr="00B4527D">
        <w:rPr>
          <w:rFonts w:ascii="Times New Roman" w:hAnsi="Times New Roman" w:cs="Times New Roman"/>
        </w:rPr>
        <w:t xml:space="preserve"> площадью </w:t>
      </w:r>
      <w:r w:rsidRPr="00B4527D">
        <w:rPr>
          <w:rFonts w:ascii="Times New Roman" w:hAnsi="Times New Roman" w:cs="Times New Roman"/>
          <w:b/>
          <w:u w:val="single"/>
        </w:rPr>
        <w:t>23,0288 га</w:t>
      </w:r>
      <w:r w:rsidRPr="00B4527D">
        <w:rPr>
          <w:rFonts w:ascii="Times New Roman" w:hAnsi="Times New Roman" w:cs="Times New Roman"/>
        </w:rPr>
        <w:t>, с назначением</w:t>
      </w:r>
      <w:r w:rsidRPr="00B4527D">
        <w:rPr>
          <w:rFonts w:ascii="Times New Roman" w:hAnsi="Times New Roman" w:cs="Times New Roman"/>
          <w:i/>
        </w:rPr>
        <w:t xml:space="preserve"> </w:t>
      </w:r>
      <w:r w:rsidRPr="00B4527D">
        <w:rPr>
          <w:rFonts w:ascii="Times New Roman" w:hAnsi="Times New Roman" w:cs="Times New Roman"/>
          <w:b/>
          <w:u w:val="single"/>
          <w:lang w:val="ro-RO"/>
        </w:rPr>
        <w:t>pentru construcţii</w:t>
      </w:r>
      <w:r w:rsidRPr="00B4527D">
        <w:rPr>
          <w:rFonts w:ascii="Times New Roman" w:hAnsi="Times New Roman" w:cs="Times New Roman"/>
          <w:i/>
        </w:rPr>
        <w:t>,</w:t>
      </w:r>
      <w:r w:rsidRPr="00B4527D">
        <w:rPr>
          <w:rFonts w:ascii="Times New Roman" w:hAnsi="Times New Roman" w:cs="Times New Roman"/>
        </w:rPr>
        <w:t xml:space="preserve"> порядком пользования </w:t>
      </w:r>
      <w:r w:rsidRPr="00B4527D">
        <w:rPr>
          <w:rFonts w:ascii="Times New Roman" w:hAnsi="Times New Roman" w:cs="Times New Roman"/>
          <w:b/>
          <w:u w:val="single"/>
          <w:lang w:val="ro-RO"/>
        </w:rPr>
        <w:t>pentru construcţii</w:t>
      </w:r>
      <w:r w:rsidRPr="00B4527D">
        <w:rPr>
          <w:rFonts w:ascii="Times New Roman" w:hAnsi="Times New Roman" w:cs="Times New Roman"/>
          <w:b/>
          <w:u w:val="single"/>
        </w:rPr>
        <w:t>,</w:t>
      </w:r>
      <w:r w:rsidRPr="00B4527D">
        <w:rPr>
          <w:rFonts w:ascii="Times New Roman" w:hAnsi="Times New Roman" w:cs="Times New Roman"/>
          <w:lang w:val="ro-RO"/>
        </w:rPr>
        <w:t xml:space="preserve"> domeniul </w:t>
      </w:r>
      <w:r w:rsidRPr="00B4527D">
        <w:rPr>
          <w:rFonts w:ascii="Times New Roman" w:hAnsi="Times New Roman" w:cs="Times New Roman"/>
          <w:b/>
          <w:u w:val="single"/>
          <w:lang w:val="ro-RO"/>
        </w:rPr>
        <w:t>privat</w:t>
      </w:r>
      <w:r w:rsidRPr="00B4527D">
        <w:rPr>
          <w:rFonts w:ascii="Times New Roman" w:hAnsi="Times New Roman" w:cs="Times New Roman"/>
          <w:b/>
          <w:u w:val="single"/>
        </w:rPr>
        <w:t>.</w:t>
      </w:r>
      <w:r w:rsidRPr="00B4527D">
        <w:rPr>
          <w:rFonts w:ascii="Times New Roman" w:hAnsi="Times New Roman" w:cs="Times New Roman"/>
        </w:rPr>
        <w:t xml:space="preserve">  </w:t>
      </w:r>
    </w:p>
    <w:p w:rsidR="00B4527D" w:rsidRPr="00B4527D" w:rsidRDefault="00B4527D" w:rsidP="00B4527D">
      <w:pPr>
        <w:numPr>
          <w:ilvl w:val="1"/>
          <w:numId w:val="13"/>
        </w:numPr>
        <w:spacing w:after="0" w:line="240" w:lineRule="auto"/>
        <w:ind w:left="1134" w:hanging="567"/>
        <w:contextualSpacing/>
        <w:jc w:val="both"/>
        <w:rPr>
          <w:rFonts w:ascii="Times New Roman" w:hAnsi="Times New Roman" w:cs="Times New Roman"/>
        </w:rPr>
      </w:pPr>
      <w:r w:rsidRPr="00B4527D">
        <w:rPr>
          <w:rFonts w:ascii="Times New Roman" w:hAnsi="Times New Roman" w:cs="Times New Roman"/>
          <w:iCs/>
        </w:rPr>
        <w:t xml:space="preserve">объект недвижимости с кадастровым номером </w:t>
      </w:r>
      <w:r w:rsidRPr="00B4527D">
        <w:rPr>
          <w:rFonts w:ascii="Times New Roman" w:hAnsi="Times New Roman" w:cs="Times New Roman"/>
          <w:b/>
          <w:iCs/>
        </w:rPr>
        <w:t>№</w:t>
      </w:r>
      <w:r w:rsidRPr="00B4527D">
        <w:rPr>
          <w:rFonts w:ascii="Times New Roman" w:hAnsi="Times New Roman" w:cs="Times New Roman"/>
          <w:b/>
          <w:u w:val="single"/>
        </w:rPr>
        <w:t>8701208.123</w:t>
      </w:r>
      <w:r w:rsidRPr="00B4527D">
        <w:rPr>
          <w:rFonts w:ascii="Times New Roman" w:hAnsi="Times New Roman" w:cs="Times New Roman"/>
          <w:iCs/>
        </w:rPr>
        <w:t>, расположенный по адресу:</w:t>
      </w:r>
      <w:r w:rsidRPr="00B4527D">
        <w:rPr>
          <w:rFonts w:ascii="Times New Roman" w:hAnsi="Times New Roman" w:cs="Times New Roman"/>
        </w:rPr>
        <w:t xml:space="preserve"> </w:t>
      </w:r>
      <w:r w:rsidRPr="00B4527D">
        <w:rPr>
          <w:rFonts w:ascii="Times New Roman" w:hAnsi="Times New Roman" w:cs="Times New Roman"/>
          <w:b/>
          <w:u w:val="single"/>
        </w:rPr>
        <w:t>г</w:t>
      </w:r>
      <w:proofErr w:type="gramStart"/>
      <w:r w:rsidRPr="00B4527D">
        <w:rPr>
          <w:rFonts w:ascii="Times New Roman" w:hAnsi="Times New Roman" w:cs="Times New Roman"/>
          <w:b/>
          <w:u w:val="single"/>
        </w:rPr>
        <w:t>.Т</w:t>
      </w:r>
      <w:proofErr w:type="gramEnd"/>
      <w:r w:rsidRPr="00B4527D">
        <w:rPr>
          <w:rFonts w:ascii="Times New Roman" w:hAnsi="Times New Roman" w:cs="Times New Roman"/>
          <w:b/>
          <w:u w:val="single"/>
        </w:rPr>
        <w:t>араклия, ул.В. Чебанова,</w:t>
      </w:r>
      <w:r w:rsidRPr="00B4527D">
        <w:rPr>
          <w:rFonts w:ascii="Times New Roman" w:hAnsi="Times New Roman" w:cs="Times New Roman"/>
        </w:rPr>
        <w:t xml:space="preserve"> площадью </w:t>
      </w:r>
      <w:r w:rsidRPr="00B4527D">
        <w:rPr>
          <w:rFonts w:ascii="Times New Roman" w:hAnsi="Times New Roman" w:cs="Times New Roman"/>
          <w:b/>
          <w:u w:val="single"/>
        </w:rPr>
        <w:t>1,7681 га</w:t>
      </w:r>
      <w:r w:rsidRPr="00B4527D">
        <w:rPr>
          <w:rFonts w:ascii="Times New Roman" w:hAnsi="Times New Roman" w:cs="Times New Roman"/>
        </w:rPr>
        <w:t>, с назначением</w:t>
      </w:r>
      <w:r w:rsidRPr="00B4527D">
        <w:rPr>
          <w:rFonts w:ascii="Times New Roman" w:hAnsi="Times New Roman" w:cs="Times New Roman"/>
          <w:i/>
        </w:rPr>
        <w:t xml:space="preserve"> </w:t>
      </w:r>
      <w:r w:rsidRPr="00B4527D">
        <w:rPr>
          <w:rFonts w:ascii="Times New Roman" w:hAnsi="Times New Roman" w:cs="Times New Roman"/>
          <w:b/>
          <w:u w:val="single"/>
          <w:lang w:val="ro-RO"/>
        </w:rPr>
        <w:t>pentru construcţii</w:t>
      </w:r>
      <w:r w:rsidRPr="00B4527D">
        <w:rPr>
          <w:rFonts w:ascii="Times New Roman" w:hAnsi="Times New Roman" w:cs="Times New Roman"/>
          <w:i/>
        </w:rPr>
        <w:t>,</w:t>
      </w:r>
      <w:r w:rsidRPr="00B4527D">
        <w:rPr>
          <w:rFonts w:ascii="Times New Roman" w:hAnsi="Times New Roman" w:cs="Times New Roman"/>
        </w:rPr>
        <w:t xml:space="preserve"> порядком пользования </w:t>
      </w:r>
      <w:r w:rsidRPr="00B4527D">
        <w:rPr>
          <w:rFonts w:ascii="Times New Roman" w:hAnsi="Times New Roman" w:cs="Times New Roman"/>
          <w:b/>
          <w:u w:val="single"/>
          <w:lang w:val="ro-RO"/>
        </w:rPr>
        <w:t>pentru construcţii</w:t>
      </w:r>
      <w:r w:rsidRPr="00B4527D">
        <w:rPr>
          <w:rFonts w:ascii="Times New Roman" w:hAnsi="Times New Roman" w:cs="Times New Roman"/>
          <w:b/>
          <w:u w:val="single"/>
        </w:rPr>
        <w:t>,</w:t>
      </w:r>
      <w:r w:rsidRPr="00B4527D">
        <w:rPr>
          <w:rFonts w:ascii="Times New Roman" w:hAnsi="Times New Roman" w:cs="Times New Roman"/>
          <w:lang w:val="ro-RO"/>
        </w:rPr>
        <w:t xml:space="preserve"> domeniul </w:t>
      </w:r>
      <w:r w:rsidRPr="00B4527D">
        <w:rPr>
          <w:rFonts w:ascii="Times New Roman" w:hAnsi="Times New Roman" w:cs="Times New Roman"/>
          <w:b/>
          <w:u w:val="single"/>
          <w:lang w:val="ro-RO"/>
        </w:rPr>
        <w:t>privat</w:t>
      </w:r>
      <w:r w:rsidRPr="00B4527D">
        <w:rPr>
          <w:rFonts w:ascii="Times New Roman" w:hAnsi="Times New Roman" w:cs="Times New Roman"/>
          <w:b/>
          <w:u w:val="single"/>
        </w:rPr>
        <w:t>.</w:t>
      </w:r>
      <w:r w:rsidRPr="00B4527D">
        <w:rPr>
          <w:rFonts w:ascii="Times New Roman" w:hAnsi="Times New Roman" w:cs="Times New Roman"/>
        </w:rPr>
        <w:t xml:space="preserve">  </w:t>
      </w:r>
    </w:p>
    <w:p w:rsidR="00B4527D" w:rsidRPr="00B4527D" w:rsidRDefault="00B4527D" w:rsidP="00B4527D">
      <w:pPr>
        <w:numPr>
          <w:ilvl w:val="1"/>
          <w:numId w:val="13"/>
        </w:numPr>
        <w:spacing w:after="0" w:line="240" w:lineRule="auto"/>
        <w:ind w:left="1134" w:hanging="567"/>
        <w:contextualSpacing/>
        <w:jc w:val="both"/>
        <w:rPr>
          <w:rFonts w:ascii="Times New Roman" w:eastAsia="Calibri" w:hAnsi="Times New Roman" w:cs="Times New Roman"/>
          <w:lang w:eastAsia="ru-RU"/>
        </w:rPr>
      </w:pPr>
      <w:r w:rsidRPr="00B4527D">
        <w:rPr>
          <w:rFonts w:ascii="Times New Roman" w:hAnsi="Times New Roman" w:cs="Times New Roman"/>
          <w:iCs/>
        </w:rPr>
        <w:t xml:space="preserve">объект недвижимости с кадастровым номером </w:t>
      </w:r>
      <w:r w:rsidRPr="00B4527D">
        <w:rPr>
          <w:rFonts w:ascii="Times New Roman" w:hAnsi="Times New Roman" w:cs="Times New Roman"/>
          <w:b/>
          <w:iCs/>
        </w:rPr>
        <w:t>№</w:t>
      </w:r>
      <w:r w:rsidRPr="00B4527D">
        <w:rPr>
          <w:rFonts w:ascii="Times New Roman" w:hAnsi="Times New Roman" w:cs="Times New Roman"/>
          <w:b/>
          <w:u w:val="single"/>
        </w:rPr>
        <w:t>8701208.124</w:t>
      </w:r>
      <w:r w:rsidRPr="00B4527D">
        <w:rPr>
          <w:rFonts w:ascii="Times New Roman" w:hAnsi="Times New Roman" w:cs="Times New Roman"/>
          <w:iCs/>
        </w:rPr>
        <w:t>, расположенный по адресу:</w:t>
      </w:r>
      <w:r w:rsidRPr="00B4527D">
        <w:rPr>
          <w:rFonts w:ascii="Times New Roman" w:hAnsi="Times New Roman" w:cs="Times New Roman"/>
        </w:rPr>
        <w:t xml:space="preserve"> </w:t>
      </w:r>
      <w:r w:rsidRPr="00B4527D">
        <w:rPr>
          <w:rFonts w:ascii="Times New Roman" w:hAnsi="Times New Roman" w:cs="Times New Roman"/>
          <w:b/>
          <w:u w:val="single"/>
        </w:rPr>
        <w:t>г</w:t>
      </w:r>
      <w:proofErr w:type="gramStart"/>
      <w:r w:rsidRPr="00B4527D">
        <w:rPr>
          <w:rFonts w:ascii="Times New Roman" w:hAnsi="Times New Roman" w:cs="Times New Roman"/>
          <w:b/>
          <w:u w:val="single"/>
        </w:rPr>
        <w:t>.Т</w:t>
      </w:r>
      <w:proofErr w:type="gramEnd"/>
      <w:r w:rsidRPr="00B4527D">
        <w:rPr>
          <w:rFonts w:ascii="Times New Roman" w:hAnsi="Times New Roman" w:cs="Times New Roman"/>
          <w:b/>
          <w:u w:val="single"/>
        </w:rPr>
        <w:t>араклия, ул. Котовского,</w:t>
      </w:r>
      <w:r w:rsidRPr="00B4527D">
        <w:rPr>
          <w:rFonts w:ascii="Times New Roman" w:hAnsi="Times New Roman" w:cs="Times New Roman"/>
        </w:rPr>
        <w:t xml:space="preserve"> площадью </w:t>
      </w:r>
      <w:r w:rsidRPr="00B4527D">
        <w:rPr>
          <w:rFonts w:ascii="Times New Roman" w:hAnsi="Times New Roman" w:cs="Times New Roman"/>
          <w:b/>
          <w:u w:val="single"/>
        </w:rPr>
        <w:t xml:space="preserve">0,0227 </w:t>
      </w:r>
      <w:r w:rsidRPr="00B4527D">
        <w:rPr>
          <w:rFonts w:ascii="Times New Roman" w:hAnsi="Times New Roman" w:cs="Times New Roman"/>
        </w:rPr>
        <w:t xml:space="preserve">га с назначением </w:t>
      </w:r>
      <w:r w:rsidRPr="00B4527D">
        <w:rPr>
          <w:rFonts w:ascii="Times New Roman" w:hAnsi="Times New Roman" w:cs="Times New Roman"/>
          <w:b/>
          <w:u w:val="single"/>
          <w:lang w:val="ro-RO"/>
        </w:rPr>
        <w:t>pentru construcţii</w:t>
      </w:r>
      <w:r w:rsidRPr="00B4527D">
        <w:rPr>
          <w:rFonts w:ascii="Times New Roman" w:hAnsi="Times New Roman" w:cs="Times New Roman"/>
          <w:i/>
          <w:u w:val="single"/>
        </w:rPr>
        <w:t>,</w:t>
      </w:r>
      <w:r w:rsidRPr="00B4527D">
        <w:rPr>
          <w:rFonts w:ascii="Times New Roman" w:hAnsi="Times New Roman" w:cs="Times New Roman"/>
          <w:i/>
        </w:rPr>
        <w:t xml:space="preserve"> </w:t>
      </w:r>
      <w:r w:rsidRPr="00B4527D">
        <w:rPr>
          <w:rFonts w:ascii="Times New Roman" w:hAnsi="Times New Roman" w:cs="Times New Roman"/>
        </w:rPr>
        <w:t xml:space="preserve">с порядком пользования </w:t>
      </w:r>
      <w:r w:rsidRPr="00B4527D">
        <w:rPr>
          <w:rFonts w:ascii="Times New Roman" w:hAnsi="Times New Roman" w:cs="Times New Roman"/>
          <w:b/>
          <w:u w:val="single"/>
          <w:lang w:val="ro-RO"/>
        </w:rPr>
        <w:t>pentru construcţii</w:t>
      </w:r>
      <w:r w:rsidRPr="00B4527D">
        <w:rPr>
          <w:rFonts w:ascii="Times New Roman" w:hAnsi="Times New Roman" w:cs="Times New Roman"/>
          <w:i/>
          <w:u w:val="single"/>
        </w:rPr>
        <w:t>,</w:t>
      </w:r>
      <w:r w:rsidRPr="00B4527D">
        <w:rPr>
          <w:rFonts w:ascii="Times New Roman" w:hAnsi="Times New Roman" w:cs="Times New Roman"/>
          <w:i/>
        </w:rPr>
        <w:t xml:space="preserve"> </w:t>
      </w:r>
      <w:r w:rsidRPr="00B4527D">
        <w:rPr>
          <w:rFonts w:ascii="Times New Roman" w:hAnsi="Times New Roman" w:cs="Times New Roman"/>
          <w:lang w:val="ro-RO"/>
        </w:rPr>
        <w:t>domeniu</w:t>
      </w:r>
      <w:r w:rsidRPr="00B4527D">
        <w:rPr>
          <w:rFonts w:ascii="Times New Roman" w:hAnsi="Times New Roman" w:cs="Times New Roman"/>
          <w:lang w:val="en-US"/>
        </w:rPr>
        <w:t>l</w:t>
      </w:r>
      <w:r w:rsidRPr="00B4527D">
        <w:rPr>
          <w:rFonts w:ascii="Times New Roman" w:hAnsi="Times New Roman" w:cs="Times New Roman"/>
          <w:lang w:val="ro-RO"/>
        </w:rPr>
        <w:t xml:space="preserve"> </w:t>
      </w:r>
      <w:r w:rsidRPr="00B4527D">
        <w:rPr>
          <w:rFonts w:ascii="Times New Roman" w:hAnsi="Times New Roman" w:cs="Times New Roman"/>
          <w:b/>
          <w:u w:val="single"/>
          <w:lang w:val="ro-RO"/>
        </w:rPr>
        <w:t>privat</w:t>
      </w:r>
      <w:r w:rsidRPr="00B4527D">
        <w:rPr>
          <w:rFonts w:ascii="Times New Roman" w:hAnsi="Times New Roman" w:cs="Times New Roman"/>
          <w:b/>
          <w:u w:val="single"/>
        </w:rPr>
        <w:t xml:space="preserve">. </w:t>
      </w:r>
      <w:r w:rsidRPr="00B4527D">
        <w:rPr>
          <w:rFonts w:ascii="Times New Roman" w:hAnsi="Times New Roman" w:cs="Times New Roman"/>
          <w:b/>
          <w:lang w:val="ro-RO"/>
        </w:rPr>
        <w:t xml:space="preserve"> </w:t>
      </w:r>
    </w:p>
    <w:p w:rsidR="00B4527D" w:rsidRPr="00B4527D" w:rsidRDefault="00B4527D" w:rsidP="00B4527D">
      <w:pPr>
        <w:numPr>
          <w:ilvl w:val="0"/>
          <w:numId w:val="13"/>
        </w:numPr>
        <w:spacing w:after="0" w:line="240" w:lineRule="auto"/>
        <w:ind w:left="567" w:hanging="567"/>
        <w:contextualSpacing/>
        <w:jc w:val="both"/>
        <w:rPr>
          <w:rFonts w:ascii="Times New Roman" w:eastAsia="Times New Roman" w:hAnsi="Times New Roman" w:cs="Times New Roman"/>
          <w:lang w:eastAsia="ru-RU"/>
        </w:rPr>
      </w:pPr>
      <w:r w:rsidRPr="00B4527D">
        <w:rPr>
          <w:rFonts w:ascii="Times New Roman" w:eastAsia="Times New Roman" w:hAnsi="Times New Roman" w:cs="Times New Roman"/>
          <w:b/>
          <w:lang w:eastAsia="ru-RU"/>
        </w:rPr>
        <w:t xml:space="preserve">Ходатайствовать </w:t>
      </w:r>
      <w:proofErr w:type="gramStart"/>
      <w:r w:rsidRPr="00B4527D">
        <w:rPr>
          <w:rFonts w:ascii="Times New Roman" w:eastAsia="Times New Roman" w:hAnsi="Times New Roman" w:cs="Times New Roman"/>
          <w:lang w:eastAsia="ru-RU"/>
        </w:rPr>
        <w:t>перед</w:t>
      </w:r>
      <w:proofErr w:type="gramEnd"/>
      <w:r w:rsidRPr="00B4527D">
        <w:rPr>
          <w:rFonts w:ascii="Times New Roman" w:eastAsia="Times New Roman" w:hAnsi="Times New Roman" w:cs="Times New Roman"/>
          <w:lang w:eastAsia="ru-RU"/>
        </w:rPr>
        <w:t xml:space="preserve"> Территориальной кадастровой службы Тараклия о регистрации вновь сформированных объектов недвижимости за городским Советом. </w:t>
      </w:r>
    </w:p>
    <w:p w:rsidR="00B4527D" w:rsidRPr="00B4527D" w:rsidRDefault="00B4527D" w:rsidP="00B4527D">
      <w:pPr>
        <w:pStyle w:val="a8"/>
        <w:numPr>
          <w:ilvl w:val="0"/>
          <w:numId w:val="13"/>
        </w:numPr>
        <w:tabs>
          <w:tab w:val="center" w:pos="4677"/>
          <w:tab w:val="left" w:pos="7900"/>
        </w:tabs>
        <w:spacing w:after="0" w:line="240" w:lineRule="auto"/>
        <w:ind w:left="567" w:hanging="567"/>
        <w:jc w:val="both"/>
        <w:outlineLvl w:val="0"/>
        <w:rPr>
          <w:rFonts w:ascii="Times New Roman" w:eastAsiaTheme="minorHAnsi" w:hAnsi="Times New Roman"/>
        </w:rPr>
      </w:pPr>
      <w:r w:rsidRPr="00B4527D">
        <w:rPr>
          <w:rFonts w:ascii="Times New Roman" w:eastAsia="Times New Roman" w:hAnsi="Times New Roman"/>
          <w:lang w:eastAsia="ru-RU"/>
        </w:rPr>
        <w:t>Примару г</w:t>
      </w:r>
      <w:proofErr w:type="gramStart"/>
      <w:r w:rsidRPr="00B4527D">
        <w:rPr>
          <w:rFonts w:ascii="Times New Roman" w:eastAsia="Times New Roman" w:hAnsi="Times New Roman"/>
          <w:lang w:eastAsia="ru-RU"/>
        </w:rPr>
        <w:t>.Т</w:t>
      </w:r>
      <w:proofErr w:type="gramEnd"/>
      <w:r w:rsidRPr="00B4527D">
        <w:rPr>
          <w:rFonts w:ascii="Times New Roman" w:eastAsia="Times New Roman" w:hAnsi="Times New Roman"/>
          <w:lang w:eastAsia="ru-RU"/>
        </w:rPr>
        <w:t>араклия С.Филипову обеспечить исполнение решения.</w:t>
      </w:r>
    </w:p>
    <w:p w:rsidR="00B4527D" w:rsidRPr="00B4527D" w:rsidRDefault="00B4527D" w:rsidP="00C33838">
      <w:pPr>
        <w:numPr>
          <w:ilvl w:val="0"/>
          <w:numId w:val="13"/>
        </w:numPr>
        <w:tabs>
          <w:tab w:val="center" w:pos="4677"/>
          <w:tab w:val="left" w:pos="7900"/>
        </w:tabs>
        <w:spacing w:after="0" w:line="240" w:lineRule="auto"/>
        <w:ind w:left="567" w:hanging="567"/>
        <w:contextualSpacing/>
        <w:jc w:val="both"/>
        <w:outlineLvl w:val="0"/>
        <w:rPr>
          <w:rFonts w:ascii="Times New Roman" w:hAnsi="Times New Roman" w:cs="Times New Roman"/>
        </w:rPr>
      </w:pPr>
      <w:r w:rsidRPr="00B4527D">
        <w:rPr>
          <w:rFonts w:ascii="Times New Roman" w:eastAsia="Calibri" w:hAnsi="Times New Roman" w:cs="Times New Roman"/>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C33838" w:rsidRPr="00B4527D" w:rsidRDefault="00C33838" w:rsidP="00C33838">
      <w:pPr>
        <w:tabs>
          <w:tab w:val="left" w:pos="4500"/>
        </w:tabs>
        <w:spacing w:after="0" w:line="240" w:lineRule="auto"/>
        <w:jc w:val="both"/>
        <w:rPr>
          <w:rFonts w:ascii="Times New Roman" w:eastAsia="Calibri" w:hAnsi="Times New Roman" w:cs="Times New Roman"/>
          <w:sz w:val="16"/>
          <w:szCs w:val="16"/>
          <w:lang w:eastAsia="ru-RU"/>
        </w:rPr>
      </w:pPr>
    </w:p>
    <w:p w:rsidR="007122E4" w:rsidRPr="007122E4" w:rsidRDefault="007122E4" w:rsidP="007122E4">
      <w:pPr>
        <w:tabs>
          <w:tab w:val="left" w:pos="2982"/>
        </w:tabs>
        <w:spacing w:after="0" w:line="240" w:lineRule="auto"/>
        <w:jc w:val="both"/>
        <w:outlineLvl w:val="0"/>
        <w:rPr>
          <w:rFonts w:ascii="Times New Roman" w:eastAsia="Calibri" w:hAnsi="Times New Roman" w:cs="Times New Roman"/>
          <w:b/>
          <w:sz w:val="24"/>
          <w:szCs w:val="24"/>
        </w:rPr>
      </w:pPr>
      <w:r w:rsidRPr="007122E4">
        <w:rPr>
          <w:rFonts w:ascii="Times New Roman" w:eastAsia="Calibri" w:hAnsi="Times New Roman" w:cs="Times New Roman"/>
          <w:b/>
          <w:sz w:val="24"/>
          <w:szCs w:val="24"/>
        </w:rPr>
        <w:t>Голосовали: За – 14; Против – 0; Воздержались – 1 (С.Беров).</w:t>
      </w:r>
    </w:p>
    <w:p w:rsidR="007122E4" w:rsidRPr="007122E4" w:rsidRDefault="007122E4" w:rsidP="00C33838">
      <w:pPr>
        <w:tabs>
          <w:tab w:val="left" w:pos="4500"/>
        </w:tabs>
        <w:spacing w:after="0" w:line="240" w:lineRule="auto"/>
        <w:jc w:val="both"/>
        <w:rPr>
          <w:rFonts w:ascii="Times New Roman" w:eastAsia="Calibri" w:hAnsi="Times New Roman" w:cs="Times New Roman"/>
          <w:sz w:val="16"/>
          <w:szCs w:val="16"/>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w:t>
      </w:r>
      <w:r w:rsidR="007122E4">
        <w:rPr>
          <w:rFonts w:ascii="Times New Roman" w:eastAsia="Calibri" w:hAnsi="Times New Roman" w:cs="Times New Roman"/>
          <w:sz w:val="24"/>
          <w:szCs w:val="24"/>
          <w:lang w:eastAsia="ru-RU"/>
        </w:rPr>
        <w:t xml:space="preserve"> Буримечков</w:t>
      </w:r>
    </w:p>
    <w:p w:rsidR="007122E4" w:rsidRPr="007122E4" w:rsidRDefault="007122E4" w:rsidP="0008500A">
      <w:pPr>
        <w:tabs>
          <w:tab w:val="left" w:pos="4500"/>
        </w:tabs>
        <w:spacing w:after="0" w:line="240" w:lineRule="auto"/>
        <w:jc w:val="both"/>
        <w:rPr>
          <w:rFonts w:ascii="Times New Roman" w:eastAsia="Calibri" w:hAnsi="Times New Roman" w:cs="Times New Roman"/>
          <w:sz w:val="16"/>
          <w:szCs w:val="16"/>
          <w:lang w:eastAsia="ru-RU"/>
        </w:rPr>
      </w:pPr>
    </w:p>
    <w:p w:rsidR="007122E4" w:rsidRPr="0008500A" w:rsidRDefault="00C33838" w:rsidP="0008500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30"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3600" behindDoc="1" locked="0" layoutInCell="1" allowOverlap="1" wp14:anchorId="66EFC719" wp14:editId="17B5FB0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31"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№07/11</w:t>
      </w:r>
    </w:p>
    <w:p w:rsidR="00B4527D" w:rsidRDefault="00B4527D" w:rsidP="00B4527D">
      <w:pPr>
        <w:spacing w:after="0" w:line="240" w:lineRule="auto"/>
        <w:contextualSpacing/>
        <w:rPr>
          <w:rFonts w:ascii="Times New Roman" w:eastAsia="Calibri" w:hAnsi="Times New Roman" w:cs="Times New Roman"/>
          <w:b/>
          <w:sz w:val="20"/>
          <w:szCs w:val="20"/>
        </w:rPr>
      </w:pPr>
    </w:p>
    <w:p w:rsidR="00B4527D" w:rsidRPr="00B4527D" w:rsidRDefault="00B4527D" w:rsidP="00B4527D">
      <w:pPr>
        <w:spacing w:after="0" w:line="240" w:lineRule="auto"/>
        <w:contextualSpacing/>
        <w:rPr>
          <w:rFonts w:ascii="Times New Roman" w:eastAsia="Calibri" w:hAnsi="Times New Roman" w:cs="Times New Roman"/>
          <w:b/>
          <w:sz w:val="24"/>
          <w:szCs w:val="24"/>
        </w:rPr>
      </w:pPr>
      <w:r w:rsidRPr="00B4527D">
        <w:rPr>
          <w:rFonts w:ascii="Times New Roman" w:eastAsia="Calibri" w:hAnsi="Times New Roman" w:cs="Times New Roman"/>
          <w:b/>
          <w:sz w:val="24"/>
          <w:szCs w:val="24"/>
        </w:rPr>
        <w:t>О выставлении на аукцион «с молотка»</w:t>
      </w:r>
    </w:p>
    <w:p w:rsidR="00B4527D" w:rsidRPr="00B4527D" w:rsidRDefault="00B4527D" w:rsidP="00B4527D">
      <w:pPr>
        <w:spacing w:after="0" w:line="240" w:lineRule="auto"/>
        <w:contextualSpacing/>
        <w:rPr>
          <w:rFonts w:ascii="Times New Roman" w:eastAsia="Calibri" w:hAnsi="Times New Roman" w:cs="Times New Roman"/>
          <w:b/>
          <w:sz w:val="24"/>
          <w:szCs w:val="24"/>
        </w:rPr>
      </w:pPr>
    </w:p>
    <w:p w:rsidR="00B4527D" w:rsidRPr="00C86094" w:rsidRDefault="00DE6443" w:rsidP="00C86094">
      <w:pPr>
        <w:spacing w:after="0" w:line="240" w:lineRule="auto"/>
        <w:ind w:firstLine="540"/>
        <w:jc w:val="both"/>
        <w:rPr>
          <w:rFonts w:ascii="Times New Roman" w:eastAsia="Times New Roman" w:hAnsi="Times New Roman" w:cs="Times New Roman"/>
          <w:b/>
          <w:sz w:val="24"/>
          <w:szCs w:val="24"/>
          <w:lang w:eastAsia="ru-RU"/>
        </w:rPr>
      </w:pPr>
      <w:proofErr w:type="gramStart"/>
      <w:r w:rsidRPr="00CC64E9">
        <w:rPr>
          <w:rFonts w:ascii="Times New Roman" w:eastAsia="Times New Roman" w:hAnsi="Times New Roman" w:cs="Times New Roman"/>
          <w:sz w:val="24"/>
          <w:szCs w:val="24"/>
          <w:lang w:eastAsia="ru-RU"/>
        </w:rPr>
        <w:t xml:space="preserve">На основании ст.14 (2) </w:t>
      </w:r>
      <w:r w:rsidRPr="00CC64E9">
        <w:rPr>
          <w:rFonts w:ascii="Times New Roman" w:eastAsia="Times New Roman" w:hAnsi="Times New Roman" w:cs="Times New Roman"/>
          <w:sz w:val="24"/>
          <w:szCs w:val="24"/>
          <w:lang w:val="de-DE" w:eastAsia="ru-RU"/>
        </w:rPr>
        <w:t>b</w:t>
      </w:r>
      <w:r w:rsidRPr="00CC64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w:t>
      </w:r>
      <w:r w:rsidRPr="00CC64E9">
        <w:rPr>
          <w:rFonts w:ascii="Times New Roman" w:eastAsia="Times New Roman" w:hAnsi="Times New Roman" w:cs="Times New Roman"/>
          <w:sz w:val="24"/>
          <w:szCs w:val="24"/>
          <w:lang w:eastAsia="ru-RU"/>
        </w:rPr>
        <w:t xml:space="preserve"> Закона Республики Молдова о местном публичном управлении №436-</w:t>
      </w:r>
      <w:r w:rsidRPr="00CC64E9">
        <w:rPr>
          <w:rFonts w:ascii="Times New Roman" w:eastAsia="Times New Roman" w:hAnsi="Times New Roman" w:cs="Times New Roman"/>
          <w:color w:val="000000"/>
          <w:sz w:val="24"/>
          <w:szCs w:val="24"/>
          <w:lang w:eastAsia="ru-RU"/>
        </w:rPr>
        <w:t>XVI</w:t>
      </w:r>
      <w:r w:rsidRPr="00CC64E9">
        <w:rPr>
          <w:rFonts w:ascii="Times New Roman" w:eastAsia="Times New Roman" w:hAnsi="Times New Roman" w:cs="Times New Roman"/>
          <w:sz w:val="24"/>
          <w:szCs w:val="24"/>
          <w:lang w:eastAsia="ru-RU"/>
        </w:rPr>
        <w:t xml:space="preserve"> от 28 декабря 2006 года, </w:t>
      </w:r>
      <w:r w:rsidRPr="00B530C4">
        <w:rPr>
          <w:rFonts w:ascii="Times New Roman" w:eastAsia="Calibri" w:hAnsi="Times New Roman" w:cs="Times New Roman"/>
          <w:sz w:val="24"/>
          <w:szCs w:val="24"/>
        </w:rPr>
        <w:t>ст.</w:t>
      </w:r>
      <w:r>
        <w:rPr>
          <w:rFonts w:ascii="Times New Roman" w:eastAsia="Calibri" w:hAnsi="Times New Roman" w:cs="Times New Roman"/>
          <w:sz w:val="24"/>
          <w:szCs w:val="24"/>
        </w:rPr>
        <w:t>ст.</w:t>
      </w:r>
      <w:r w:rsidRPr="00B530C4">
        <w:rPr>
          <w:rFonts w:ascii="Times New Roman" w:eastAsia="Calibri" w:hAnsi="Times New Roman" w:cs="Times New Roman"/>
          <w:sz w:val="24"/>
          <w:szCs w:val="24"/>
        </w:rPr>
        <w:t>1</w:t>
      </w:r>
      <w:r>
        <w:rPr>
          <w:rFonts w:ascii="Times New Roman" w:eastAsia="Calibri" w:hAnsi="Times New Roman" w:cs="Times New Roman"/>
          <w:sz w:val="24"/>
          <w:szCs w:val="24"/>
        </w:rPr>
        <w:t>0,41 Земельного Кодекса №</w:t>
      </w:r>
      <w:r w:rsidRPr="00B530C4">
        <w:rPr>
          <w:rFonts w:ascii="Times New Roman" w:eastAsia="Calibri" w:hAnsi="Times New Roman" w:cs="Times New Roman"/>
          <w:sz w:val="24"/>
          <w:szCs w:val="24"/>
        </w:rPr>
        <w:t>828-Х</w:t>
      </w:r>
      <w:r w:rsidRPr="00B530C4">
        <w:rPr>
          <w:rFonts w:ascii="Times New Roman" w:eastAsia="Calibri" w:hAnsi="Times New Roman" w:cs="Times New Roman"/>
          <w:sz w:val="24"/>
          <w:szCs w:val="24"/>
          <w:lang w:val="en-US"/>
        </w:rPr>
        <w:t>II</w:t>
      </w:r>
      <w:r w:rsidRPr="00B530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w:t>
      </w:r>
      <w:r w:rsidRPr="00B530C4">
        <w:rPr>
          <w:rFonts w:ascii="Times New Roman" w:eastAsia="Calibri" w:hAnsi="Times New Roman" w:cs="Times New Roman"/>
          <w:sz w:val="24"/>
          <w:szCs w:val="24"/>
        </w:rPr>
        <w:t xml:space="preserve">25 декабря 1991 года, </w:t>
      </w:r>
      <w:r>
        <w:rPr>
          <w:rFonts w:ascii="Times New Roman" w:eastAsia="Calibri" w:hAnsi="Times New Roman" w:cs="Times New Roman"/>
          <w:sz w:val="24"/>
          <w:szCs w:val="24"/>
          <w:lang w:eastAsia="ru-RU"/>
        </w:rPr>
        <w:t>ст.ст. 10, 10</w:t>
      </w:r>
      <w:r w:rsidRPr="00673715">
        <w:rPr>
          <w:rFonts w:ascii="Times New Roman" w:eastAsia="Calibri" w:hAnsi="Times New Roman" w:cs="Times New Roman"/>
          <w:sz w:val="24"/>
          <w:szCs w:val="24"/>
          <w:vertAlign w:val="superscript"/>
          <w:lang w:eastAsia="ru-RU"/>
        </w:rPr>
        <w:t>1</w:t>
      </w:r>
      <w:r w:rsidRPr="00B530C4">
        <w:rPr>
          <w:rFonts w:ascii="Times New Roman" w:eastAsia="Calibri" w:hAnsi="Times New Roman" w:cs="Times New Roman"/>
          <w:sz w:val="24"/>
          <w:szCs w:val="24"/>
          <w:lang w:eastAsia="ru-RU"/>
        </w:rPr>
        <w:t xml:space="preserve"> Закона Республики Молдова о нормативной цене и порядке купли-продажи земли №1308-Х</w:t>
      </w:r>
      <w:r w:rsidRPr="00B530C4">
        <w:rPr>
          <w:rFonts w:ascii="Times New Roman" w:eastAsia="Calibri" w:hAnsi="Times New Roman" w:cs="Times New Roman"/>
          <w:sz w:val="24"/>
          <w:szCs w:val="24"/>
          <w:lang w:val="en-US" w:eastAsia="ru-RU"/>
        </w:rPr>
        <w:t>III</w:t>
      </w:r>
      <w:r w:rsidRPr="00B530C4">
        <w:rPr>
          <w:rFonts w:ascii="Times New Roman" w:eastAsia="Calibri" w:hAnsi="Times New Roman" w:cs="Times New Roman"/>
          <w:sz w:val="24"/>
          <w:szCs w:val="24"/>
          <w:lang w:eastAsia="ru-RU"/>
        </w:rPr>
        <w:t xml:space="preserve"> от 25 июля 1997 года </w:t>
      </w:r>
      <w:r w:rsidRPr="00CC64E9">
        <w:rPr>
          <w:rFonts w:ascii="Times New Roman" w:eastAsia="Times New Roman" w:hAnsi="Times New Roman" w:cs="Times New Roman"/>
          <w:sz w:val="24"/>
          <w:szCs w:val="24"/>
          <w:lang w:eastAsia="ru-RU"/>
        </w:rPr>
        <w:t>руководствуясь Постановлением Правительства Республики Молдова №136 от 10</w:t>
      </w:r>
      <w:proofErr w:type="gramEnd"/>
      <w:r w:rsidRPr="00CC64E9">
        <w:rPr>
          <w:rFonts w:ascii="Times New Roman" w:eastAsia="Times New Roman" w:hAnsi="Times New Roman" w:cs="Times New Roman"/>
          <w:sz w:val="24"/>
          <w:szCs w:val="24"/>
          <w:lang w:eastAsia="ru-RU"/>
        </w:rPr>
        <w:t xml:space="preserve"> </w:t>
      </w:r>
      <w:proofErr w:type="gramStart"/>
      <w:r w:rsidRPr="00CC64E9">
        <w:rPr>
          <w:rFonts w:ascii="Times New Roman" w:eastAsia="Times New Roman" w:hAnsi="Times New Roman" w:cs="Times New Roman"/>
          <w:sz w:val="24"/>
          <w:szCs w:val="24"/>
          <w:lang w:eastAsia="ru-RU"/>
        </w:rPr>
        <w:t>февраля 2009 года</w:t>
      </w:r>
      <w:r w:rsidRPr="00CC64E9">
        <w:rPr>
          <w:rFonts w:ascii="Times New Roman" w:eastAsia="Times New Roman" w:hAnsi="Times New Roman" w:cs="Times New Roman"/>
          <w:b/>
          <w:bCs/>
          <w:color w:val="000000"/>
          <w:sz w:val="24"/>
          <w:szCs w:val="24"/>
          <w:lang w:eastAsia="ru-RU"/>
        </w:rPr>
        <w:t xml:space="preserve"> </w:t>
      </w:r>
      <w:r w:rsidRPr="00CC64E9">
        <w:rPr>
          <w:rFonts w:ascii="Times New Roman" w:eastAsia="Times New Roman" w:hAnsi="Times New Roman" w:cs="Times New Roman"/>
          <w:bCs/>
          <w:color w:val="000000"/>
          <w:sz w:val="24"/>
          <w:szCs w:val="24"/>
          <w:lang w:eastAsia="ru-RU"/>
        </w:rPr>
        <w:t>«Об утверждении Положения об аукционах «с молотка»,</w:t>
      </w:r>
      <w:r>
        <w:rPr>
          <w:rFonts w:ascii="Times New Roman" w:eastAsia="Times New Roman" w:hAnsi="Times New Roman" w:cs="Times New Roman"/>
          <w:bCs/>
          <w:color w:val="000000"/>
          <w:sz w:val="24"/>
          <w:szCs w:val="24"/>
          <w:lang w:eastAsia="ru-RU"/>
        </w:rPr>
        <w:t xml:space="preserve"> </w:t>
      </w:r>
      <w:r w:rsidR="00B4527D" w:rsidRPr="00B4527D">
        <w:rPr>
          <w:rFonts w:ascii="Times New Roman" w:eastAsia="Times New Roman" w:hAnsi="Times New Roman" w:cs="Times New Roman"/>
          <w:sz w:val="24"/>
          <w:szCs w:val="24"/>
          <w:lang w:eastAsia="ru-RU"/>
        </w:rPr>
        <w:t xml:space="preserve">рассмотрев заявление Пасларь С.Д., проживающего: г. Тараклия, ул. Котовского, 26, зарегистрированное в примэрии за вх.№85 от 05.06. </w:t>
      </w:r>
      <w:r w:rsidR="00C86094">
        <w:rPr>
          <w:rFonts w:ascii="Times New Roman" w:eastAsia="Times New Roman" w:hAnsi="Times New Roman" w:cs="Times New Roman"/>
          <w:sz w:val="24"/>
          <w:szCs w:val="24"/>
          <w:lang w:eastAsia="ru-RU"/>
        </w:rPr>
        <w:t>2018 г., заявление Пасларь С.Н.,</w:t>
      </w:r>
      <w:r w:rsidR="00B4527D" w:rsidRPr="00B4527D">
        <w:rPr>
          <w:rFonts w:ascii="Times New Roman" w:eastAsia="Times New Roman" w:hAnsi="Times New Roman" w:cs="Times New Roman"/>
          <w:sz w:val="24"/>
          <w:szCs w:val="24"/>
          <w:lang w:eastAsia="ru-RU"/>
        </w:rPr>
        <w:t xml:space="preserve"> проживающей: г. Тараклия,</w:t>
      </w:r>
      <w:r w:rsidR="00B4527D" w:rsidRPr="00B4527D">
        <w:rPr>
          <w:rFonts w:ascii="Times New Roman" w:eastAsia="Times New Roman" w:hAnsi="Times New Roman" w:cs="Times New Roman"/>
          <w:sz w:val="24"/>
          <w:szCs w:val="24"/>
          <w:lang w:val="ro-RO" w:eastAsia="ru-RU"/>
        </w:rPr>
        <w:t xml:space="preserve"> </w:t>
      </w:r>
      <w:r w:rsidR="00B4527D" w:rsidRPr="00B4527D">
        <w:rPr>
          <w:rFonts w:ascii="Times New Roman" w:eastAsia="Times New Roman" w:hAnsi="Times New Roman" w:cs="Times New Roman"/>
          <w:sz w:val="24"/>
          <w:szCs w:val="24"/>
          <w:lang w:eastAsia="ru-RU"/>
        </w:rPr>
        <w:t>Горького,26, зарегистрированное в примэрии за вх.№ 87 от 08.06.2018  г., рассмотрев заявление Костова И.Н., проживающего: г. Тараклия, ул.К.Маркса</w:t>
      </w:r>
      <w:proofErr w:type="gramEnd"/>
      <w:r w:rsidR="00B4527D" w:rsidRPr="00B4527D">
        <w:rPr>
          <w:rFonts w:ascii="Times New Roman" w:eastAsia="Times New Roman" w:hAnsi="Times New Roman" w:cs="Times New Roman"/>
          <w:sz w:val="24"/>
          <w:szCs w:val="24"/>
          <w:lang w:eastAsia="ru-RU"/>
        </w:rPr>
        <w:t xml:space="preserve">,192, зарегистрированное в примэрии за вх.№95 от 14.06.2018 г,  заявления </w:t>
      </w:r>
      <w:r w:rsidR="00B4527D" w:rsidRPr="00C86094">
        <w:rPr>
          <w:rFonts w:ascii="Times New Roman" w:eastAsia="Times New Roman" w:hAnsi="Times New Roman" w:cs="Times New Roman"/>
          <w:sz w:val="24"/>
          <w:szCs w:val="24"/>
          <w:lang w:eastAsia="ru-RU"/>
        </w:rPr>
        <w:t xml:space="preserve">администратора </w:t>
      </w:r>
      <w:r w:rsidR="00B4527D" w:rsidRPr="00C86094">
        <w:rPr>
          <w:rFonts w:ascii="Times New Roman" w:eastAsia="Times New Roman" w:hAnsi="Times New Roman" w:cs="Times New Roman"/>
          <w:sz w:val="24"/>
          <w:szCs w:val="24"/>
          <w:lang w:val="en-US" w:eastAsia="ru-RU"/>
        </w:rPr>
        <w:t>SRL</w:t>
      </w:r>
      <w:r w:rsidR="00B4527D" w:rsidRPr="00C86094">
        <w:rPr>
          <w:rFonts w:ascii="Times New Roman" w:eastAsia="Times New Roman" w:hAnsi="Times New Roman" w:cs="Times New Roman"/>
          <w:sz w:val="24"/>
          <w:szCs w:val="24"/>
          <w:lang w:eastAsia="ru-RU"/>
        </w:rPr>
        <w:t xml:space="preserve"> “</w:t>
      </w:r>
      <w:r w:rsidR="00B4527D" w:rsidRPr="00C86094">
        <w:rPr>
          <w:rFonts w:ascii="Times New Roman" w:eastAsia="Times New Roman" w:hAnsi="Times New Roman" w:cs="Times New Roman"/>
          <w:sz w:val="24"/>
          <w:szCs w:val="24"/>
          <w:lang w:val="en-US" w:eastAsia="ru-RU"/>
        </w:rPr>
        <w:t>Sveatoslav</w:t>
      </w:r>
      <w:r w:rsidR="00B4527D" w:rsidRPr="00C86094">
        <w:rPr>
          <w:rFonts w:ascii="Times New Roman" w:eastAsia="Times New Roman" w:hAnsi="Times New Roman" w:cs="Times New Roman"/>
          <w:sz w:val="24"/>
          <w:szCs w:val="24"/>
          <w:lang w:eastAsia="ru-RU"/>
        </w:rPr>
        <w:t xml:space="preserve"> </w:t>
      </w:r>
      <w:r w:rsidR="00B4527D" w:rsidRPr="00C86094">
        <w:rPr>
          <w:rFonts w:ascii="Times New Roman" w:eastAsia="Times New Roman" w:hAnsi="Times New Roman" w:cs="Times New Roman"/>
          <w:sz w:val="24"/>
          <w:szCs w:val="24"/>
          <w:lang w:val="en-US" w:eastAsia="ru-RU"/>
        </w:rPr>
        <w:t>Bondarev</w:t>
      </w:r>
      <w:r w:rsidR="00B4527D" w:rsidRPr="00C86094">
        <w:rPr>
          <w:rFonts w:ascii="Times New Roman" w:eastAsia="Times New Roman" w:hAnsi="Times New Roman" w:cs="Times New Roman"/>
          <w:sz w:val="24"/>
          <w:szCs w:val="24"/>
          <w:lang w:eastAsia="ru-RU"/>
        </w:rPr>
        <w:t>” Вячеслава Б</w:t>
      </w:r>
      <w:r w:rsidR="002B428B">
        <w:rPr>
          <w:rFonts w:ascii="Times New Roman" w:eastAsia="Times New Roman" w:hAnsi="Times New Roman" w:cs="Times New Roman"/>
          <w:sz w:val="24"/>
          <w:szCs w:val="24"/>
          <w:lang w:eastAsia="ru-RU"/>
        </w:rPr>
        <w:t>ондарева, юридический адрес: г</w:t>
      </w:r>
      <w:proofErr w:type="gramStart"/>
      <w:r w:rsidR="002B428B">
        <w:rPr>
          <w:rFonts w:ascii="Times New Roman" w:eastAsia="Times New Roman" w:hAnsi="Times New Roman" w:cs="Times New Roman"/>
          <w:sz w:val="24"/>
          <w:szCs w:val="24"/>
          <w:lang w:eastAsia="ru-RU"/>
        </w:rPr>
        <w:t>.</w:t>
      </w:r>
      <w:r w:rsidR="00B4527D" w:rsidRPr="00C86094">
        <w:rPr>
          <w:rFonts w:ascii="Times New Roman" w:eastAsia="Times New Roman" w:hAnsi="Times New Roman" w:cs="Times New Roman"/>
          <w:sz w:val="24"/>
          <w:szCs w:val="24"/>
          <w:lang w:eastAsia="ru-RU"/>
        </w:rPr>
        <w:t>К</w:t>
      </w:r>
      <w:proofErr w:type="gramEnd"/>
      <w:r w:rsidR="00B4527D" w:rsidRPr="00C86094">
        <w:rPr>
          <w:rFonts w:ascii="Times New Roman" w:eastAsia="Times New Roman" w:hAnsi="Times New Roman" w:cs="Times New Roman"/>
          <w:sz w:val="24"/>
          <w:szCs w:val="24"/>
          <w:lang w:eastAsia="ru-RU"/>
        </w:rPr>
        <w:t xml:space="preserve">агул, ул. В.Строеску, 43/14, зарегистрированное в примэрии за вх.№ 603 от 25.05.2018 г., заявление генерального директора </w:t>
      </w:r>
      <w:r w:rsidR="00B4527D" w:rsidRPr="00C86094">
        <w:rPr>
          <w:rFonts w:ascii="Times New Roman" w:eastAsia="Times New Roman" w:hAnsi="Times New Roman" w:cs="Times New Roman"/>
          <w:sz w:val="24"/>
          <w:szCs w:val="24"/>
          <w:lang w:val="en-US" w:eastAsia="ru-RU"/>
        </w:rPr>
        <w:t>SRL</w:t>
      </w:r>
      <w:r w:rsidR="00B4527D" w:rsidRPr="00C86094">
        <w:rPr>
          <w:rFonts w:ascii="Times New Roman" w:eastAsia="Times New Roman" w:hAnsi="Times New Roman" w:cs="Times New Roman"/>
          <w:sz w:val="24"/>
          <w:szCs w:val="24"/>
          <w:lang w:eastAsia="ru-RU"/>
        </w:rPr>
        <w:t xml:space="preserve"> “</w:t>
      </w:r>
      <w:r w:rsidR="00B4527D" w:rsidRPr="00C86094">
        <w:rPr>
          <w:rFonts w:ascii="Times New Roman" w:eastAsia="Times New Roman" w:hAnsi="Times New Roman" w:cs="Times New Roman"/>
          <w:sz w:val="24"/>
          <w:szCs w:val="24"/>
          <w:lang w:val="ro-RO" w:eastAsia="ru-RU"/>
        </w:rPr>
        <w:t>ASENA TEKCTIL</w:t>
      </w:r>
      <w:r w:rsidR="00B4527D" w:rsidRPr="00C86094">
        <w:rPr>
          <w:rFonts w:ascii="Times New Roman" w:eastAsia="Times New Roman" w:hAnsi="Times New Roman" w:cs="Times New Roman"/>
          <w:sz w:val="24"/>
          <w:szCs w:val="24"/>
          <w:lang w:eastAsia="ru-RU"/>
        </w:rPr>
        <w:t>”</w:t>
      </w:r>
      <w:r w:rsidR="00B4527D" w:rsidRPr="00C86094">
        <w:rPr>
          <w:rFonts w:ascii="Times New Roman" w:eastAsia="Times New Roman" w:hAnsi="Times New Roman" w:cs="Times New Roman"/>
          <w:sz w:val="24"/>
          <w:szCs w:val="24"/>
          <w:lang w:val="ro-RO" w:eastAsia="ru-RU"/>
        </w:rPr>
        <w:t xml:space="preserve"> </w:t>
      </w:r>
      <w:r w:rsidR="00B4527D" w:rsidRPr="00C86094">
        <w:rPr>
          <w:rFonts w:ascii="Times New Roman" w:eastAsia="Times New Roman" w:hAnsi="Times New Roman" w:cs="Times New Roman"/>
          <w:sz w:val="24"/>
          <w:szCs w:val="24"/>
          <w:lang w:eastAsia="ru-RU"/>
        </w:rPr>
        <w:t>Леон Т.Г., юридический</w:t>
      </w:r>
      <w:r w:rsidR="00B4527D" w:rsidRPr="00B4527D">
        <w:rPr>
          <w:rFonts w:ascii="Times New Roman" w:eastAsia="Times New Roman" w:hAnsi="Times New Roman" w:cs="Times New Roman"/>
          <w:sz w:val="24"/>
          <w:szCs w:val="24"/>
          <w:lang w:eastAsia="ru-RU"/>
        </w:rPr>
        <w:t xml:space="preserve"> адрес: г. Чадыр-Лунг</w:t>
      </w:r>
      <w:r w:rsidR="002B428B">
        <w:rPr>
          <w:rFonts w:ascii="Times New Roman" w:eastAsia="Times New Roman" w:hAnsi="Times New Roman" w:cs="Times New Roman"/>
          <w:sz w:val="24"/>
          <w:szCs w:val="24"/>
          <w:lang w:eastAsia="ru-RU"/>
        </w:rPr>
        <w:t>а, ул.</w:t>
      </w:r>
      <w:r w:rsidR="00B4527D" w:rsidRPr="00B4527D">
        <w:rPr>
          <w:rFonts w:ascii="Times New Roman" w:eastAsia="Times New Roman" w:hAnsi="Times New Roman" w:cs="Times New Roman"/>
          <w:sz w:val="24"/>
          <w:szCs w:val="24"/>
          <w:lang w:eastAsia="ru-RU"/>
        </w:rPr>
        <w:t>Ленина,42/1, зарегистрированное в примэри</w:t>
      </w:r>
      <w:r w:rsidR="002B428B">
        <w:rPr>
          <w:rFonts w:ascii="Times New Roman" w:eastAsia="Times New Roman" w:hAnsi="Times New Roman" w:cs="Times New Roman"/>
          <w:sz w:val="24"/>
          <w:szCs w:val="24"/>
          <w:lang w:eastAsia="ru-RU"/>
        </w:rPr>
        <w:t>и за вх.№</w:t>
      </w:r>
      <w:r w:rsidR="00C86094">
        <w:rPr>
          <w:rFonts w:ascii="Times New Roman" w:eastAsia="Times New Roman" w:hAnsi="Times New Roman" w:cs="Times New Roman"/>
          <w:sz w:val="24"/>
          <w:szCs w:val="24"/>
          <w:lang w:eastAsia="ru-RU"/>
        </w:rPr>
        <w:t>151 от 29.06.2018 г.,</w:t>
      </w:r>
      <w:r w:rsidR="00B4527D" w:rsidRPr="00B4527D">
        <w:rPr>
          <w:rFonts w:ascii="Times New Roman" w:eastAsia="Times New Roman" w:hAnsi="Times New Roman" w:cs="Times New Roman"/>
          <w:sz w:val="24"/>
          <w:szCs w:val="24"/>
          <w:lang w:eastAsia="ru-RU"/>
        </w:rPr>
        <w:t xml:space="preserve"> а также представленную специалистом по землеустройству информацию и заключение </w:t>
      </w:r>
      <w:r w:rsidR="00B4527D" w:rsidRPr="00B4527D">
        <w:rPr>
          <w:rFonts w:ascii="Times New Roman" w:eastAsia="Times New Roman" w:hAnsi="Times New Roman" w:cs="Times New Roman"/>
          <w:color w:val="000000"/>
          <w:sz w:val="24"/>
          <w:szCs w:val="24"/>
          <w:lang w:eastAsia="ru-RU"/>
        </w:rPr>
        <w:t>специализированных консультативных комиссий по</w:t>
      </w:r>
      <w:r w:rsidR="00B4527D" w:rsidRPr="00B4527D">
        <w:rPr>
          <w:rFonts w:ascii="Times New Roman" w:eastAsia="Times New Roman" w:hAnsi="Times New Roman" w:cs="Times New Roman"/>
          <w:sz w:val="24"/>
          <w:szCs w:val="24"/>
          <w:lang w:eastAsia="ru-RU"/>
        </w:rPr>
        <w:t xml:space="preserve"> </w:t>
      </w:r>
      <w:r w:rsidR="00B4527D" w:rsidRPr="00B4527D">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00B4527D" w:rsidRPr="00B4527D">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B4527D" w:rsidRDefault="00B4527D" w:rsidP="00B4527D">
      <w:pPr>
        <w:tabs>
          <w:tab w:val="left" w:pos="270"/>
        </w:tabs>
        <w:spacing w:after="0" w:line="240" w:lineRule="auto"/>
        <w:ind w:hanging="567"/>
        <w:contextualSpacing/>
        <w:jc w:val="center"/>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РЕШИЛ:</w:t>
      </w:r>
    </w:p>
    <w:p w:rsidR="00C86094" w:rsidRPr="00B4527D" w:rsidRDefault="00C86094" w:rsidP="00B4527D">
      <w:pPr>
        <w:tabs>
          <w:tab w:val="left" w:pos="270"/>
        </w:tabs>
        <w:spacing w:after="0" w:line="240" w:lineRule="auto"/>
        <w:ind w:hanging="567"/>
        <w:contextualSpacing/>
        <w:jc w:val="center"/>
        <w:rPr>
          <w:rFonts w:ascii="Times New Roman" w:eastAsia="Times New Roman" w:hAnsi="Times New Roman" w:cs="Times New Roman"/>
          <w:b/>
          <w:sz w:val="24"/>
          <w:szCs w:val="24"/>
          <w:lang w:eastAsia="ru-RU"/>
        </w:rPr>
      </w:pPr>
    </w:p>
    <w:p w:rsidR="00B4527D" w:rsidRPr="00B4527D" w:rsidRDefault="00B4527D" w:rsidP="00B4527D">
      <w:pPr>
        <w:spacing w:after="0" w:line="240" w:lineRule="auto"/>
        <w:ind w:left="567" w:hanging="567"/>
        <w:contextualSpacing/>
        <w:jc w:val="both"/>
        <w:rPr>
          <w:rFonts w:ascii="Times New Roman" w:eastAsia="Calibri" w:hAnsi="Times New Roman" w:cs="Times New Roman"/>
          <w:b/>
          <w:color w:val="000000"/>
          <w:sz w:val="24"/>
          <w:szCs w:val="24"/>
        </w:rPr>
      </w:pPr>
      <w:r w:rsidRPr="00B4527D">
        <w:rPr>
          <w:rFonts w:ascii="Times New Roman" w:eastAsia="Calibri" w:hAnsi="Times New Roman" w:cs="Times New Roman"/>
          <w:b/>
          <w:color w:val="000000"/>
          <w:sz w:val="24"/>
          <w:szCs w:val="24"/>
        </w:rPr>
        <w:t>1.</w:t>
      </w:r>
      <w:r w:rsidRPr="00B4527D">
        <w:rPr>
          <w:rFonts w:ascii="Times New Roman" w:eastAsia="Calibri" w:hAnsi="Times New Roman" w:cs="Times New Roman"/>
          <w:b/>
          <w:color w:val="000000"/>
          <w:sz w:val="24"/>
          <w:szCs w:val="24"/>
        </w:rPr>
        <w:tab/>
        <w:t>Выставить на аукцион «с молотка» для приобретения права на заключение договора аренды:</w:t>
      </w:r>
    </w:p>
    <w:p w:rsidR="00B4527D" w:rsidRPr="00B4527D" w:rsidRDefault="00B4527D" w:rsidP="00B4527D">
      <w:pPr>
        <w:pStyle w:val="a8"/>
        <w:numPr>
          <w:ilvl w:val="1"/>
          <w:numId w:val="14"/>
        </w:numPr>
        <w:tabs>
          <w:tab w:val="left" w:pos="1134"/>
        </w:tabs>
        <w:spacing w:after="0" w:line="240" w:lineRule="auto"/>
        <w:ind w:left="1134" w:hanging="567"/>
        <w:jc w:val="both"/>
        <w:rPr>
          <w:rFonts w:ascii="Times New Roman" w:hAnsi="Times New Roman"/>
          <w:b/>
          <w:color w:val="000000"/>
          <w:sz w:val="24"/>
          <w:szCs w:val="24"/>
        </w:rPr>
      </w:pPr>
      <w:r w:rsidRPr="00B4527D">
        <w:rPr>
          <w:rFonts w:ascii="Times New Roman" w:eastAsia="Times New Roman" w:hAnsi="Times New Roman"/>
          <w:sz w:val="24"/>
          <w:szCs w:val="24"/>
        </w:rPr>
        <w:t xml:space="preserve">земельный участок, площадью 0,4023 га, бонитет 56, с кадастровым номером      №8701321407, находящийся за пределами города с назначением </w:t>
      </w:r>
      <w:r w:rsidRPr="00B4527D">
        <w:rPr>
          <w:rFonts w:ascii="Times New Roman" w:hAnsi="Times New Roman"/>
          <w:sz w:val="24"/>
          <w:szCs w:val="24"/>
        </w:rPr>
        <w:t>«</w:t>
      </w:r>
      <w:r w:rsidRPr="00B4527D">
        <w:rPr>
          <w:rFonts w:ascii="Times New Roman" w:hAnsi="Times New Roman"/>
          <w:sz w:val="24"/>
          <w:szCs w:val="24"/>
          <w:lang w:val="ro-RO"/>
        </w:rPr>
        <w:t>agricol</w:t>
      </w:r>
      <w:r w:rsidRPr="00B4527D">
        <w:rPr>
          <w:rFonts w:ascii="Times New Roman" w:hAnsi="Times New Roman"/>
          <w:sz w:val="24"/>
          <w:szCs w:val="24"/>
        </w:rPr>
        <w:t>», под временное размещение кошары частных овец</w:t>
      </w:r>
      <w:r w:rsidRPr="00B4527D">
        <w:rPr>
          <w:rFonts w:ascii="Times New Roman" w:hAnsi="Times New Roman"/>
          <w:sz w:val="24"/>
          <w:szCs w:val="24"/>
          <w:lang w:val="ro-RO"/>
        </w:rPr>
        <w:t xml:space="preserve"> </w:t>
      </w:r>
      <w:r w:rsidRPr="00B4527D">
        <w:rPr>
          <w:rFonts w:ascii="Times New Roman" w:hAnsi="Times New Roman"/>
          <w:sz w:val="24"/>
          <w:szCs w:val="24"/>
        </w:rPr>
        <w:t xml:space="preserve">сроком на 5 лет.    </w:t>
      </w:r>
    </w:p>
    <w:p w:rsidR="00B4527D" w:rsidRPr="00B4527D" w:rsidRDefault="00B4527D"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участка:</w:t>
      </w:r>
    </w:p>
    <w:p w:rsidR="00B4527D" w:rsidRPr="00B4527D" w:rsidRDefault="00B4527D"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w:t>
      </w:r>
      <w:r w:rsidR="00EC65AA">
        <w:rPr>
          <w:rFonts w:ascii="Times New Roman" w:eastAsia="Times New Roman" w:hAnsi="Times New Roman" w:cs="Times New Roman"/>
          <w:b/>
          <w:sz w:val="24"/>
          <w:szCs w:val="24"/>
          <w:lang w:eastAsia="ru-RU"/>
        </w:rPr>
        <w:t>621,05×56×0,</w:t>
      </w:r>
      <w:r w:rsidRPr="00B4527D">
        <w:rPr>
          <w:rFonts w:ascii="Times New Roman" w:eastAsia="Times New Roman" w:hAnsi="Times New Roman" w:cs="Times New Roman"/>
          <w:b/>
          <w:sz w:val="24"/>
          <w:szCs w:val="24"/>
          <w:lang w:eastAsia="ru-RU"/>
        </w:rPr>
        <w:t xml:space="preserve">4023 га х10% = 1399,15 лей. </w:t>
      </w:r>
    </w:p>
    <w:p w:rsidR="00B4527D" w:rsidRPr="00B4527D" w:rsidRDefault="00B4527D" w:rsidP="00B4527D">
      <w:pPr>
        <w:tabs>
          <w:tab w:val="left" w:pos="1134"/>
        </w:tabs>
        <w:spacing w:after="0" w:line="240" w:lineRule="auto"/>
        <w:ind w:left="1134" w:hanging="567"/>
        <w:jc w:val="both"/>
        <w:rPr>
          <w:rFonts w:ascii="Times New Roman" w:eastAsia="Times New Roman" w:hAnsi="Times New Roman" w:cs="Times New Roman"/>
          <w:b/>
          <w:i/>
          <w:sz w:val="24"/>
          <w:szCs w:val="24"/>
          <w:lang w:eastAsia="ru-RU"/>
        </w:rPr>
      </w:pPr>
      <w:proofErr w:type="gramStart"/>
      <w:r w:rsidRPr="00B4527D">
        <w:rPr>
          <w:rFonts w:ascii="Times New Roman" w:eastAsia="Times New Roman" w:hAnsi="Times New Roman" w:cs="Times New Roman"/>
          <w:b/>
          <w:i/>
          <w:sz w:val="24"/>
          <w:szCs w:val="24"/>
          <w:lang w:eastAsia="ru-RU"/>
        </w:rPr>
        <w:t>(Приложение №1: расчетная ведомость нормативной цены годовой аренды</w:t>
      </w:r>
      <w:proofErr w:type="gramEnd"/>
    </w:p>
    <w:p w:rsidR="00B4527D" w:rsidRDefault="00B4527D"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i/>
          <w:sz w:val="24"/>
          <w:szCs w:val="24"/>
          <w:lang w:eastAsia="ru-RU"/>
        </w:rPr>
        <w:t>земельного участка).</w:t>
      </w:r>
      <w:r w:rsidRPr="00B4527D">
        <w:rPr>
          <w:rFonts w:ascii="Times New Roman" w:eastAsia="Times New Roman" w:hAnsi="Times New Roman" w:cs="Times New Roman"/>
          <w:b/>
          <w:sz w:val="24"/>
          <w:szCs w:val="24"/>
          <w:lang w:eastAsia="ru-RU"/>
        </w:rPr>
        <w:t xml:space="preserve"> </w:t>
      </w:r>
    </w:p>
    <w:p w:rsidR="00B4527D" w:rsidRDefault="00B4527D"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p>
    <w:p w:rsidR="00B4527D" w:rsidRDefault="00B4527D"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p>
    <w:p w:rsidR="0008500A" w:rsidRDefault="0008500A"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p>
    <w:p w:rsidR="0008500A" w:rsidRDefault="0008500A" w:rsidP="00226F31">
      <w:pPr>
        <w:tabs>
          <w:tab w:val="left" w:pos="1134"/>
        </w:tabs>
        <w:spacing w:after="0" w:line="240" w:lineRule="auto"/>
        <w:jc w:val="both"/>
        <w:rPr>
          <w:rFonts w:ascii="Times New Roman" w:eastAsia="Times New Roman" w:hAnsi="Times New Roman" w:cs="Times New Roman"/>
          <w:b/>
          <w:sz w:val="24"/>
          <w:szCs w:val="24"/>
          <w:lang w:eastAsia="ru-RU"/>
        </w:rPr>
      </w:pPr>
    </w:p>
    <w:p w:rsidR="00B4527D" w:rsidRPr="00B4527D" w:rsidRDefault="00B4527D" w:rsidP="00B4527D">
      <w:pPr>
        <w:tabs>
          <w:tab w:val="left" w:pos="1134"/>
        </w:tabs>
        <w:spacing w:after="0" w:line="240" w:lineRule="auto"/>
        <w:ind w:left="1134" w:hanging="567"/>
        <w:jc w:val="both"/>
        <w:rPr>
          <w:rFonts w:ascii="Times New Roman" w:eastAsia="Times New Roman" w:hAnsi="Times New Roman" w:cs="Times New Roman"/>
          <w:b/>
          <w:sz w:val="24"/>
          <w:szCs w:val="24"/>
          <w:lang w:eastAsia="ru-RU"/>
        </w:rPr>
      </w:pPr>
    </w:p>
    <w:p w:rsidR="00B4527D" w:rsidRPr="00B4527D" w:rsidRDefault="00B4527D" w:rsidP="00B4527D">
      <w:pPr>
        <w:pStyle w:val="a8"/>
        <w:numPr>
          <w:ilvl w:val="1"/>
          <w:numId w:val="14"/>
        </w:numPr>
        <w:spacing w:after="0" w:line="240" w:lineRule="auto"/>
        <w:ind w:left="1134" w:hanging="567"/>
        <w:jc w:val="both"/>
        <w:rPr>
          <w:rFonts w:ascii="Times New Roman" w:hAnsi="Times New Roman"/>
          <w:b/>
          <w:color w:val="000000"/>
          <w:sz w:val="24"/>
          <w:szCs w:val="24"/>
        </w:rPr>
      </w:pPr>
      <w:r w:rsidRPr="00B4527D">
        <w:rPr>
          <w:rFonts w:ascii="Times New Roman" w:eastAsia="Times New Roman" w:hAnsi="Times New Roman"/>
          <w:sz w:val="24"/>
          <w:szCs w:val="24"/>
        </w:rPr>
        <w:t xml:space="preserve">земельный участок, площадью 0,2064 га, бонитет 56, с кадастровым номером      №8701106150, находящийся за пределами города с назначением </w:t>
      </w:r>
      <w:r w:rsidRPr="00B4527D">
        <w:rPr>
          <w:rFonts w:ascii="Times New Roman" w:hAnsi="Times New Roman"/>
          <w:sz w:val="24"/>
          <w:szCs w:val="24"/>
        </w:rPr>
        <w:t>«</w:t>
      </w:r>
      <w:r w:rsidRPr="00B4527D">
        <w:rPr>
          <w:rFonts w:ascii="Times New Roman" w:hAnsi="Times New Roman"/>
          <w:sz w:val="24"/>
          <w:szCs w:val="24"/>
          <w:lang w:val="ro-RO"/>
        </w:rPr>
        <w:t>agricol</w:t>
      </w:r>
      <w:r w:rsidRPr="00B4527D">
        <w:rPr>
          <w:rFonts w:ascii="Times New Roman" w:hAnsi="Times New Roman"/>
          <w:sz w:val="24"/>
          <w:szCs w:val="24"/>
        </w:rPr>
        <w:t xml:space="preserve">», под временное размещение кошары частных овец  на 5 лет.    </w:t>
      </w:r>
    </w:p>
    <w:p w:rsidR="00B4527D" w:rsidRPr="00B4527D" w:rsidRDefault="00B4527D" w:rsidP="00B4527D">
      <w:pPr>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участка:</w:t>
      </w:r>
    </w:p>
    <w:p w:rsidR="00B4527D" w:rsidRPr="00B4527D" w:rsidRDefault="00B4527D" w:rsidP="00B4527D">
      <w:pPr>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621,05×56×0,2064 га х10% = 717,83 лей.</w:t>
      </w:r>
    </w:p>
    <w:p w:rsidR="00B4527D" w:rsidRPr="00B4527D" w:rsidRDefault="00B4527D" w:rsidP="00B4527D">
      <w:pPr>
        <w:spacing w:after="0" w:line="240" w:lineRule="auto"/>
        <w:ind w:left="567"/>
        <w:jc w:val="both"/>
        <w:rPr>
          <w:rFonts w:ascii="Times New Roman" w:eastAsia="Times New Roman" w:hAnsi="Times New Roman" w:cs="Times New Roman"/>
          <w:b/>
          <w:i/>
          <w:sz w:val="24"/>
          <w:szCs w:val="24"/>
          <w:lang w:eastAsia="ru-RU"/>
        </w:rPr>
      </w:pPr>
      <w:proofErr w:type="gramStart"/>
      <w:r w:rsidRPr="00B4527D">
        <w:rPr>
          <w:rFonts w:ascii="Times New Roman" w:eastAsia="Times New Roman" w:hAnsi="Times New Roman" w:cs="Times New Roman"/>
          <w:b/>
          <w:i/>
          <w:sz w:val="24"/>
          <w:szCs w:val="24"/>
          <w:lang w:eastAsia="ru-RU"/>
        </w:rPr>
        <w:t>(Приложение №2: расчетная ведомость нормативной цены годовой аренды</w:t>
      </w:r>
      <w:proofErr w:type="gramEnd"/>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i/>
          <w:sz w:val="24"/>
          <w:szCs w:val="24"/>
          <w:lang w:eastAsia="ru-RU"/>
        </w:rPr>
        <w:t>земельного участка).</w:t>
      </w:r>
      <w:r w:rsidRPr="00B4527D">
        <w:rPr>
          <w:rFonts w:ascii="Times New Roman" w:eastAsia="Times New Roman" w:hAnsi="Times New Roman" w:cs="Times New Roman"/>
          <w:b/>
          <w:sz w:val="24"/>
          <w:szCs w:val="24"/>
          <w:lang w:eastAsia="ru-RU"/>
        </w:rPr>
        <w:t xml:space="preserve"> </w:t>
      </w:r>
    </w:p>
    <w:p w:rsidR="00B4527D" w:rsidRPr="00B4527D" w:rsidRDefault="00B4527D" w:rsidP="00B4527D">
      <w:pPr>
        <w:numPr>
          <w:ilvl w:val="1"/>
          <w:numId w:val="14"/>
        </w:numPr>
        <w:spacing w:after="0" w:line="240" w:lineRule="auto"/>
        <w:ind w:left="1134" w:hanging="567"/>
        <w:contextualSpacing/>
        <w:jc w:val="both"/>
        <w:rPr>
          <w:rFonts w:ascii="Times New Roman" w:eastAsia="Calibri" w:hAnsi="Times New Roman" w:cs="Times New Roman"/>
          <w:b/>
          <w:color w:val="000000"/>
          <w:sz w:val="24"/>
          <w:szCs w:val="24"/>
        </w:rPr>
      </w:pPr>
      <w:r w:rsidRPr="00B4527D">
        <w:rPr>
          <w:rFonts w:ascii="Times New Roman" w:eastAsia="Times New Roman" w:hAnsi="Times New Roman" w:cs="Times New Roman"/>
          <w:sz w:val="24"/>
          <w:szCs w:val="24"/>
        </w:rPr>
        <w:t xml:space="preserve">земельный участок, площадью 0,302 га, бонитет 56, с кадастровым номером      №8701321408, находящийся за пределами города с назначением </w:t>
      </w:r>
      <w:r w:rsidRPr="00B4527D">
        <w:rPr>
          <w:rFonts w:ascii="Times New Roman" w:eastAsia="Calibri" w:hAnsi="Times New Roman" w:cs="Times New Roman"/>
          <w:sz w:val="24"/>
          <w:szCs w:val="24"/>
        </w:rPr>
        <w:t>«</w:t>
      </w:r>
      <w:r w:rsidRPr="00B4527D">
        <w:rPr>
          <w:rFonts w:ascii="Times New Roman" w:eastAsia="Calibri" w:hAnsi="Times New Roman" w:cs="Times New Roman"/>
          <w:sz w:val="24"/>
          <w:szCs w:val="24"/>
          <w:lang w:val="ro-RO"/>
        </w:rPr>
        <w:t>agricol</w:t>
      </w:r>
      <w:r w:rsidRPr="00B4527D">
        <w:rPr>
          <w:rFonts w:ascii="Times New Roman" w:eastAsia="Calibri" w:hAnsi="Times New Roman" w:cs="Times New Roman"/>
          <w:sz w:val="24"/>
          <w:szCs w:val="24"/>
        </w:rPr>
        <w:t xml:space="preserve">», под </w:t>
      </w:r>
      <w:proofErr w:type="gramStart"/>
      <w:r w:rsidRPr="00B4527D">
        <w:rPr>
          <w:rFonts w:ascii="Times New Roman" w:hAnsi="Times New Roman"/>
          <w:sz w:val="24"/>
          <w:szCs w:val="24"/>
        </w:rPr>
        <w:t>под</w:t>
      </w:r>
      <w:proofErr w:type="gramEnd"/>
      <w:r w:rsidRPr="00B4527D">
        <w:rPr>
          <w:rFonts w:ascii="Times New Roman" w:hAnsi="Times New Roman"/>
          <w:sz w:val="24"/>
          <w:szCs w:val="24"/>
        </w:rPr>
        <w:t xml:space="preserve"> временное размещение кошары частных овец </w:t>
      </w:r>
      <w:r w:rsidRPr="00B4527D">
        <w:rPr>
          <w:rFonts w:ascii="Times New Roman" w:eastAsia="Calibri" w:hAnsi="Times New Roman" w:cs="Times New Roman"/>
          <w:sz w:val="24"/>
          <w:szCs w:val="24"/>
          <w:lang w:val="ro-RO"/>
        </w:rPr>
        <w:t xml:space="preserve"> </w:t>
      </w:r>
      <w:r w:rsidRPr="00B4527D">
        <w:rPr>
          <w:rFonts w:ascii="Times New Roman" w:eastAsia="Calibri" w:hAnsi="Times New Roman" w:cs="Times New Roman"/>
          <w:sz w:val="24"/>
          <w:szCs w:val="24"/>
        </w:rPr>
        <w:t xml:space="preserve">сроком на 5 лет.    </w:t>
      </w:r>
    </w:p>
    <w:p w:rsidR="00B4527D" w:rsidRPr="00B4527D" w:rsidRDefault="00B4527D" w:rsidP="00B4527D">
      <w:pPr>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участка:</w:t>
      </w:r>
    </w:p>
    <w:p w:rsidR="00B4527D" w:rsidRPr="00B4527D" w:rsidRDefault="00B4527D" w:rsidP="00B4527D">
      <w:pPr>
        <w:spacing w:after="0" w:line="240" w:lineRule="auto"/>
        <w:ind w:left="1134" w:hanging="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621,05×56×0,302 га х10% = 1050,32 лей.</w:t>
      </w:r>
    </w:p>
    <w:p w:rsidR="00B4527D" w:rsidRPr="00B4527D" w:rsidRDefault="00B4527D" w:rsidP="00B4527D">
      <w:pPr>
        <w:spacing w:after="0" w:line="240" w:lineRule="auto"/>
        <w:ind w:left="567"/>
        <w:jc w:val="both"/>
        <w:rPr>
          <w:rFonts w:ascii="Times New Roman" w:eastAsia="Times New Roman" w:hAnsi="Times New Roman" w:cs="Times New Roman"/>
          <w:b/>
          <w:i/>
          <w:sz w:val="24"/>
          <w:szCs w:val="24"/>
          <w:lang w:eastAsia="ru-RU"/>
        </w:rPr>
      </w:pPr>
      <w:proofErr w:type="gramStart"/>
      <w:r w:rsidRPr="00B4527D">
        <w:rPr>
          <w:rFonts w:ascii="Times New Roman" w:eastAsia="Times New Roman" w:hAnsi="Times New Roman" w:cs="Times New Roman"/>
          <w:b/>
          <w:i/>
          <w:sz w:val="24"/>
          <w:szCs w:val="24"/>
          <w:lang w:eastAsia="ru-RU"/>
        </w:rPr>
        <w:t>(Приложение №3: расчетная ведомость нормативной цены годовой аренды</w:t>
      </w:r>
      <w:proofErr w:type="gramEnd"/>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i/>
          <w:sz w:val="24"/>
          <w:szCs w:val="24"/>
          <w:lang w:eastAsia="ru-RU"/>
        </w:rPr>
        <w:t>земельного участка).</w:t>
      </w:r>
      <w:r w:rsidRPr="00B4527D">
        <w:rPr>
          <w:rFonts w:ascii="Times New Roman" w:eastAsia="Times New Roman" w:hAnsi="Times New Roman" w:cs="Times New Roman"/>
          <w:b/>
          <w:sz w:val="24"/>
          <w:szCs w:val="24"/>
          <w:lang w:eastAsia="ru-RU"/>
        </w:rPr>
        <w:t xml:space="preserve"> </w:t>
      </w:r>
    </w:p>
    <w:p w:rsidR="00B4527D" w:rsidRPr="00B4527D" w:rsidRDefault="00B4527D" w:rsidP="00B4527D">
      <w:pPr>
        <w:numPr>
          <w:ilvl w:val="1"/>
          <w:numId w:val="14"/>
        </w:numPr>
        <w:spacing w:after="0" w:line="240" w:lineRule="auto"/>
        <w:ind w:left="1134" w:hanging="567"/>
        <w:contextualSpacing/>
        <w:jc w:val="both"/>
        <w:rPr>
          <w:rFonts w:ascii="Times New Roman" w:eastAsia="Times New Roman" w:hAnsi="Times New Roman" w:cs="Times New Roman"/>
          <w:b/>
          <w:sz w:val="24"/>
          <w:szCs w:val="24"/>
          <w:lang w:eastAsia="ru-RU"/>
        </w:rPr>
      </w:pPr>
      <w:proofErr w:type="gramStart"/>
      <w:r w:rsidRPr="00B4527D">
        <w:rPr>
          <w:rFonts w:ascii="Times New Roman" w:eastAsia="Times New Roman" w:hAnsi="Times New Roman" w:cs="Times New Roman"/>
          <w:b/>
          <w:sz w:val="24"/>
          <w:szCs w:val="24"/>
          <w:lang w:eastAsia="ru-RU"/>
        </w:rPr>
        <w:t>После проведенных формирований и в связи с истечением срока аренды</w:t>
      </w:r>
      <w:r w:rsidR="00710356">
        <w:rPr>
          <w:rFonts w:ascii="Times New Roman" w:eastAsia="Times New Roman" w:hAnsi="Times New Roman" w:cs="Times New Roman"/>
          <w:b/>
          <w:sz w:val="24"/>
          <w:szCs w:val="24"/>
          <w:lang w:eastAsia="ru-RU"/>
        </w:rPr>
        <w:t>,</w:t>
      </w:r>
      <w:r w:rsidRPr="00B4527D">
        <w:rPr>
          <w:rFonts w:ascii="Times New Roman" w:eastAsia="Times New Roman" w:hAnsi="Times New Roman" w:cs="Times New Roman"/>
          <w:b/>
          <w:sz w:val="24"/>
          <w:szCs w:val="24"/>
          <w:lang w:eastAsia="ru-RU"/>
        </w:rPr>
        <w:t xml:space="preserve"> выставить </w:t>
      </w:r>
      <w:r w:rsidRPr="00B4527D">
        <w:rPr>
          <w:rFonts w:ascii="Times New Roman" w:eastAsia="Calibri" w:hAnsi="Times New Roman" w:cs="Times New Roman"/>
          <w:b/>
          <w:color w:val="000000"/>
          <w:sz w:val="24"/>
          <w:szCs w:val="24"/>
        </w:rPr>
        <w:t>на аукцион «с молотка» для приобретения права на заключение договора аренды</w:t>
      </w:r>
      <w:r w:rsidRPr="00B4527D">
        <w:rPr>
          <w:rFonts w:ascii="Times New Roman" w:eastAsia="Times New Roman" w:hAnsi="Times New Roman" w:cs="Times New Roman"/>
          <w:sz w:val="24"/>
          <w:szCs w:val="24"/>
        </w:rPr>
        <w:t xml:space="preserve"> Единым </w:t>
      </w:r>
      <w:r w:rsidRPr="00B4527D">
        <w:rPr>
          <w:rFonts w:ascii="Times New Roman" w:eastAsia="Times New Roman" w:hAnsi="Times New Roman" w:cs="Times New Roman"/>
          <w:b/>
          <w:sz w:val="24"/>
          <w:szCs w:val="24"/>
        </w:rPr>
        <w:t xml:space="preserve">лотом 5 % резерв примэрии для выращивания сельхозкультур с соблюдением норм законодательства по </w:t>
      </w:r>
      <w:r w:rsidR="00710356">
        <w:rPr>
          <w:rFonts w:ascii="Times New Roman" w:eastAsia="Times New Roman" w:hAnsi="Times New Roman" w:cs="Times New Roman"/>
          <w:b/>
          <w:sz w:val="24"/>
          <w:szCs w:val="24"/>
        </w:rPr>
        <w:t xml:space="preserve">фито-санитарной </w:t>
      </w:r>
      <w:r w:rsidRPr="00B4527D">
        <w:rPr>
          <w:rFonts w:ascii="Times New Roman" w:eastAsia="Times New Roman" w:hAnsi="Times New Roman" w:cs="Times New Roman"/>
          <w:b/>
          <w:sz w:val="24"/>
          <w:szCs w:val="24"/>
        </w:rPr>
        <w:t>обработке сельхозкультур для земельных участков категории «черта города»</w:t>
      </w:r>
      <w:r w:rsidR="00710356" w:rsidRPr="00710356">
        <w:rPr>
          <w:rFonts w:ascii="Times New Roman" w:eastAsia="Times New Roman" w:hAnsi="Times New Roman" w:cs="Times New Roman"/>
          <w:i/>
          <w:sz w:val="24"/>
          <w:szCs w:val="24"/>
        </w:rPr>
        <w:t xml:space="preserve"> </w:t>
      </w:r>
      <w:r w:rsidR="00710356" w:rsidRPr="006E1D93">
        <w:rPr>
          <w:rFonts w:ascii="Times New Roman" w:eastAsia="Times New Roman" w:hAnsi="Times New Roman" w:cs="Times New Roman"/>
          <w:i/>
          <w:sz w:val="24"/>
          <w:szCs w:val="24"/>
        </w:rPr>
        <w:t>при согласовании с Управлением безопасности пищевых продуктов и Центром общественного здоровья</w:t>
      </w:r>
      <w:r w:rsidRPr="00B4527D">
        <w:rPr>
          <w:rFonts w:ascii="Times New Roman" w:eastAsia="Times New Roman" w:hAnsi="Times New Roman" w:cs="Times New Roman"/>
          <w:b/>
          <w:sz w:val="24"/>
          <w:szCs w:val="24"/>
        </w:rPr>
        <w:t>:</w:t>
      </w:r>
      <w:proofErr w:type="gramEnd"/>
    </w:p>
    <w:p w:rsidR="00B4527D" w:rsidRPr="00B4527D" w:rsidRDefault="00B4527D" w:rsidP="00B4527D">
      <w:pPr>
        <w:spacing w:after="0" w:line="240" w:lineRule="auto"/>
        <w:ind w:left="1701" w:hanging="567"/>
        <w:contextualSpacing/>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rPr>
        <w:t>1.4.1.</w:t>
      </w:r>
      <w:r w:rsidRPr="00B4527D">
        <w:rPr>
          <w:rFonts w:ascii="Times New Roman" w:eastAsia="Times New Roman" w:hAnsi="Times New Roman" w:cs="Times New Roman"/>
          <w:sz w:val="24"/>
          <w:szCs w:val="24"/>
        </w:rPr>
        <w:t xml:space="preserve"> земельный участок, площадью 30,5231 га, бонитет 58, с кадастровым номером</w:t>
      </w:r>
      <w:r w:rsidR="00710356">
        <w:rPr>
          <w:rFonts w:ascii="Times New Roman" w:eastAsia="Times New Roman" w:hAnsi="Times New Roman" w:cs="Times New Roman"/>
          <w:sz w:val="24"/>
          <w:szCs w:val="24"/>
        </w:rPr>
        <w:t xml:space="preserve"> </w:t>
      </w:r>
      <w:r w:rsidRPr="00B4527D">
        <w:rPr>
          <w:rFonts w:ascii="Times New Roman" w:eastAsia="Times New Roman" w:hAnsi="Times New Roman" w:cs="Times New Roman"/>
          <w:sz w:val="24"/>
          <w:szCs w:val="24"/>
        </w:rPr>
        <w:t>№8701201298, находящийся в черте города</w:t>
      </w:r>
      <w:r w:rsidRPr="00B4527D">
        <w:rPr>
          <w:rFonts w:ascii="Times New Roman" w:eastAsia="Calibri" w:hAnsi="Times New Roman" w:cs="Times New Roman"/>
          <w:sz w:val="24"/>
          <w:szCs w:val="24"/>
        </w:rPr>
        <w:t>, под выращивание с/х культур сроком на 5</w:t>
      </w:r>
      <w:r w:rsidR="00710356">
        <w:rPr>
          <w:rFonts w:ascii="Times New Roman" w:eastAsia="Calibri" w:hAnsi="Times New Roman" w:cs="Times New Roman"/>
          <w:sz w:val="24"/>
          <w:szCs w:val="24"/>
        </w:rPr>
        <w:t xml:space="preserve"> </w:t>
      </w:r>
      <w:r w:rsidRPr="00B4527D">
        <w:rPr>
          <w:rFonts w:ascii="Times New Roman" w:eastAsia="Calibri" w:hAnsi="Times New Roman" w:cs="Times New Roman"/>
          <w:sz w:val="24"/>
          <w:szCs w:val="24"/>
        </w:rPr>
        <w:t>лет.</w:t>
      </w:r>
    </w:p>
    <w:p w:rsidR="00B4527D" w:rsidRPr="00B4527D" w:rsidRDefault="00B4527D" w:rsidP="00B4527D">
      <w:pPr>
        <w:spacing w:after="0" w:line="240" w:lineRule="auto"/>
        <w:ind w:left="1701"/>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участка:</w:t>
      </w:r>
      <w:r w:rsidR="00662E46">
        <w:rPr>
          <w:rFonts w:ascii="Times New Roman" w:eastAsia="Times New Roman" w:hAnsi="Times New Roman" w:cs="Times New Roman"/>
          <w:b/>
          <w:sz w:val="24"/>
          <w:szCs w:val="24"/>
          <w:lang w:eastAsia="ru-RU"/>
        </w:rPr>
        <w:t xml:space="preserve"> </w:t>
      </w:r>
      <w:r w:rsidRPr="00B4527D">
        <w:rPr>
          <w:rFonts w:ascii="Times New Roman" w:eastAsia="Times New Roman" w:hAnsi="Times New Roman" w:cs="Times New Roman"/>
          <w:b/>
          <w:sz w:val="24"/>
          <w:szCs w:val="24"/>
          <w:lang w:eastAsia="ru-RU"/>
        </w:rPr>
        <w:t>621,05×58×30,5231х</w:t>
      </w:r>
      <w:proofErr w:type="gramStart"/>
      <w:r w:rsidRPr="00B4527D">
        <w:rPr>
          <w:rFonts w:ascii="Times New Roman" w:eastAsia="Times New Roman" w:hAnsi="Times New Roman" w:cs="Times New Roman"/>
          <w:b/>
          <w:sz w:val="24"/>
          <w:szCs w:val="24"/>
          <w:lang w:eastAsia="ru-RU"/>
        </w:rPr>
        <w:t>2</w:t>
      </w:r>
      <w:proofErr w:type="gramEnd"/>
      <w:r w:rsidRPr="00B4527D">
        <w:rPr>
          <w:rFonts w:ascii="Times New Roman" w:eastAsia="Times New Roman" w:hAnsi="Times New Roman" w:cs="Times New Roman"/>
          <w:b/>
          <w:sz w:val="24"/>
          <w:szCs w:val="24"/>
          <w:lang w:eastAsia="ru-RU"/>
        </w:rPr>
        <w:t>% =21989,39 лей.</w:t>
      </w:r>
    </w:p>
    <w:p w:rsidR="00B4527D" w:rsidRPr="00B4527D" w:rsidRDefault="00B4527D" w:rsidP="00B4527D">
      <w:pPr>
        <w:spacing w:after="0" w:line="240" w:lineRule="auto"/>
        <w:ind w:left="1701" w:hanging="567"/>
        <w:contextualSpacing/>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1.4.2.</w:t>
      </w:r>
      <w:r w:rsidRPr="00B4527D">
        <w:rPr>
          <w:rFonts w:ascii="Times New Roman" w:eastAsia="Times New Roman" w:hAnsi="Times New Roman" w:cs="Times New Roman"/>
          <w:sz w:val="24"/>
          <w:szCs w:val="24"/>
        </w:rPr>
        <w:t>земельный участок, площадью 1,0584 га, бонитет 58, с кадастровым номером №8701201326, находящийся в черте города</w:t>
      </w:r>
      <w:r w:rsidRPr="00B4527D">
        <w:rPr>
          <w:rFonts w:ascii="Times New Roman" w:eastAsia="Calibri" w:hAnsi="Times New Roman" w:cs="Times New Roman"/>
          <w:sz w:val="24"/>
          <w:szCs w:val="24"/>
        </w:rPr>
        <w:t>, под выращивание с/х культур</w:t>
      </w:r>
      <w:r w:rsidRPr="00B4527D">
        <w:rPr>
          <w:rFonts w:ascii="Times New Roman" w:eastAsia="Calibri" w:hAnsi="Times New Roman" w:cs="Times New Roman"/>
          <w:sz w:val="24"/>
          <w:szCs w:val="24"/>
          <w:lang w:val="ro-RO"/>
        </w:rPr>
        <w:t xml:space="preserve"> </w:t>
      </w:r>
      <w:r w:rsidRPr="00B4527D">
        <w:rPr>
          <w:rFonts w:ascii="Times New Roman" w:eastAsia="Calibri" w:hAnsi="Times New Roman" w:cs="Times New Roman"/>
          <w:sz w:val="24"/>
          <w:szCs w:val="24"/>
        </w:rPr>
        <w:t>сроком на 5 лет.</w:t>
      </w:r>
    </w:p>
    <w:p w:rsidR="00B4527D" w:rsidRPr="00B4527D" w:rsidRDefault="00B4527D" w:rsidP="00B4527D">
      <w:pPr>
        <w:spacing w:after="0" w:line="240" w:lineRule="auto"/>
        <w:ind w:left="1701"/>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w:t>
      </w:r>
      <w:r w:rsidR="0037031F">
        <w:rPr>
          <w:rFonts w:ascii="Times New Roman" w:eastAsia="Times New Roman" w:hAnsi="Times New Roman" w:cs="Times New Roman"/>
          <w:b/>
          <w:sz w:val="24"/>
          <w:szCs w:val="24"/>
          <w:lang w:eastAsia="ru-RU"/>
        </w:rPr>
        <w:t>участка:</w:t>
      </w:r>
      <w:r w:rsidR="00662E46">
        <w:rPr>
          <w:rFonts w:ascii="Times New Roman" w:eastAsia="Times New Roman" w:hAnsi="Times New Roman" w:cs="Times New Roman"/>
          <w:b/>
          <w:sz w:val="24"/>
          <w:szCs w:val="24"/>
          <w:lang w:eastAsia="ru-RU"/>
        </w:rPr>
        <w:t xml:space="preserve"> </w:t>
      </w:r>
      <w:r w:rsidR="0037031F">
        <w:rPr>
          <w:rFonts w:ascii="Times New Roman" w:eastAsia="Times New Roman" w:hAnsi="Times New Roman" w:cs="Times New Roman"/>
          <w:b/>
          <w:sz w:val="24"/>
          <w:szCs w:val="24"/>
          <w:lang w:eastAsia="ru-RU"/>
        </w:rPr>
        <w:t>621,05×58×1,0584х</w:t>
      </w:r>
      <w:proofErr w:type="gramStart"/>
      <w:r w:rsidR="0037031F">
        <w:rPr>
          <w:rFonts w:ascii="Times New Roman" w:eastAsia="Times New Roman" w:hAnsi="Times New Roman" w:cs="Times New Roman"/>
          <w:b/>
          <w:sz w:val="24"/>
          <w:szCs w:val="24"/>
          <w:lang w:eastAsia="ru-RU"/>
        </w:rPr>
        <w:t>2</w:t>
      </w:r>
      <w:proofErr w:type="gramEnd"/>
      <w:r w:rsidR="0037031F">
        <w:rPr>
          <w:rFonts w:ascii="Times New Roman" w:eastAsia="Times New Roman" w:hAnsi="Times New Roman" w:cs="Times New Roman"/>
          <w:b/>
          <w:sz w:val="24"/>
          <w:szCs w:val="24"/>
          <w:lang w:eastAsia="ru-RU"/>
        </w:rPr>
        <w:t>% =763,04</w:t>
      </w:r>
      <w:r w:rsidRPr="00B4527D">
        <w:rPr>
          <w:rFonts w:ascii="Times New Roman" w:eastAsia="Times New Roman" w:hAnsi="Times New Roman" w:cs="Times New Roman"/>
          <w:b/>
          <w:sz w:val="24"/>
          <w:szCs w:val="24"/>
          <w:lang w:eastAsia="ru-RU"/>
        </w:rPr>
        <w:t xml:space="preserve"> лей.</w:t>
      </w:r>
    </w:p>
    <w:p w:rsidR="00B4527D" w:rsidRPr="00B4527D" w:rsidRDefault="00B4527D" w:rsidP="00B4527D">
      <w:pPr>
        <w:spacing w:after="0" w:line="240" w:lineRule="auto"/>
        <w:ind w:left="1701" w:hanging="567"/>
        <w:contextualSpacing/>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1.4.3.</w:t>
      </w:r>
      <w:r w:rsidRPr="00B4527D">
        <w:rPr>
          <w:rFonts w:ascii="Times New Roman" w:eastAsia="Times New Roman" w:hAnsi="Times New Roman" w:cs="Times New Roman"/>
          <w:b/>
          <w:sz w:val="24"/>
          <w:szCs w:val="24"/>
          <w:lang w:eastAsia="ru-RU"/>
        </w:rPr>
        <w:tab/>
      </w:r>
      <w:r w:rsidRPr="00B4527D">
        <w:rPr>
          <w:rFonts w:ascii="Times New Roman" w:eastAsia="Times New Roman" w:hAnsi="Times New Roman" w:cs="Times New Roman"/>
          <w:sz w:val="24"/>
          <w:szCs w:val="24"/>
        </w:rPr>
        <w:t>земельный участок, площадью 3,2345 га, бонитет 58, с кадастровым номером №8701201299, находящийся в черте города</w:t>
      </w:r>
      <w:r w:rsidRPr="00B4527D">
        <w:rPr>
          <w:rFonts w:ascii="Times New Roman" w:eastAsia="Calibri" w:hAnsi="Times New Roman" w:cs="Times New Roman"/>
          <w:sz w:val="24"/>
          <w:szCs w:val="24"/>
        </w:rPr>
        <w:t>, под выращивание с/х культур сроком на 5 лет.</w:t>
      </w:r>
    </w:p>
    <w:p w:rsidR="00B4527D" w:rsidRPr="00B4527D" w:rsidRDefault="00B4527D" w:rsidP="00B4527D">
      <w:pPr>
        <w:spacing w:after="0" w:line="240" w:lineRule="auto"/>
        <w:ind w:left="1701"/>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участка:</w:t>
      </w:r>
      <w:r w:rsidR="00662E46">
        <w:rPr>
          <w:rFonts w:ascii="Times New Roman" w:eastAsia="Times New Roman" w:hAnsi="Times New Roman" w:cs="Times New Roman"/>
          <w:b/>
          <w:sz w:val="24"/>
          <w:szCs w:val="24"/>
          <w:lang w:eastAsia="ru-RU"/>
        </w:rPr>
        <w:t xml:space="preserve"> </w:t>
      </w:r>
      <w:r w:rsidRPr="00B4527D">
        <w:rPr>
          <w:rFonts w:ascii="Times New Roman" w:eastAsia="Times New Roman" w:hAnsi="Times New Roman" w:cs="Times New Roman"/>
          <w:b/>
          <w:sz w:val="24"/>
          <w:szCs w:val="24"/>
          <w:lang w:eastAsia="ru-RU"/>
        </w:rPr>
        <w:t>621,05×58×3,2345х</w:t>
      </w:r>
      <w:proofErr w:type="gramStart"/>
      <w:r w:rsidRPr="00B4527D">
        <w:rPr>
          <w:rFonts w:ascii="Times New Roman" w:eastAsia="Times New Roman" w:hAnsi="Times New Roman" w:cs="Times New Roman"/>
          <w:b/>
          <w:sz w:val="24"/>
          <w:szCs w:val="24"/>
          <w:lang w:eastAsia="ru-RU"/>
        </w:rPr>
        <w:t>2</w:t>
      </w:r>
      <w:proofErr w:type="gramEnd"/>
      <w:r w:rsidRPr="00B4527D">
        <w:rPr>
          <w:rFonts w:ascii="Times New Roman" w:eastAsia="Times New Roman" w:hAnsi="Times New Roman" w:cs="Times New Roman"/>
          <w:b/>
          <w:sz w:val="24"/>
          <w:szCs w:val="24"/>
          <w:lang w:eastAsia="ru-RU"/>
        </w:rPr>
        <w:t>% =2330,19 лей.</w:t>
      </w:r>
    </w:p>
    <w:p w:rsidR="00B4527D" w:rsidRPr="00B4527D" w:rsidRDefault="00B4527D" w:rsidP="00B4527D">
      <w:pPr>
        <w:spacing w:after="0" w:line="240" w:lineRule="auto"/>
        <w:ind w:left="1701" w:hanging="567"/>
        <w:contextualSpacing/>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1.4.4.</w:t>
      </w:r>
      <w:r w:rsidRPr="00B4527D">
        <w:rPr>
          <w:rFonts w:ascii="Times New Roman" w:eastAsia="Times New Roman" w:hAnsi="Times New Roman" w:cs="Times New Roman"/>
          <w:b/>
          <w:sz w:val="24"/>
          <w:szCs w:val="24"/>
          <w:lang w:eastAsia="ru-RU"/>
        </w:rPr>
        <w:tab/>
      </w:r>
      <w:r w:rsidRPr="00B4527D">
        <w:rPr>
          <w:rFonts w:ascii="Times New Roman" w:eastAsia="Times New Roman" w:hAnsi="Times New Roman" w:cs="Times New Roman"/>
          <w:sz w:val="24"/>
          <w:szCs w:val="24"/>
        </w:rPr>
        <w:t>земельный участок, площадью 4,0908 га, бонитет 58, с кадастровым номером№8701201300, находящийся в черте города</w:t>
      </w:r>
      <w:r w:rsidRPr="00B4527D">
        <w:rPr>
          <w:rFonts w:ascii="Times New Roman" w:eastAsia="Calibri" w:hAnsi="Times New Roman" w:cs="Times New Roman"/>
          <w:sz w:val="24"/>
          <w:szCs w:val="24"/>
        </w:rPr>
        <w:t>, под выращивание с/х культур сроком на 5 лет.</w:t>
      </w:r>
    </w:p>
    <w:p w:rsidR="00B4527D" w:rsidRPr="00B4527D" w:rsidRDefault="00B4527D" w:rsidP="00B4527D">
      <w:pPr>
        <w:spacing w:after="0" w:line="240" w:lineRule="auto"/>
        <w:ind w:left="1701"/>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 xml:space="preserve"> Нормативная цена годовой аренды  земельного участка:</w:t>
      </w:r>
      <w:r w:rsidR="00662E46">
        <w:rPr>
          <w:rFonts w:ascii="Times New Roman" w:eastAsia="Times New Roman" w:hAnsi="Times New Roman" w:cs="Times New Roman"/>
          <w:b/>
          <w:sz w:val="24"/>
          <w:szCs w:val="24"/>
          <w:lang w:eastAsia="ru-RU"/>
        </w:rPr>
        <w:t xml:space="preserve"> </w:t>
      </w:r>
      <w:r w:rsidR="00CE6AC4">
        <w:rPr>
          <w:rFonts w:ascii="Times New Roman" w:eastAsia="Times New Roman" w:hAnsi="Times New Roman" w:cs="Times New Roman"/>
          <w:b/>
          <w:sz w:val="24"/>
          <w:szCs w:val="24"/>
          <w:lang w:eastAsia="ru-RU"/>
        </w:rPr>
        <w:t>621,05×58×4,0908х</w:t>
      </w:r>
      <w:proofErr w:type="gramStart"/>
      <w:r w:rsidR="00CE6AC4">
        <w:rPr>
          <w:rFonts w:ascii="Times New Roman" w:eastAsia="Times New Roman" w:hAnsi="Times New Roman" w:cs="Times New Roman"/>
          <w:b/>
          <w:sz w:val="24"/>
          <w:szCs w:val="24"/>
          <w:lang w:eastAsia="ru-RU"/>
        </w:rPr>
        <w:t>2</w:t>
      </w:r>
      <w:proofErr w:type="gramEnd"/>
      <w:r w:rsidR="00CE6AC4">
        <w:rPr>
          <w:rFonts w:ascii="Times New Roman" w:eastAsia="Times New Roman" w:hAnsi="Times New Roman" w:cs="Times New Roman"/>
          <w:b/>
          <w:sz w:val="24"/>
          <w:szCs w:val="24"/>
          <w:lang w:eastAsia="ru-RU"/>
        </w:rPr>
        <w:t>% =2947,09</w:t>
      </w:r>
      <w:r w:rsidRPr="00B4527D">
        <w:rPr>
          <w:rFonts w:ascii="Times New Roman" w:eastAsia="Times New Roman" w:hAnsi="Times New Roman" w:cs="Times New Roman"/>
          <w:b/>
          <w:sz w:val="24"/>
          <w:szCs w:val="24"/>
          <w:lang w:eastAsia="ru-RU"/>
        </w:rPr>
        <w:t xml:space="preserve"> лей.</w:t>
      </w:r>
    </w:p>
    <w:p w:rsidR="00B4527D" w:rsidRPr="00B4527D" w:rsidRDefault="00B4527D" w:rsidP="00B4527D">
      <w:pPr>
        <w:spacing w:after="0" w:line="240" w:lineRule="auto"/>
        <w:jc w:val="both"/>
        <w:rPr>
          <w:rFonts w:ascii="Times New Roman" w:eastAsia="Times New Roman" w:hAnsi="Times New Roman" w:cs="Times New Roman"/>
          <w:b/>
          <w:i/>
          <w:sz w:val="24"/>
          <w:szCs w:val="24"/>
          <w:lang w:eastAsia="ru-RU"/>
        </w:rPr>
      </w:pPr>
      <w:r w:rsidRPr="00B4527D">
        <w:rPr>
          <w:rFonts w:ascii="Times New Roman" w:eastAsia="Times New Roman" w:hAnsi="Times New Roman" w:cs="Times New Roman"/>
          <w:b/>
          <w:sz w:val="24"/>
          <w:szCs w:val="24"/>
          <w:lang w:eastAsia="ru-RU"/>
        </w:rPr>
        <w:t xml:space="preserve">              </w:t>
      </w:r>
      <w:proofErr w:type="gramStart"/>
      <w:r w:rsidRPr="00B4527D">
        <w:rPr>
          <w:rFonts w:ascii="Times New Roman" w:eastAsia="Times New Roman" w:hAnsi="Times New Roman" w:cs="Times New Roman"/>
          <w:b/>
          <w:i/>
          <w:sz w:val="24"/>
          <w:szCs w:val="24"/>
          <w:lang w:eastAsia="ru-RU"/>
        </w:rPr>
        <w:t>(Приложение №4: расчетная ведомость нормативной цены годовой аренды</w:t>
      </w:r>
      <w:proofErr w:type="gramEnd"/>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i/>
          <w:sz w:val="24"/>
          <w:szCs w:val="24"/>
          <w:lang w:eastAsia="ru-RU"/>
        </w:rPr>
        <w:t>земельного участка).</w:t>
      </w:r>
      <w:r w:rsidRPr="00B4527D">
        <w:rPr>
          <w:rFonts w:ascii="Times New Roman" w:eastAsia="Times New Roman" w:hAnsi="Times New Roman" w:cs="Times New Roman"/>
          <w:b/>
          <w:sz w:val="24"/>
          <w:szCs w:val="24"/>
          <w:lang w:eastAsia="ru-RU"/>
        </w:rPr>
        <w:t xml:space="preserve"> </w:t>
      </w:r>
    </w:p>
    <w:p w:rsid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Всего 5% резерв общей площадью 38,9068 га с г</w:t>
      </w:r>
      <w:r w:rsidR="00CE6AC4">
        <w:rPr>
          <w:rFonts w:ascii="Times New Roman" w:eastAsia="Times New Roman" w:hAnsi="Times New Roman" w:cs="Times New Roman"/>
          <w:b/>
          <w:sz w:val="24"/>
          <w:szCs w:val="24"/>
          <w:lang w:eastAsia="ru-RU"/>
        </w:rPr>
        <w:t>одовой арендной платой 28029,16</w:t>
      </w:r>
      <w:r w:rsidRPr="00B4527D">
        <w:rPr>
          <w:rFonts w:ascii="Times New Roman" w:eastAsia="Times New Roman" w:hAnsi="Times New Roman" w:cs="Times New Roman"/>
          <w:b/>
          <w:sz w:val="24"/>
          <w:szCs w:val="24"/>
          <w:lang w:eastAsia="ru-RU"/>
        </w:rPr>
        <w:t xml:space="preserve"> лей.</w:t>
      </w:r>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p>
    <w:p w:rsidR="00B4527D" w:rsidRDefault="00B4527D" w:rsidP="00B4527D">
      <w:pPr>
        <w:pStyle w:val="a8"/>
        <w:numPr>
          <w:ilvl w:val="0"/>
          <w:numId w:val="14"/>
        </w:numPr>
        <w:spacing w:after="0" w:line="240" w:lineRule="auto"/>
        <w:ind w:left="567" w:hanging="567"/>
        <w:jc w:val="both"/>
        <w:rPr>
          <w:rFonts w:ascii="Times New Roman" w:hAnsi="Times New Roman"/>
          <w:sz w:val="24"/>
          <w:szCs w:val="24"/>
        </w:rPr>
      </w:pPr>
      <w:r w:rsidRPr="00B4527D">
        <w:rPr>
          <w:rFonts w:ascii="Times New Roman" w:hAnsi="Times New Roman"/>
          <w:sz w:val="24"/>
          <w:szCs w:val="24"/>
        </w:rPr>
        <w:t>Аук</w:t>
      </w:r>
      <w:r w:rsidR="001D5424">
        <w:rPr>
          <w:rFonts w:ascii="Times New Roman" w:hAnsi="Times New Roman"/>
          <w:sz w:val="24"/>
          <w:szCs w:val="24"/>
        </w:rPr>
        <w:t xml:space="preserve">ционной комиссии в п.п.1.1.-1.4. </w:t>
      </w:r>
      <w:r w:rsidRPr="00B4527D">
        <w:rPr>
          <w:rFonts w:ascii="Times New Roman" w:hAnsi="Times New Roman"/>
          <w:sz w:val="24"/>
          <w:szCs w:val="24"/>
        </w:rPr>
        <w:t>устан</w:t>
      </w:r>
      <w:r w:rsidR="001D5424">
        <w:rPr>
          <w:rFonts w:ascii="Times New Roman" w:hAnsi="Times New Roman"/>
          <w:sz w:val="24"/>
          <w:szCs w:val="24"/>
        </w:rPr>
        <w:t xml:space="preserve">овить начальную цену </w:t>
      </w:r>
      <w:r w:rsidRPr="00B4527D">
        <w:rPr>
          <w:rFonts w:ascii="Times New Roman" w:hAnsi="Times New Roman"/>
          <w:sz w:val="24"/>
          <w:szCs w:val="24"/>
        </w:rPr>
        <w:t xml:space="preserve">за приобретение права на заключение </w:t>
      </w:r>
      <w:r w:rsidR="001D5424">
        <w:rPr>
          <w:rFonts w:ascii="Times New Roman" w:hAnsi="Times New Roman"/>
          <w:sz w:val="24"/>
          <w:szCs w:val="24"/>
        </w:rPr>
        <w:t>договора аренды в пределах 2-10</w:t>
      </w:r>
      <w:r w:rsidRPr="00B4527D">
        <w:rPr>
          <w:rFonts w:ascii="Times New Roman" w:hAnsi="Times New Roman"/>
          <w:sz w:val="24"/>
          <w:szCs w:val="24"/>
        </w:rPr>
        <w:t xml:space="preserve"> % к  нормативной цене годовой арендной платы.</w:t>
      </w:r>
    </w:p>
    <w:p w:rsidR="0008500A" w:rsidRDefault="0008500A" w:rsidP="00B4527D">
      <w:pPr>
        <w:spacing w:after="0" w:line="240" w:lineRule="auto"/>
        <w:jc w:val="both"/>
        <w:rPr>
          <w:rFonts w:ascii="Times New Roman" w:hAnsi="Times New Roman"/>
          <w:sz w:val="24"/>
          <w:szCs w:val="24"/>
        </w:rPr>
      </w:pPr>
    </w:p>
    <w:p w:rsidR="00226F31" w:rsidRDefault="00226F31" w:rsidP="00B4527D">
      <w:pPr>
        <w:spacing w:after="0" w:line="240" w:lineRule="auto"/>
        <w:jc w:val="both"/>
        <w:rPr>
          <w:rFonts w:ascii="Times New Roman" w:hAnsi="Times New Roman"/>
          <w:sz w:val="24"/>
          <w:szCs w:val="24"/>
        </w:rPr>
      </w:pPr>
    </w:p>
    <w:p w:rsidR="00226F31" w:rsidRPr="00B4527D" w:rsidRDefault="00226F31" w:rsidP="00B4527D">
      <w:pPr>
        <w:spacing w:after="0" w:line="240" w:lineRule="auto"/>
        <w:jc w:val="both"/>
        <w:rPr>
          <w:rFonts w:ascii="Times New Roman" w:hAnsi="Times New Roman"/>
          <w:sz w:val="24"/>
          <w:szCs w:val="24"/>
        </w:rPr>
      </w:pPr>
    </w:p>
    <w:p w:rsidR="00B4527D" w:rsidRPr="00B4527D" w:rsidRDefault="00B4527D" w:rsidP="00B4527D">
      <w:pPr>
        <w:pStyle w:val="a8"/>
        <w:numPr>
          <w:ilvl w:val="0"/>
          <w:numId w:val="14"/>
        </w:numPr>
        <w:spacing w:after="0" w:line="240" w:lineRule="auto"/>
        <w:ind w:left="567" w:hanging="567"/>
        <w:jc w:val="both"/>
        <w:rPr>
          <w:rFonts w:ascii="Times New Roman" w:eastAsia="Times New Roman" w:hAnsi="Times New Roman"/>
          <w:sz w:val="24"/>
          <w:szCs w:val="24"/>
          <w:lang w:eastAsia="ru-RU"/>
        </w:rPr>
      </w:pPr>
      <w:proofErr w:type="gramStart"/>
      <w:r w:rsidRPr="00B4527D">
        <w:rPr>
          <w:rFonts w:ascii="Times New Roman" w:eastAsia="Times New Roman" w:hAnsi="Times New Roman"/>
          <w:b/>
          <w:sz w:val="24"/>
          <w:szCs w:val="24"/>
          <w:lang w:eastAsia="ru-RU"/>
        </w:rPr>
        <w:t xml:space="preserve">Выставить на аукцион «с молотка» </w:t>
      </w:r>
      <w:r w:rsidR="00104A5A">
        <w:rPr>
          <w:rFonts w:ascii="Times New Roman" w:eastAsia="Times New Roman" w:hAnsi="Times New Roman"/>
          <w:b/>
          <w:sz w:val="24"/>
          <w:szCs w:val="24"/>
          <w:lang w:eastAsia="ru-RU"/>
        </w:rPr>
        <w:t>право</w:t>
      </w:r>
      <w:r w:rsidRPr="00B4527D">
        <w:rPr>
          <w:rFonts w:ascii="Times New Roman" w:eastAsia="Times New Roman" w:hAnsi="Times New Roman"/>
          <w:b/>
          <w:sz w:val="24"/>
          <w:szCs w:val="24"/>
          <w:lang w:eastAsia="ru-RU"/>
        </w:rPr>
        <w:t xml:space="preserve"> для заключения договора имущественного найма сроком </w:t>
      </w:r>
      <w:r w:rsidRPr="00B4527D">
        <w:rPr>
          <w:rFonts w:ascii="Times New Roman" w:eastAsia="Times New Roman" w:hAnsi="Times New Roman"/>
          <w:sz w:val="24"/>
          <w:szCs w:val="24"/>
          <w:lang w:eastAsia="ru-RU"/>
        </w:rPr>
        <w:t xml:space="preserve">на 5 лет земельный участок площадью 0,0048 га бонитет 65, с кадастровым №8701211326, находящийся по адресу: г. Тараклия, ул. Генерала Инзова, б/н, с назначением </w:t>
      </w:r>
      <w:r w:rsidRPr="00B4527D">
        <w:rPr>
          <w:rFonts w:ascii="Times New Roman" w:eastAsia="Times New Roman" w:hAnsi="Times New Roman"/>
          <w:i/>
          <w:sz w:val="24"/>
          <w:szCs w:val="24"/>
          <w:lang w:eastAsia="ru-RU"/>
        </w:rPr>
        <w:t>«</w:t>
      </w:r>
      <w:r w:rsidRPr="00B4527D">
        <w:rPr>
          <w:rFonts w:ascii="Times New Roman" w:eastAsia="Times New Roman" w:hAnsi="Times New Roman"/>
          <w:i/>
          <w:sz w:val="24"/>
          <w:szCs w:val="24"/>
          <w:lang w:val="ro-RO" w:eastAsia="ru-RU"/>
        </w:rPr>
        <w:t>pentru construcţii</w:t>
      </w:r>
      <w:r w:rsidRPr="00B4527D">
        <w:rPr>
          <w:rFonts w:ascii="Times New Roman" w:eastAsia="Times New Roman" w:hAnsi="Times New Roman"/>
          <w:i/>
          <w:sz w:val="24"/>
          <w:szCs w:val="24"/>
          <w:lang w:eastAsia="ru-RU"/>
        </w:rPr>
        <w:t>»,</w:t>
      </w:r>
      <w:r w:rsidRPr="00B4527D">
        <w:rPr>
          <w:rFonts w:ascii="Times New Roman" w:eastAsia="Times New Roman" w:hAnsi="Times New Roman"/>
          <w:sz w:val="24"/>
          <w:szCs w:val="24"/>
          <w:lang w:eastAsia="ru-RU"/>
        </w:rPr>
        <w:t xml:space="preserve"> под размещение временного объекта торговли мобильными телефонами и перезарядными карточками.</w:t>
      </w:r>
      <w:proofErr w:type="gramEnd"/>
    </w:p>
    <w:p w:rsidR="00B4527D" w:rsidRPr="00B4527D" w:rsidRDefault="00B4527D" w:rsidP="00B4527D">
      <w:pPr>
        <w:tabs>
          <w:tab w:val="left" w:pos="270"/>
        </w:tabs>
        <w:spacing w:after="0" w:line="240" w:lineRule="auto"/>
        <w:ind w:left="567" w:hanging="567"/>
        <w:contextualSpacing/>
        <w:jc w:val="both"/>
        <w:rPr>
          <w:rFonts w:ascii="Times New Roman" w:eastAsia="Calibri" w:hAnsi="Times New Roman" w:cs="Times New Roman"/>
          <w:b/>
          <w:sz w:val="24"/>
          <w:szCs w:val="24"/>
        </w:rPr>
      </w:pPr>
      <w:r w:rsidRPr="00B4527D">
        <w:rPr>
          <w:rFonts w:ascii="Times New Roman" w:eastAsia="Calibri" w:hAnsi="Times New Roman" w:cs="Times New Roman"/>
          <w:b/>
          <w:sz w:val="24"/>
          <w:szCs w:val="24"/>
        </w:rPr>
        <w:tab/>
      </w:r>
      <w:r w:rsidRPr="00B4527D">
        <w:rPr>
          <w:rFonts w:ascii="Times New Roman" w:eastAsia="Calibri" w:hAnsi="Times New Roman" w:cs="Times New Roman"/>
          <w:b/>
          <w:sz w:val="24"/>
          <w:szCs w:val="24"/>
        </w:rPr>
        <w:tab/>
        <w:t xml:space="preserve">Нормативная цена платы за право имущественного найма земельного участка: </w:t>
      </w:r>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19 873,34×65× 0,0048 х 1,35 х 10% =837,06 леев.</w:t>
      </w:r>
    </w:p>
    <w:p w:rsidR="00B4527D" w:rsidRPr="00B4527D" w:rsidRDefault="00B4527D" w:rsidP="00B4527D">
      <w:pPr>
        <w:spacing w:after="0" w:line="240" w:lineRule="auto"/>
        <w:ind w:left="567" w:hanging="567"/>
        <w:jc w:val="both"/>
        <w:rPr>
          <w:rFonts w:ascii="Times New Roman" w:eastAsia="Times New Roman" w:hAnsi="Times New Roman" w:cs="Times New Roman"/>
          <w:b/>
          <w:i/>
          <w:sz w:val="24"/>
          <w:szCs w:val="24"/>
          <w:lang w:eastAsia="ru-RU"/>
        </w:rPr>
      </w:pPr>
      <w:r w:rsidRPr="00B4527D">
        <w:rPr>
          <w:rFonts w:ascii="Times New Roman" w:eastAsia="Times New Roman" w:hAnsi="Times New Roman" w:cs="Times New Roman"/>
          <w:b/>
          <w:i/>
          <w:sz w:val="24"/>
          <w:szCs w:val="24"/>
          <w:lang w:eastAsia="ru-RU"/>
        </w:rPr>
        <w:t xml:space="preserve"> </w:t>
      </w:r>
      <w:r w:rsidRPr="00B4527D">
        <w:rPr>
          <w:rFonts w:ascii="Times New Roman" w:eastAsia="Times New Roman" w:hAnsi="Times New Roman" w:cs="Times New Roman"/>
          <w:b/>
          <w:i/>
          <w:sz w:val="24"/>
          <w:szCs w:val="24"/>
          <w:lang w:eastAsia="ru-RU"/>
        </w:rPr>
        <w:tab/>
      </w:r>
      <w:proofErr w:type="gramStart"/>
      <w:r w:rsidRPr="00B4527D">
        <w:rPr>
          <w:rFonts w:ascii="Times New Roman" w:eastAsia="Times New Roman" w:hAnsi="Times New Roman" w:cs="Times New Roman"/>
          <w:b/>
          <w:i/>
          <w:sz w:val="24"/>
          <w:szCs w:val="24"/>
          <w:lang w:eastAsia="ru-RU"/>
        </w:rPr>
        <w:t xml:space="preserve">(Приложение №5: расчетная ведомость годовой платы за имущественный наем </w:t>
      </w:r>
      <w:proofErr w:type="gramEnd"/>
    </w:p>
    <w:p w:rsid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i/>
          <w:sz w:val="24"/>
          <w:szCs w:val="24"/>
          <w:lang w:eastAsia="ru-RU"/>
        </w:rPr>
        <w:t>земельного участка).</w:t>
      </w:r>
      <w:r w:rsidRPr="00B4527D">
        <w:rPr>
          <w:rFonts w:ascii="Times New Roman" w:eastAsia="Times New Roman" w:hAnsi="Times New Roman" w:cs="Times New Roman"/>
          <w:b/>
          <w:sz w:val="24"/>
          <w:szCs w:val="24"/>
          <w:lang w:eastAsia="ru-RU"/>
        </w:rPr>
        <w:t xml:space="preserve"> </w:t>
      </w:r>
    </w:p>
    <w:p w:rsidR="0015739B" w:rsidRPr="00B4527D" w:rsidRDefault="0015739B" w:rsidP="0015739B">
      <w:pPr>
        <w:spacing w:after="0" w:line="240" w:lineRule="auto"/>
        <w:ind w:left="567" w:hanging="567"/>
        <w:jc w:val="both"/>
        <w:rPr>
          <w:rFonts w:ascii="Times New Roman" w:eastAsia="Times New Roman" w:hAnsi="Times New Roman" w:cs="Times New Roman"/>
          <w:sz w:val="24"/>
          <w:szCs w:val="24"/>
          <w:lang w:eastAsia="ru-RU"/>
        </w:rPr>
      </w:pPr>
    </w:p>
    <w:p w:rsidR="0015739B" w:rsidRPr="0015739B" w:rsidRDefault="00226F31" w:rsidP="0015739B">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5739B" w:rsidRPr="0015739B">
        <w:rPr>
          <w:rFonts w:ascii="Times New Roman" w:eastAsia="Calibri" w:hAnsi="Times New Roman" w:cs="Times New Roman"/>
          <w:b/>
          <w:sz w:val="24"/>
          <w:szCs w:val="24"/>
        </w:rPr>
        <w:t>За п.1.-3.:</w:t>
      </w:r>
    </w:p>
    <w:p w:rsidR="0015739B" w:rsidRPr="0015739B" w:rsidRDefault="00226F31" w:rsidP="0015739B">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5739B" w:rsidRPr="0015739B">
        <w:rPr>
          <w:rFonts w:ascii="Times New Roman" w:eastAsia="Calibri" w:hAnsi="Times New Roman" w:cs="Times New Roman"/>
          <w:b/>
          <w:sz w:val="24"/>
          <w:szCs w:val="24"/>
        </w:rPr>
        <w:t>Голосовали: За – 15; Против – 0; Воздержались – 0.</w:t>
      </w:r>
    </w:p>
    <w:p w:rsidR="0015739B" w:rsidRPr="0015739B" w:rsidRDefault="0015739B" w:rsidP="0015739B">
      <w:pPr>
        <w:tabs>
          <w:tab w:val="left" w:pos="2982"/>
        </w:tabs>
        <w:spacing w:after="0" w:line="240" w:lineRule="auto"/>
        <w:jc w:val="both"/>
        <w:outlineLvl w:val="0"/>
        <w:rPr>
          <w:rFonts w:ascii="Times New Roman" w:eastAsia="Calibri" w:hAnsi="Times New Roman" w:cs="Times New Roman"/>
          <w:b/>
          <w:sz w:val="24"/>
          <w:szCs w:val="24"/>
        </w:rPr>
      </w:pPr>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p>
    <w:p w:rsidR="00B4527D" w:rsidRPr="00B4527D" w:rsidRDefault="00B4527D" w:rsidP="00B4527D">
      <w:pPr>
        <w:pStyle w:val="a8"/>
        <w:numPr>
          <w:ilvl w:val="0"/>
          <w:numId w:val="14"/>
        </w:numPr>
        <w:spacing w:after="0" w:line="240" w:lineRule="auto"/>
        <w:ind w:left="567" w:hanging="567"/>
        <w:jc w:val="both"/>
        <w:rPr>
          <w:rFonts w:ascii="Times New Roman" w:eastAsia="Times New Roman" w:hAnsi="Times New Roman"/>
          <w:b/>
          <w:sz w:val="24"/>
          <w:szCs w:val="24"/>
          <w:lang w:eastAsia="ru-RU"/>
        </w:rPr>
      </w:pPr>
      <w:proofErr w:type="gramStart"/>
      <w:r w:rsidRPr="00B4527D">
        <w:rPr>
          <w:rFonts w:ascii="Times New Roman" w:eastAsia="Times New Roman" w:hAnsi="Times New Roman"/>
          <w:b/>
          <w:sz w:val="24"/>
          <w:szCs w:val="24"/>
          <w:lang w:eastAsia="ru-RU"/>
        </w:rPr>
        <w:t xml:space="preserve">Выставить на аукцион «с молотка» право для заключения договора имущественного найма сроком </w:t>
      </w:r>
      <w:r w:rsidRPr="00B4527D">
        <w:rPr>
          <w:rFonts w:ascii="Times New Roman" w:eastAsia="Times New Roman" w:hAnsi="Times New Roman"/>
          <w:sz w:val="24"/>
          <w:szCs w:val="24"/>
          <w:lang w:eastAsia="ru-RU"/>
        </w:rPr>
        <w:t xml:space="preserve">на 99 лет земельный участок площадью 1,7681 га бонитет 65, с кадастровым №8701208122, находящийся по адресу: г. Тараклия, ул. В. Чебанова, б/н, с назначением </w:t>
      </w:r>
      <w:r w:rsidRPr="00B4527D">
        <w:rPr>
          <w:rFonts w:ascii="Times New Roman" w:eastAsia="Times New Roman" w:hAnsi="Times New Roman"/>
          <w:i/>
          <w:sz w:val="24"/>
          <w:szCs w:val="24"/>
          <w:lang w:eastAsia="ru-RU"/>
        </w:rPr>
        <w:t>«</w:t>
      </w:r>
      <w:r w:rsidRPr="00B4527D">
        <w:rPr>
          <w:rFonts w:ascii="Times New Roman" w:eastAsia="Times New Roman" w:hAnsi="Times New Roman"/>
          <w:i/>
          <w:sz w:val="24"/>
          <w:szCs w:val="24"/>
          <w:lang w:val="ro-RO" w:eastAsia="ru-RU"/>
        </w:rPr>
        <w:t>pentru construcţii</w:t>
      </w:r>
      <w:r w:rsidRPr="00B4527D">
        <w:rPr>
          <w:rFonts w:ascii="Times New Roman" w:eastAsia="Times New Roman" w:hAnsi="Times New Roman"/>
          <w:i/>
          <w:sz w:val="24"/>
          <w:szCs w:val="24"/>
          <w:lang w:eastAsia="ru-RU"/>
        </w:rPr>
        <w:t>»,</w:t>
      </w:r>
      <w:r w:rsidRPr="00B4527D">
        <w:rPr>
          <w:rFonts w:ascii="Times New Roman" w:eastAsia="Times New Roman" w:hAnsi="Times New Roman"/>
          <w:sz w:val="24"/>
          <w:szCs w:val="24"/>
          <w:lang w:eastAsia="ru-RU"/>
        </w:rPr>
        <w:t xml:space="preserve"> </w:t>
      </w:r>
      <w:proofErr w:type="gramEnd"/>
    </w:p>
    <w:p w:rsidR="00B4527D" w:rsidRPr="00B4527D" w:rsidRDefault="00B4527D" w:rsidP="00B4527D">
      <w:pPr>
        <w:tabs>
          <w:tab w:val="left" w:pos="270"/>
        </w:tabs>
        <w:spacing w:after="0" w:line="240" w:lineRule="auto"/>
        <w:ind w:left="567" w:hanging="567"/>
        <w:contextualSpacing/>
        <w:jc w:val="both"/>
        <w:rPr>
          <w:rFonts w:ascii="Times New Roman" w:eastAsia="Calibri" w:hAnsi="Times New Roman" w:cs="Times New Roman"/>
          <w:b/>
          <w:sz w:val="24"/>
          <w:szCs w:val="24"/>
        </w:rPr>
      </w:pPr>
      <w:r w:rsidRPr="00B4527D">
        <w:rPr>
          <w:rFonts w:ascii="Times New Roman" w:eastAsia="Calibri" w:hAnsi="Times New Roman" w:cs="Times New Roman"/>
          <w:b/>
          <w:sz w:val="24"/>
          <w:szCs w:val="24"/>
        </w:rPr>
        <w:tab/>
      </w:r>
      <w:r w:rsidRPr="00B4527D">
        <w:rPr>
          <w:rFonts w:ascii="Times New Roman" w:eastAsia="Calibri" w:hAnsi="Times New Roman" w:cs="Times New Roman"/>
          <w:b/>
          <w:sz w:val="24"/>
          <w:szCs w:val="24"/>
        </w:rPr>
        <w:tab/>
        <w:t xml:space="preserve">Нормативная цена платы за право имущественного найма земельного участка: </w:t>
      </w:r>
    </w:p>
    <w:p w:rsidR="00B4527D" w:rsidRPr="00B4527D" w:rsidRDefault="00B4527D" w:rsidP="00B4527D">
      <w:pPr>
        <w:spacing w:after="0" w:line="240" w:lineRule="auto"/>
        <w:ind w:left="567"/>
        <w:jc w:val="both"/>
        <w:rPr>
          <w:rFonts w:ascii="Times New Roman" w:eastAsia="Times New Roman" w:hAnsi="Times New Roman" w:cs="Times New Roman"/>
          <w:b/>
          <w:sz w:val="24"/>
          <w:szCs w:val="24"/>
          <w:lang w:eastAsia="ru-RU"/>
        </w:rPr>
      </w:pPr>
      <w:r w:rsidRPr="00B4527D">
        <w:rPr>
          <w:rFonts w:ascii="Times New Roman" w:eastAsia="Times New Roman" w:hAnsi="Times New Roman" w:cs="Times New Roman"/>
          <w:b/>
          <w:sz w:val="24"/>
          <w:szCs w:val="24"/>
          <w:lang w:eastAsia="ru-RU"/>
        </w:rPr>
        <w:t>19 873,34×65× 1,7681х 1,35 х 2% = 61667,28 леев.</w:t>
      </w:r>
    </w:p>
    <w:p w:rsidR="00B4527D" w:rsidRPr="00B4527D" w:rsidRDefault="00B4527D" w:rsidP="00B4527D">
      <w:pPr>
        <w:spacing w:after="0" w:line="240" w:lineRule="auto"/>
        <w:ind w:left="567"/>
        <w:jc w:val="both"/>
        <w:rPr>
          <w:rFonts w:ascii="Times New Roman" w:eastAsia="Times New Roman" w:hAnsi="Times New Roman" w:cs="Times New Roman"/>
          <w:b/>
          <w:i/>
          <w:sz w:val="24"/>
          <w:szCs w:val="24"/>
          <w:lang w:eastAsia="ru-RU"/>
        </w:rPr>
      </w:pPr>
      <w:proofErr w:type="gramStart"/>
      <w:r w:rsidRPr="00B4527D">
        <w:rPr>
          <w:rFonts w:ascii="Times New Roman" w:eastAsia="Times New Roman" w:hAnsi="Times New Roman" w:cs="Times New Roman"/>
          <w:b/>
          <w:i/>
          <w:sz w:val="24"/>
          <w:szCs w:val="24"/>
          <w:lang w:eastAsia="ru-RU"/>
        </w:rPr>
        <w:t xml:space="preserve">(Приложение №6: расчетная ведомость годовой платы за имущественный наем </w:t>
      </w:r>
      <w:proofErr w:type="gramEnd"/>
    </w:p>
    <w:p w:rsidR="00B4527D" w:rsidRDefault="00B4527D" w:rsidP="00B4527D">
      <w:pPr>
        <w:spacing w:after="0" w:line="240" w:lineRule="auto"/>
        <w:ind w:left="567"/>
        <w:jc w:val="both"/>
        <w:rPr>
          <w:rFonts w:ascii="Times New Roman" w:eastAsia="Times New Roman" w:hAnsi="Times New Roman" w:cs="Times New Roman"/>
          <w:b/>
          <w:sz w:val="24"/>
          <w:szCs w:val="24"/>
          <w:u w:val="single"/>
          <w:lang w:eastAsia="ru-RU"/>
        </w:rPr>
      </w:pPr>
      <w:r w:rsidRPr="00B4527D">
        <w:rPr>
          <w:rFonts w:ascii="Times New Roman" w:eastAsia="Times New Roman" w:hAnsi="Times New Roman" w:cs="Times New Roman"/>
          <w:b/>
          <w:i/>
          <w:sz w:val="24"/>
          <w:szCs w:val="24"/>
          <w:lang w:eastAsia="ru-RU"/>
        </w:rPr>
        <w:t>земельного участка).</w:t>
      </w:r>
      <w:r w:rsidRPr="00B4527D">
        <w:rPr>
          <w:rFonts w:ascii="Times New Roman" w:eastAsia="Times New Roman" w:hAnsi="Times New Roman" w:cs="Times New Roman"/>
          <w:b/>
          <w:sz w:val="24"/>
          <w:szCs w:val="24"/>
          <w:lang w:eastAsia="ru-RU"/>
        </w:rPr>
        <w:t xml:space="preserve"> </w:t>
      </w:r>
    </w:p>
    <w:p w:rsidR="0015739B" w:rsidRPr="0015739B" w:rsidRDefault="00226F31" w:rsidP="0015739B">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5739B" w:rsidRPr="0015739B">
        <w:rPr>
          <w:rFonts w:ascii="Times New Roman" w:eastAsia="Calibri" w:hAnsi="Times New Roman" w:cs="Times New Roman"/>
          <w:b/>
          <w:sz w:val="24"/>
          <w:szCs w:val="24"/>
        </w:rPr>
        <w:t>За п.4.</w:t>
      </w:r>
    </w:p>
    <w:p w:rsidR="0015739B" w:rsidRDefault="00226F31" w:rsidP="0015739B">
      <w:pPr>
        <w:tabs>
          <w:tab w:val="left" w:pos="2982"/>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5739B" w:rsidRPr="0015739B">
        <w:rPr>
          <w:rFonts w:ascii="Times New Roman" w:eastAsia="Calibri" w:hAnsi="Times New Roman" w:cs="Times New Roman"/>
          <w:b/>
          <w:sz w:val="24"/>
          <w:szCs w:val="24"/>
        </w:rPr>
        <w:t>Голосовали: За – 7; Против – 1; Воздержались – 6.</w:t>
      </w:r>
    </w:p>
    <w:p w:rsidR="001D5424" w:rsidRPr="001D5424" w:rsidRDefault="001D5424" w:rsidP="0015739B">
      <w:pPr>
        <w:tabs>
          <w:tab w:val="left" w:pos="2982"/>
        </w:tabs>
        <w:spacing w:after="0" w:line="240" w:lineRule="auto"/>
        <w:jc w:val="both"/>
        <w:outlineLvl w:val="0"/>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         </w:t>
      </w:r>
      <w:r w:rsidRPr="001D5424">
        <w:rPr>
          <w:rFonts w:ascii="Times New Roman" w:eastAsia="Calibri" w:hAnsi="Times New Roman" w:cs="Times New Roman"/>
          <w:b/>
          <w:sz w:val="24"/>
          <w:szCs w:val="24"/>
          <w:u w:val="single"/>
        </w:rPr>
        <w:t>Решение по п.4. не набрало необходимого количества голосов.</w:t>
      </w:r>
    </w:p>
    <w:p w:rsidR="0015739B" w:rsidRPr="00CC64E9" w:rsidRDefault="0015739B" w:rsidP="00C36180">
      <w:pPr>
        <w:spacing w:after="0" w:line="240" w:lineRule="auto"/>
        <w:ind w:left="567" w:hanging="567"/>
        <w:contextualSpacing/>
        <w:jc w:val="both"/>
        <w:rPr>
          <w:rFonts w:ascii="Times New Roman" w:eastAsia="Times New Roman" w:hAnsi="Times New Roman" w:cs="Times New Roman"/>
          <w:sz w:val="24"/>
          <w:szCs w:val="24"/>
          <w:lang w:eastAsia="ru-RU"/>
        </w:rPr>
      </w:pPr>
    </w:p>
    <w:p w:rsidR="0015739B" w:rsidRDefault="00C36180" w:rsidP="00C36180">
      <w:pPr>
        <w:numPr>
          <w:ilvl w:val="0"/>
          <w:numId w:val="14"/>
        </w:numPr>
        <w:spacing w:after="0" w:line="240" w:lineRule="auto"/>
        <w:ind w:left="567" w:hanging="567"/>
        <w:contextualSpacing/>
        <w:jc w:val="both"/>
        <w:rPr>
          <w:rFonts w:ascii="Times New Roman" w:hAnsi="Times New Roman"/>
          <w:b/>
          <w:sz w:val="24"/>
          <w:szCs w:val="24"/>
        </w:rPr>
      </w:pPr>
      <w:r>
        <w:rPr>
          <w:rFonts w:ascii="Times New Roman" w:eastAsia="Times New Roman" w:hAnsi="Times New Roman"/>
          <w:b/>
          <w:sz w:val="24"/>
          <w:szCs w:val="24"/>
          <w:lang w:eastAsia="ru-RU"/>
        </w:rPr>
        <w:t>После получения разрешительной документации</w:t>
      </w:r>
      <w:r w:rsidR="00104A5A">
        <w:rPr>
          <w:rFonts w:ascii="Times New Roman" w:eastAsia="Times New Roman" w:hAnsi="Times New Roman"/>
          <w:b/>
          <w:sz w:val="24"/>
          <w:szCs w:val="24"/>
          <w:lang w:eastAsia="ru-RU"/>
        </w:rPr>
        <w:t xml:space="preserve">, схемы согласования со службами, </w:t>
      </w:r>
      <w:r>
        <w:rPr>
          <w:rFonts w:ascii="Times New Roman" w:eastAsia="Times New Roman" w:hAnsi="Times New Roman"/>
          <w:b/>
          <w:sz w:val="24"/>
          <w:szCs w:val="24"/>
          <w:lang w:eastAsia="ru-RU"/>
        </w:rPr>
        <w:t xml:space="preserve"> в</w:t>
      </w:r>
      <w:r w:rsidR="0015739B" w:rsidRPr="00CC64E9">
        <w:rPr>
          <w:rFonts w:ascii="Times New Roman" w:eastAsia="Times New Roman" w:hAnsi="Times New Roman"/>
          <w:b/>
          <w:sz w:val="24"/>
          <w:szCs w:val="24"/>
          <w:lang w:eastAsia="ru-RU"/>
        </w:rPr>
        <w:t xml:space="preserve">ыставить на аукцион «с молотка» право для заключения временного  договора имущественного найма </w:t>
      </w:r>
      <w:r w:rsidR="0015739B">
        <w:rPr>
          <w:rFonts w:ascii="Times New Roman" w:eastAsia="Times New Roman" w:hAnsi="Times New Roman" w:cs="Times New Roman"/>
          <w:sz w:val="24"/>
          <w:szCs w:val="24"/>
          <w:lang w:eastAsia="ru-RU"/>
        </w:rPr>
        <w:t>земельного участка публичной собственности,</w:t>
      </w:r>
      <w:r w:rsidR="0015739B" w:rsidRPr="00CC64E9">
        <w:rPr>
          <w:rFonts w:ascii="Times New Roman" w:eastAsia="Times New Roman" w:hAnsi="Times New Roman" w:cs="Times New Roman"/>
          <w:sz w:val="24"/>
          <w:szCs w:val="24"/>
          <w:lang w:eastAsia="ru-RU"/>
        </w:rPr>
        <w:t xml:space="preserve"> </w:t>
      </w:r>
      <w:r w:rsidR="0015739B" w:rsidRPr="00B530C4">
        <w:rPr>
          <w:rFonts w:ascii="Times New Roman" w:hAnsi="Times New Roman" w:cs="Times New Roman"/>
          <w:sz w:val="24"/>
          <w:szCs w:val="24"/>
          <w:lang w:val="ro-RO"/>
        </w:rPr>
        <w:t>domeniu</w:t>
      </w:r>
      <w:r w:rsidR="0015739B" w:rsidRPr="00B530C4">
        <w:rPr>
          <w:rFonts w:ascii="Times New Roman" w:hAnsi="Times New Roman" w:cs="Times New Roman"/>
          <w:sz w:val="24"/>
          <w:szCs w:val="24"/>
          <w:lang w:val="en-US"/>
        </w:rPr>
        <w:t>l</w:t>
      </w:r>
      <w:r w:rsidR="0015739B" w:rsidRPr="00B530C4">
        <w:rPr>
          <w:rFonts w:ascii="Times New Roman" w:hAnsi="Times New Roman" w:cs="Times New Roman"/>
          <w:b/>
          <w:sz w:val="24"/>
          <w:szCs w:val="24"/>
          <w:u w:val="single"/>
          <w:lang w:val="ro-RO"/>
        </w:rPr>
        <w:t xml:space="preserve"> privat</w:t>
      </w:r>
      <w:r w:rsidR="0015739B" w:rsidRPr="00B530C4">
        <w:rPr>
          <w:rFonts w:ascii="Times New Roman" w:hAnsi="Times New Roman" w:cs="Times New Roman"/>
          <w:sz w:val="24"/>
          <w:szCs w:val="24"/>
        </w:rPr>
        <w:t xml:space="preserve">, </w:t>
      </w:r>
      <w:r w:rsidR="0015739B">
        <w:rPr>
          <w:rFonts w:ascii="Times New Roman" w:hAnsi="Times New Roman" w:cs="Times New Roman"/>
          <w:sz w:val="24"/>
          <w:szCs w:val="24"/>
        </w:rPr>
        <w:t xml:space="preserve">с назначением </w:t>
      </w:r>
      <w:r w:rsidR="0015739B" w:rsidRPr="00CC64E9">
        <w:rPr>
          <w:rFonts w:ascii="Times New Roman" w:eastAsia="Times New Roman" w:hAnsi="Times New Roman" w:cs="Times New Roman"/>
          <w:b/>
          <w:sz w:val="24"/>
          <w:szCs w:val="24"/>
          <w:u w:val="single"/>
          <w:lang w:val="ro-RO" w:eastAsia="ru-RU"/>
        </w:rPr>
        <w:t>pentru construcţii</w:t>
      </w:r>
      <w:r w:rsidR="0015739B">
        <w:rPr>
          <w:rFonts w:ascii="Times New Roman" w:eastAsia="Times New Roman" w:hAnsi="Times New Roman"/>
          <w:b/>
          <w:sz w:val="24"/>
          <w:szCs w:val="24"/>
          <w:lang w:eastAsia="ru-RU"/>
        </w:rPr>
        <w:t xml:space="preserve">, </w:t>
      </w:r>
      <w:r w:rsidR="0015739B" w:rsidRPr="00CC64E9">
        <w:rPr>
          <w:rFonts w:ascii="Times New Roman" w:eastAsia="Times New Roman" w:hAnsi="Times New Roman"/>
          <w:sz w:val="24"/>
          <w:szCs w:val="24"/>
          <w:lang w:eastAsia="ru-RU"/>
        </w:rPr>
        <w:t>находящи</w:t>
      </w:r>
      <w:r w:rsidR="0015739B">
        <w:rPr>
          <w:rFonts w:ascii="Times New Roman" w:eastAsia="Times New Roman" w:hAnsi="Times New Roman"/>
          <w:sz w:val="24"/>
          <w:szCs w:val="24"/>
          <w:lang w:eastAsia="ru-RU"/>
        </w:rPr>
        <w:t>йся по адресу: г</w:t>
      </w:r>
      <w:proofErr w:type="gramStart"/>
      <w:r w:rsidR="0015739B">
        <w:rPr>
          <w:rFonts w:ascii="Times New Roman" w:eastAsia="Times New Roman" w:hAnsi="Times New Roman"/>
          <w:sz w:val="24"/>
          <w:szCs w:val="24"/>
          <w:lang w:eastAsia="ru-RU"/>
        </w:rPr>
        <w:t>.Т</w:t>
      </w:r>
      <w:proofErr w:type="gramEnd"/>
      <w:r w:rsidR="0015739B">
        <w:rPr>
          <w:rFonts w:ascii="Times New Roman" w:eastAsia="Times New Roman" w:hAnsi="Times New Roman"/>
          <w:sz w:val="24"/>
          <w:szCs w:val="24"/>
          <w:lang w:eastAsia="ru-RU"/>
        </w:rPr>
        <w:t>араклия, (ул.</w:t>
      </w:r>
      <w:r w:rsidR="0015739B" w:rsidRPr="00CC64E9">
        <w:rPr>
          <w:rFonts w:ascii="Times New Roman" w:eastAsia="Times New Roman" w:hAnsi="Times New Roman"/>
          <w:sz w:val="24"/>
          <w:szCs w:val="24"/>
          <w:lang w:eastAsia="ru-RU"/>
        </w:rPr>
        <w:t>Ленина</w:t>
      </w:r>
      <w:r w:rsidR="0015739B">
        <w:rPr>
          <w:rFonts w:ascii="Times New Roman" w:eastAsia="Times New Roman" w:hAnsi="Times New Roman"/>
          <w:sz w:val="24"/>
          <w:szCs w:val="24"/>
          <w:lang w:eastAsia="ru-RU"/>
        </w:rPr>
        <w:t>-</w:t>
      </w:r>
      <w:r w:rsidR="0015739B" w:rsidRPr="00CC64E9">
        <w:rPr>
          <w:rFonts w:ascii="Times New Roman" w:eastAsia="Times New Roman" w:hAnsi="Times New Roman"/>
          <w:sz w:val="24"/>
          <w:szCs w:val="24"/>
          <w:lang w:eastAsia="ru-RU"/>
        </w:rPr>
        <w:t xml:space="preserve">угол Генерала </w:t>
      </w:r>
      <w:r w:rsidR="0015739B">
        <w:rPr>
          <w:rFonts w:ascii="Times New Roman" w:eastAsia="Times New Roman" w:hAnsi="Times New Roman"/>
          <w:sz w:val="24"/>
          <w:szCs w:val="24"/>
          <w:lang w:eastAsia="ru-RU"/>
        </w:rPr>
        <w:t>И.</w:t>
      </w:r>
      <w:r w:rsidR="0015739B" w:rsidRPr="00CC64E9">
        <w:rPr>
          <w:rFonts w:ascii="Times New Roman" w:eastAsia="Times New Roman" w:hAnsi="Times New Roman"/>
          <w:sz w:val="24"/>
          <w:szCs w:val="24"/>
          <w:lang w:eastAsia="ru-RU"/>
        </w:rPr>
        <w:t>Инзова</w:t>
      </w:r>
      <w:r w:rsidR="0015739B">
        <w:rPr>
          <w:rFonts w:ascii="Times New Roman" w:eastAsia="Times New Roman" w:hAnsi="Times New Roman"/>
          <w:sz w:val="24"/>
          <w:szCs w:val="24"/>
          <w:lang w:eastAsia="ru-RU"/>
        </w:rPr>
        <w:t>,</w:t>
      </w:r>
      <w:r w:rsidR="0015739B" w:rsidRPr="00CC64E9">
        <w:rPr>
          <w:rFonts w:ascii="Times New Roman" w:eastAsia="Times New Roman" w:hAnsi="Times New Roman"/>
          <w:sz w:val="24"/>
          <w:szCs w:val="24"/>
          <w:lang w:eastAsia="ru-RU"/>
        </w:rPr>
        <w:t xml:space="preserve"> б/н</w:t>
      </w:r>
      <w:r w:rsidR="0015739B">
        <w:rPr>
          <w:rFonts w:ascii="Times New Roman" w:eastAsia="Times New Roman" w:hAnsi="Times New Roman"/>
          <w:sz w:val="24"/>
          <w:szCs w:val="24"/>
          <w:lang w:eastAsia="ru-RU"/>
        </w:rPr>
        <w:t>)</w:t>
      </w:r>
      <w:r w:rsidR="0015739B" w:rsidRPr="00CC64E9">
        <w:rPr>
          <w:rFonts w:ascii="Times New Roman" w:eastAsia="Times New Roman" w:hAnsi="Times New Roman"/>
          <w:sz w:val="24"/>
          <w:szCs w:val="24"/>
          <w:lang w:eastAsia="ru-RU"/>
        </w:rPr>
        <w:t xml:space="preserve">, </w:t>
      </w:r>
      <w:r w:rsidR="0015739B">
        <w:rPr>
          <w:rFonts w:ascii="Times New Roman" w:eastAsia="Times New Roman" w:hAnsi="Times New Roman"/>
          <w:sz w:val="24"/>
          <w:szCs w:val="24"/>
          <w:lang w:eastAsia="ru-RU"/>
        </w:rPr>
        <w:t xml:space="preserve">под торговый павильон </w:t>
      </w:r>
      <w:r w:rsidR="0015739B" w:rsidRPr="00CC64E9">
        <w:rPr>
          <w:rFonts w:ascii="Times New Roman" w:eastAsia="Times New Roman" w:hAnsi="Times New Roman"/>
          <w:sz w:val="24"/>
          <w:szCs w:val="24"/>
          <w:lang w:eastAsia="ru-RU"/>
        </w:rPr>
        <w:t>сроком на 10 лет</w:t>
      </w:r>
      <w:r w:rsidR="0015739B">
        <w:rPr>
          <w:rFonts w:ascii="Times New Roman" w:eastAsia="Times New Roman" w:hAnsi="Times New Roman"/>
          <w:sz w:val="24"/>
          <w:szCs w:val="24"/>
          <w:lang w:eastAsia="ru-RU"/>
        </w:rPr>
        <w:t>.</w:t>
      </w:r>
      <w:r w:rsidR="0015739B" w:rsidRPr="00372841">
        <w:rPr>
          <w:rFonts w:ascii="Times New Roman" w:eastAsia="Times New Roman" w:hAnsi="Times New Roman" w:cs="Times New Roman"/>
          <w:sz w:val="24"/>
          <w:szCs w:val="24"/>
          <w:lang w:eastAsia="ru-RU"/>
        </w:rPr>
        <w:t xml:space="preserve"> </w:t>
      </w:r>
    </w:p>
    <w:p w:rsidR="0015739B" w:rsidRPr="0015739B" w:rsidRDefault="00C36180" w:rsidP="00C36180">
      <w:pPr>
        <w:pStyle w:val="a8"/>
        <w:tabs>
          <w:tab w:val="left" w:pos="2982"/>
        </w:tabs>
        <w:spacing w:after="0" w:line="240" w:lineRule="auto"/>
        <w:ind w:left="567" w:hanging="567"/>
        <w:jc w:val="both"/>
        <w:outlineLvl w:val="0"/>
        <w:rPr>
          <w:rFonts w:ascii="Times New Roman" w:hAnsi="Times New Roman"/>
          <w:b/>
          <w:sz w:val="24"/>
          <w:szCs w:val="24"/>
        </w:rPr>
      </w:pPr>
      <w:r>
        <w:rPr>
          <w:rFonts w:ascii="Times New Roman" w:hAnsi="Times New Roman"/>
          <w:b/>
          <w:sz w:val="24"/>
          <w:szCs w:val="24"/>
        </w:rPr>
        <w:tab/>
      </w:r>
      <w:r w:rsidR="0015739B" w:rsidRPr="0015739B">
        <w:rPr>
          <w:rFonts w:ascii="Times New Roman" w:hAnsi="Times New Roman"/>
          <w:b/>
          <w:sz w:val="24"/>
          <w:szCs w:val="24"/>
        </w:rPr>
        <w:t>За п.5.</w:t>
      </w:r>
    </w:p>
    <w:p w:rsidR="0015739B" w:rsidRPr="0015739B" w:rsidRDefault="00C36180" w:rsidP="00C36180">
      <w:pPr>
        <w:pStyle w:val="a8"/>
        <w:tabs>
          <w:tab w:val="left" w:pos="2982"/>
        </w:tabs>
        <w:spacing w:after="0" w:line="240" w:lineRule="auto"/>
        <w:ind w:left="567" w:hanging="567"/>
        <w:jc w:val="both"/>
        <w:outlineLvl w:val="0"/>
        <w:rPr>
          <w:rFonts w:ascii="Times New Roman" w:hAnsi="Times New Roman"/>
          <w:b/>
          <w:sz w:val="24"/>
          <w:szCs w:val="24"/>
        </w:rPr>
      </w:pPr>
      <w:r>
        <w:rPr>
          <w:rFonts w:ascii="Times New Roman" w:hAnsi="Times New Roman"/>
          <w:b/>
          <w:sz w:val="24"/>
          <w:szCs w:val="24"/>
        </w:rPr>
        <w:tab/>
      </w:r>
      <w:r w:rsidR="0015739B" w:rsidRPr="0015739B">
        <w:rPr>
          <w:rFonts w:ascii="Times New Roman" w:hAnsi="Times New Roman"/>
          <w:b/>
          <w:sz w:val="24"/>
          <w:szCs w:val="24"/>
        </w:rPr>
        <w:t>Голосовали: За – 12; Против – 1; Воздержались – 1.</w:t>
      </w:r>
    </w:p>
    <w:p w:rsidR="0015739B" w:rsidRDefault="0015739B" w:rsidP="00C36180">
      <w:pPr>
        <w:pStyle w:val="a8"/>
        <w:spacing w:after="0" w:line="240" w:lineRule="auto"/>
        <w:ind w:left="567" w:hanging="567"/>
        <w:jc w:val="both"/>
        <w:rPr>
          <w:rFonts w:ascii="Times New Roman" w:eastAsia="Times New Roman" w:hAnsi="Times New Roman"/>
          <w:sz w:val="24"/>
          <w:szCs w:val="24"/>
          <w:lang w:eastAsia="ru-RU"/>
        </w:rPr>
      </w:pPr>
    </w:p>
    <w:p w:rsidR="00B4527D" w:rsidRPr="00B4527D" w:rsidRDefault="00B4527D" w:rsidP="00C36180">
      <w:pPr>
        <w:pStyle w:val="a8"/>
        <w:numPr>
          <w:ilvl w:val="0"/>
          <w:numId w:val="14"/>
        </w:numPr>
        <w:spacing w:after="0" w:line="240" w:lineRule="auto"/>
        <w:ind w:left="567" w:hanging="567"/>
        <w:jc w:val="both"/>
        <w:rPr>
          <w:rFonts w:ascii="Times New Roman" w:eastAsia="Times New Roman" w:hAnsi="Times New Roman"/>
          <w:sz w:val="24"/>
          <w:szCs w:val="24"/>
          <w:lang w:eastAsia="ru-RU"/>
        </w:rPr>
      </w:pPr>
      <w:r w:rsidRPr="00B4527D">
        <w:rPr>
          <w:rFonts w:ascii="Times New Roman" w:eastAsia="Times New Roman" w:hAnsi="Times New Roman"/>
          <w:sz w:val="24"/>
          <w:szCs w:val="24"/>
          <w:lang w:eastAsia="ru-RU"/>
        </w:rPr>
        <w:t>Примару г. Тараклия С.Филипову и Аукционной комиссии обеспечить исполнение настоящего решения в установленном законом порядке.</w:t>
      </w:r>
    </w:p>
    <w:p w:rsidR="00B4527D" w:rsidRPr="00B4527D" w:rsidRDefault="00B4527D" w:rsidP="00C36180">
      <w:pPr>
        <w:pStyle w:val="a8"/>
        <w:spacing w:after="0" w:line="240" w:lineRule="auto"/>
        <w:ind w:left="567" w:hanging="567"/>
        <w:jc w:val="both"/>
        <w:rPr>
          <w:rFonts w:ascii="Times New Roman" w:eastAsia="Times New Roman" w:hAnsi="Times New Roman"/>
          <w:b/>
          <w:sz w:val="24"/>
          <w:szCs w:val="24"/>
          <w:lang w:eastAsia="ru-RU"/>
        </w:rPr>
      </w:pPr>
    </w:p>
    <w:p w:rsidR="00B4527D" w:rsidRPr="00B4527D" w:rsidRDefault="00B4527D" w:rsidP="00C36180">
      <w:pPr>
        <w:pStyle w:val="a8"/>
        <w:numPr>
          <w:ilvl w:val="0"/>
          <w:numId w:val="14"/>
        </w:numPr>
        <w:spacing w:after="0" w:line="240" w:lineRule="auto"/>
        <w:ind w:left="567" w:hanging="567"/>
        <w:jc w:val="both"/>
        <w:rPr>
          <w:rFonts w:ascii="Times New Roman" w:eastAsia="Times New Roman" w:hAnsi="Times New Roman"/>
          <w:sz w:val="24"/>
          <w:szCs w:val="24"/>
          <w:lang w:eastAsia="ru-RU"/>
        </w:rPr>
      </w:pPr>
      <w:r w:rsidRPr="00B4527D">
        <w:rPr>
          <w:rFonts w:ascii="Times New Roman" w:eastAsia="Times New Roman" w:hAnsi="Times New Roman"/>
          <w:sz w:val="24"/>
          <w:szCs w:val="24"/>
          <w:lang w:eastAsia="ru-RU"/>
        </w:rPr>
        <w:t>Примару г. Тараклия С.Филипову по результатам аукциона подписать соответствующие договоры купли-продажи и аренды (имущественного найма).</w:t>
      </w:r>
    </w:p>
    <w:p w:rsidR="00B4527D" w:rsidRPr="00B4527D" w:rsidRDefault="00B4527D" w:rsidP="00C36180">
      <w:pPr>
        <w:spacing w:after="0" w:line="240" w:lineRule="auto"/>
        <w:ind w:left="567" w:hanging="567"/>
        <w:jc w:val="both"/>
        <w:rPr>
          <w:rFonts w:ascii="Times New Roman" w:eastAsia="Times New Roman" w:hAnsi="Times New Roman"/>
          <w:sz w:val="24"/>
          <w:szCs w:val="24"/>
          <w:lang w:eastAsia="ru-RU"/>
        </w:rPr>
      </w:pPr>
    </w:p>
    <w:p w:rsidR="00C33838" w:rsidRPr="002634FF" w:rsidRDefault="001D5424" w:rsidP="002634FF">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00B4527D" w:rsidRPr="00B4527D">
        <w:rPr>
          <w:rFonts w:ascii="Times New Roman" w:eastAsia="Times New Roman" w:hAnsi="Times New Roman" w:cs="Times New Roman"/>
          <w:b/>
          <w:sz w:val="24"/>
          <w:szCs w:val="24"/>
          <w:lang w:eastAsia="ru-RU"/>
        </w:rPr>
        <w:t>.</w:t>
      </w:r>
      <w:r w:rsidR="00B4527D" w:rsidRPr="00B4527D">
        <w:rPr>
          <w:rFonts w:ascii="Times New Roman" w:eastAsia="Times New Roman" w:hAnsi="Times New Roman" w:cs="Times New Roman"/>
          <w:b/>
          <w:sz w:val="24"/>
          <w:szCs w:val="24"/>
          <w:lang w:eastAsia="ru-RU"/>
        </w:rPr>
        <w:tab/>
      </w:r>
      <w:r w:rsidR="00B4527D" w:rsidRPr="00B4527D">
        <w:rPr>
          <w:rFonts w:ascii="Times New Roman" w:eastAsia="Times New Roman" w:hAnsi="Times New Roman" w:cs="Times New Roman"/>
          <w:sz w:val="24"/>
          <w:szCs w:val="24"/>
          <w:lang w:eastAsia="ru-RU"/>
        </w:rPr>
        <w:t xml:space="preserve">Контроль над исполнением настоящего решения возложить на специализированную консультативную комиссию по </w:t>
      </w:r>
      <w:r w:rsidR="00B4527D" w:rsidRPr="00B4527D">
        <w:rPr>
          <w:rFonts w:ascii="Times New Roman" w:eastAsia="Times New Roman" w:hAnsi="Times New Roman" w:cs="Times New Roman"/>
          <w:sz w:val="24"/>
          <w:szCs w:val="24"/>
          <w:lang w:eastAsia="ru-RU"/>
        </w:rPr>
        <w:softHyphen/>
      </w:r>
      <w:r w:rsidR="00B4527D" w:rsidRPr="00B4527D">
        <w:rPr>
          <w:rFonts w:ascii="Times New Roman" w:eastAsia="Times New Roman" w:hAnsi="Times New Roman" w:cs="Times New Roman"/>
          <w:sz w:val="24"/>
          <w:szCs w:val="24"/>
          <w:lang w:eastAsia="ru-RU"/>
        </w:rPr>
        <w:softHyphen/>
      </w:r>
      <w:r w:rsidR="00B4527D" w:rsidRPr="00B4527D">
        <w:rPr>
          <w:rFonts w:ascii="Times New Roman" w:eastAsia="Times New Roman" w:hAnsi="Times New Roman" w:cs="Times New Roman"/>
          <w:sz w:val="24"/>
          <w:szCs w:val="24"/>
          <w:lang w:eastAsia="ru-RU"/>
        </w:rPr>
        <w:softHyphen/>
      </w:r>
      <w:r w:rsidR="00B4527D" w:rsidRPr="00B4527D">
        <w:rPr>
          <w:rFonts w:ascii="Times New Roman" w:eastAsia="Times New Roman" w:hAnsi="Times New Roman" w:cs="Times New Roman"/>
          <w:sz w:val="24"/>
          <w:szCs w:val="24"/>
          <w:lang w:eastAsia="ru-RU"/>
        </w:rPr>
        <w:softHyphen/>
        <w:t>бюджету, финансам и инвестициям.</w:t>
      </w:r>
    </w:p>
    <w:p w:rsidR="007122E4" w:rsidRDefault="007122E4" w:rsidP="00C33838">
      <w:pPr>
        <w:tabs>
          <w:tab w:val="left" w:pos="4500"/>
        </w:tabs>
        <w:spacing w:after="0" w:line="240" w:lineRule="auto"/>
        <w:jc w:val="both"/>
        <w:rPr>
          <w:rFonts w:ascii="Times New Roman" w:eastAsia="Calibri" w:hAnsi="Times New Roman" w:cs="Times New Roman"/>
          <w:sz w:val="24"/>
          <w:szCs w:val="24"/>
          <w:lang w:eastAsia="ru-RU"/>
        </w:rPr>
      </w:pPr>
    </w:p>
    <w:p w:rsidR="007122E4" w:rsidRDefault="007122E4"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045097" w:rsidRDefault="00C33838" w:rsidP="00045097">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32"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4624" behindDoc="1" locked="0" layoutInCell="1" allowOverlap="1" wp14:anchorId="3B6AFE93" wp14:editId="12B5237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33"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№07/12</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B4527D" w:rsidRPr="00B4527D" w:rsidRDefault="00B4527D" w:rsidP="00B4527D">
      <w:pPr>
        <w:tabs>
          <w:tab w:val="left" w:pos="1106"/>
          <w:tab w:val="left" w:pos="4500"/>
        </w:tabs>
        <w:spacing w:after="0" w:line="240" w:lineRule="auto"/>
        <w:contextualSpacing/>
        <w:rPr>
          <w:rFonts w:ascii="Times New Roman" w:eastAsia="Calibri" w:hAnsi="Times New Roman" w:cs="Times New Roman"/>
          <w:b/>
          <w:sz w:val="24"/>
          <w:szCs w:val="24"/>
        </w:rPr>
      </w:pPr>
      <w:r w:rsidRPr="00B4527D">
        <w:rPr>
          <w:rFonts w:ascii="Times New Roman" w:eastAsia="Calibri" w:hAnsi="Times New Roman" w:cs="Times New Roman"/>
          <w:b/>
          <w:color w:val="000000" w:themeColor="text1"/>
          <w:sz w:val="24"/>
          <w:szCs w:val="24"/>
        </w:rPr>
        <w:t xml:space="preserve">О заключении </w:t>
      </w:r>
      <w:r w:rsidRPr="00B4527D">
        <w:rPr>
          <w:rFonts w:ascii="Times New Roman" w:eastAsia="Calibri" w:hAnsi="Times New Roman" w:cs="Times New Roman"/>
          <w:b/>
          <w:sz w:val="24"/>
          <w:szCs w:val="24"/>
        </w:rPr>
        <w:t>договора аренды земли прилегающей территории</w:t>
      </w:r>
    </w:p>
    <w:p w:rsidR="00B4527D" w:rsidRPr="0008500A" w:rsidRDefault="00B4527D" w:rsidP="00B4527D">
      <w:pPr>
        <w:tabs>
          <w:tab w:val="left" w:pos="1106"/>
          <w:tab w:val="left" w:pos="4500"/>
        </w:tabs>
        <w:spacing w:after="0" w:line="240" w:lineRule="auto"/>
        <w:contextualSpacing/>
        <w:rPr>
          <w:rFonts w:ascii="Times New Roman" w:eastAsia="Calibri" w:hAnsi="Times New Roman" w:cs="Times New Roman"/>
          <w:b/>
          <w:bCs/>
        </w:rPr>
      </w:pPr>
    </w:p>
    <w:p w:rsidR="00B4527D" w:rsidRDefault="00B4527D" w:rsidP="00B4527D">
      <w:pPr>
        <w:spacing w:after="0" w:line="240" w:lineRule="auto"/>
        <w:ind w:firstLine="540"/>
        <w:jc w:val="both"/>
        <w:rPr>
          <w:rFonts w:ascii="Times New Roman" w:eastAsia="Times New Roman" w:hAnsi="Times New Roman" w:cs="Times New Roman"/>
          <w:lang w:eastAsia="ru-RU"/>
        </w:rPr>
      </w:pPr>
      <w:proofErr w:type="gramStart"/>
      <w:r w:rsidRPr="0008500A">
        <w:rPr>
          <w:rFonts w:ascii="Times New Roman" w:eastAsia="Times New Roman" w:hAnsi="Times New Roman" w:cs="Times New Roman"/>
          <w:lang w:eastAsia="ru-RU"/>
        </w:rPr>
        <w:t>На основании ст.9</w:t>
      </w:r>
      <w:r w:rsidRPr="0008500A">
        <w:rPr>
          <w:rFonts w:ascii="Times New Roman" w:eastAsia="Times New Roman" w:hAnsi="Times New Roman" w:cs="Times New Roman"/>
          <w:lang w:val="ro-RO" w:eastAsia="ru-RU"/>
        </w:rPr>
        <w:t xml:space="preserve"> </w:t>
      </w:r>
      <w:r w:rsidRPr="0008500A">
        <w:rPr>
          <w:rFonts w:ascii="Times New Roman" w:eastAsia="Times New Roman" w:hAnsi="Times New Roman" w:cs="Times New Roman"/>
          <w:lang w:eastAsia="ru-RU"/>
        </w:rPr>
        <w:t>(2), ст.53 Закона Республики Молдова об управлении публичной собственностью и ее разгосударствлении №121-Х</w:t>
      </w:r>
      <w:r w:rsidRPr="0008500A">
        <w:rPr>
          <w:rFonts w:ascii="Times New Roman" w:eastAsia="Times New Roman" w:hAnsi="Times New Roman" w:cs="Times New Roman"/>
          <w:lang w:val="en-US" w:eastAsia="ru-RU"/>
        </w:rPr>
        <w:t>VI</w:t>
      </w:r>
      <w:r w:rsidRPr="0008500A">
        <w:rPr>
          <w:rFonts w:ascii="Times New Roman" w:eastAsia="Times New Roman" w:hAnsi="Times New Roman" w:cs="Times New Roman"/>
          <w:lang w:eastAsia="ru-RU"/>
        </w:rPr>
        <w:t xml:space="preserve"> от 04 мая 2007 года, Положения о купле-продаже прилегающих земельных участков, утвержденного Постановлением Правительства РМ №1428 от 16 декабря 2008 года, ст.10 Закона Республики Молдова о нормативной цене и порядке купли-продажи земли №1308-Х</w:t>
      </w:r>
      <w:r w:rsidRPr="0008500A">
        <w:rPr>
          <w:rFonts w:ascii="Times New Roman" w:eastAsia="Times New Roman" w:hAnsi="Times New Roman" w:cs="Times New Roman"/>
          <w:lang w:val="en-US" w:eastAsia="ru-RU"/>
        </w:rPr>
        <w:t>III</w:t>
      </w:r>
      <w:r w:rsidRPr="0008500A">
        <w:rPr>
          <w:rFonts w:ascii="Times New Roman" w:eastAsia="Times New Roman" w:hAnsi="Times New Roman" w:cs="Times New Roman"/>
          <w:lang w:eastAsia="ru-RU"/>
        </w:rPr>
        <w:t xml:space="preserve"> от 25 июля 1997 года, ст. 14 (2</w:t>
      </w:r>
      <w:proofErr w:type="gramEnd"/>
      <w:r w:rsidRPr="0008500A">
        <w:rPr>
          <w:rFonts w:ascii="Times New Roman" w:eastAsia="Times New Roman" w:hAnsi="Times New Roman" w:cs="Times New Roman"/>
          <w:lang w:eastAsia="ru-RU"/>
        </w:rPr>
        <w:t xml:space="preserve">) </w:t>
      </w:r>
      <w:r w:rsidRPr="0008500A">
        <w:rPr>
          <w:rFonts w:ascii="Times New Roman" w:eastAsia="Times New Roman" w:hAnsi="Times New Roman" w:cs="Times New Roman"/>
          <w:lang w:val="ro-RO" w:eastAsia="ru-RU"/>
        </w:rPr>
        <w:t>f</w:t>
      </w:r>
      <w:r w:rsidRPr="0008500A">
        <w:rPr>
          <w:rFonts w:ascii="Times New Roman" w:eastAsia="Times New Roman" w:hAnsi="Times New Roman" w:cs="Times New Roman"/>
          <w:lang w:eastAsia="ru-RU"/>
        </w:rPr>
        <w:t>), ст.77 (3) Закона Республики Молдова о местном публичном управлении №436-Х</w:t>
      </w:r>
      <w:r w:rsidRPr="0008500A">
        <w:rPr>
          <w:rFonts w:ascii="Times New Roman" w:eastAsia="Times New Roman" w:hAnsi="Times New Roman" w:cs="Times New Roman"/>
          <w:lang w:val="en-US" w:eastAsia="ru-RU"/>
        </w:rPr>
        <w:t>VI</w:t>
      </w:r>
      <w:r w:rsidRPr="0008500A">
        <w:rPr>
          <w:rFonts w:ascii="Times New Roman" w:eastAsia="Times New Roman" w:hAnsi="Times New Roman" w:cs="Times New Roman"/>
          <w:lang w:eastAsia="ru-RU"/>
        </w:rPr>
        <w:t xml:space="preserve">  от 28 декабря 2006 года, рассмотрев заявление</w:t>
      </w:r>
      <w:r w:rsidRPr="0008500A">
        <w:rPr>
          <w:rFonts w:ascii="Times New Roman" w:eastAsia="Calibri" w:hAnsi="Times New Roman" w:cs="Times New Roman"/>
          <w:lang w:val="ro-RO" w:eastAsia="ru-RU"/>
        </w:rPr>
        <w:t xml:space="preserve"> SRL</w:t>
      </w:r>
      <w:r w:rsidRPr="0008500A">
        <w:rPr>
          <w:rFonts w:ascii="Times New Roman" w:eastAsia="Calibri" w:hAnsi="Times New Roman" w:cs="Times New Roman"/>
          <w:lang w:eastAsia="ru-RU"/>
        </w:rPr>
        <w:t xml:space="preserve"> «</w:t>
      </w:r>
      <w:r w:rsidRPr="0008500A">
        <w:rPr>
          <w:rFonts w:ascii="Times New Roman" w:eastAsia="Calibri" w:hAnsi="Times New Roman" w:cs="Times New Roman"/>
          <w:lang w:val="ro-RO" w:eastAsia="ru-RU"/>
        </w:rPr>
        <w:t>Raabet</w:t>
      </w:r>
      <w:r w:rsidRPr="0008500A">
        <w:rPr>
          <w:rFonts w:ascii="Times New Roman" w:eastAsia="Calibri" w:hAnsi="Times New Roman" w:cs="Times New Roman"/>
          <w:lang w:eastAsia="ru-RU"/>
        </w:rPr>
        <w:t xml:space="preserve">», </w:t>
      </w:r>
      <w:r w:rsidRPr="0008500A">
        <w:rPr>
          <w:rFonts w:ascii="Times New Roman" w:eastAsia="Times New Roman" w:hAnsi="Times New Roman" w:cs="Times New Roman"/>
          <w:lang w:eastAsia="ru-RU"/>
        </w:rPr>
        <w:t xml:space="preserve">в </w:t>
      </w:r>
      <w:r w:rsidR="00104A5A">
        <w:rPr>
          <w:rFonts w:ascii="Times New Roman" w:eastAsia="Times New Roman" w:hAnsi="Times New Roman" w:cs="Times New Roman"/>
          <w:lang w:eastAsia="ru-RU"/>
        </w:rPr>
        <w:t>лице   директора Гарбалы Татьяны</w:t>
      </w:r>
      <w:r w:rsidRPr="0008500A">
        <w:rPr>
          <w:rFonts w:ascii="Times New Roman" w:eastAsia="Times New Roman" w:hAnsi="Times New Roman" w:cs="Times New Roman"/>
          <w:lang w:eastAsia="ru-RU"/>
        </w:rPr>
        <w:t xml:space="preserve">, зарегистрированное в примэрии за № 714 от 20.06.2018 года, также информацию, представленную специалистом по землеустройству и заключение </w:t>
      </w:r>
      <w:r w:rsidRPr="0008500A">
        <w:rPr>
          <w:rFonts w:ascii="Times New Roman" w:eastAsia="Times New Roman" w:hAnsi="Times New Roman" w:cs="Times New Roman"/>
          <w:color w:val="000000"/>
          <w:lang w:eastAsia="ru-RU"/>
        </w:rPr>
        <w:t>специализированных консультативных комиссий по</w:t>
      </w:r>
      <w:r w:rsidRPr="0008500A">
        <w:rPr>
          <w:rFonts w:ascii="Times New Roman" w:eastAsia="Times New Roman" w:hAnsi="Times New Roman" w:cs="Times New Roman"/>
          <w:lang w:eastAsia="ru-RU"/>
        </w:rPr>
        <w:t xml:space="preserve"> </w:t>
      </w:r>
      <w:r w:rsidRPr="0008500A">
        <w:rPr>
          <w:rFonts w:ascii="Times New Roman" w:eastAsia="Times New Roman" w:hAnsi="Times New Roman" w:cs="Times New Roman"/>
          <w:color w:val="000000"/>
          <w:lang w:eastAsia="ru-RU"/>
        </w:rPr>
        <w:t>промышленности, строительству, транспорту, связи, коммунальному хозяйству</w:t>
      </w:r>
      <w:r w:rsidRPr="0008500A">
        <w:rPr>
          <w:rFonts w:ascii="Times New Roman" w:eastAsia="Times New Roman" w:hAnsi="Times New Roman" w:cs="Times New Roman"/>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08500A" w:rsidRPr="001944D3" w:rsidRDefault="0008500A" w:rsidP="00B4527D">
      <w:pPr>
        <w:spacing w:after="0" w:line="240" w:lineRule="auto"/>
        <w:ind w:firstLine="540"/>
        <w:jc w:val="both"/>
        <w:rPr>
          <w:rFonts w:ascii="Times New Roman" w:eastAsia="Times New Roman" w:hAnsi="Times New Roman" w:cs="Times New Roman"/>
          <w:sz w:val="16"/>
          <w:szCs w:val="16"/>
          <w:lang w:eastAsia="ru-RU"/>
        </w:rPr>
      </w:pPr>
    </w:p>
    <w:p w:rsidR="00B4527D" w:rsidRDefault="00B4527D" w:rsidP="00B4527D">
      <w:pPr>
        <w:autoSpaceDE w:val="0"/>
        <w:autoSpaceDN w:val="0"/>
        <w:adjustRightInd w:val="0"/>
        <w:spacing w:after="0" w:line="240" w:lineRule="auto"/>
        <w:ind w:hanging="540"/>
        <w:jc w:val="center"/>
        <w:outlineLvl w:val="0"/>
        <w:rPr>
          <w:rFonts w:ascii="Times New Roman" w:eastAsia="Calibri" w:hAnsi="Times New Roman" w:cs="Times New Roman"/>
          <w:b/>
          <w:bCs/>
          <w:sz w:val="24"/>
          <w:szCs w:val="24"/>
          <w:lang w:eastAsia="ru-RU"/>
        </w:rPr>
      </w:pPr>
      <w:r w:rsidRPr="00B4527D">
        <w:rPr>
          <w:rFonts w:ascii="Times New Roman" w:eastAsia="Calibri" w:hAnsi="Times New Roman" w:cs="Times New Roman"/>
          <w:b/>
          <w:bCs/>
          <w:sz w:val="24"/>
          <w:szCs w:val="24"/>
          <w:lang w:eastAsia="ru-RU"/>
        </w:rPr>
        <w:t>РЕШИЛ:</w:t>
      </w:r>
    </w:p>
    <w:p w:rsidR="00B4527D" w:rsidRPr="001944D3" w:rsidRDefault="00B4527D" w:rsidP="00B4527D">
      <w:pPr>
        <w:autoSpaceDE w:val="0"/>
        <w:autoSpaceDN w:val="0"/>
        <w:adjustRightInd w:val="0"/>
        <w:spacing w:after="0" w:line="240" w:lineRule="auto"/>
        <w:ind w:hanging="540"/>
        <w:jc w:val="center"/>
        <w:outlineLvl w:val="0"/>
        <w:rPr>
          <w:rFonts w:ascii="Times New Roman" w:eastAsia="Calibri" w:hAnsi="Times New Roman" w:cs="Times New Roman"/>
          <w:b/>
          <w:bCs/>
          <w:sz w:val="16"/>
          <w:szCs w:val="16"/>
          <w:lang w:eastAsia="ru-RU"/>
        </w:rPr>
      </w:pPr>
    </w:p>
    <w:p w:rsidR="00B4527D" w:rsidRPr="00C17ECD" w:rsidRDefault="00B4527D" w:rsidP="00B4527D">
      <w:pPr>
        <w:numPr>
          <w:ilvl w:val="0"/>
          <w:numId w:val="15"/>
        </w:numPr>
        <w:autoSpaceDE w:val="0"/>
        <w:autoSpaceDN w:val="0"/>
        <w:adjustRightInd w:val="0"/>
        <w:spacing w:after="0" w:line="240" w:lineRule="auto"/>
        <w:ind w:left="567" w:hanging="540"/>
        <w:jc w:val="both"/>
        <w:rPr>
          <w:rFonts w:ascii="Times New Roman" w:eastAsia="Calibri" w:hAnsi="Times New Roman" w:cs="Times New Roman"/>
          <w:b/>
          <w:sz w:val="24"/>
          <w:szCs w:val="24"/>
          <w:lang w:eastAsia="ru-RU"/>
        </w:rPr>
      </w:pPr>
      <w:r w:rsidRPr="00B4527D">
        <w:rPr>
          <w:rFonts w:ascii="Times New Roman" w:eastAsia="Calibri" w:hAnsi="Times New Roman" w:cs="Times New Roman"/>
          <w:b/>
          <w:sz w:val="24"/>
          <w:szCs w:val="24"/>
          <w:lang w:eastAsia="ru-RU"/>
        </w:rPr>
        <w:t>Удовлетворить</w:t>
      </w:r>
      <w:r w:rsidRPr="00B4527D">
        <w:rPr>
          <w:rFonts w:ascii="Times New Roman" w:eastAsia="Calibri" w:hAnsi="Times New Roman" w:cs="Times New Roman"/>
          <w:sz w:val="24"/>
          <w:szCs w:val="24"/>
          <w:lang w:eastAsia="ru-RU"/>
        </w:rPr>
        <w:t xml:space="preserve"> заявление </w:t>
      </w:r>
      <w:r w:rsidRPr="00B4527D">
        <w:rPr>
          <w:rFonts w:ascii="Times New Roman" w:eastAsia="Calibri" w:hAnsi="Times New Roman" w:cs="Times New Roman"/>
          <w:sz w:val="24"/>
          <w:szCs w:val="24"/>
          <w:lang w:val="ro-RO" w:eastAsia="ru-RU"/>
        </w:rPr>
        <w:t>SRL</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sz w:val="24"/>
          <w:szCs w:val="24"/>
          <w:lang w:val="ro-RO" w:eastAsia="ru-RU"/>
        </w:rPr>
        <w:t>Raabet</w:t>
      </w:r>
      <w:r w:rsidRPr="00B4527D">
        <w:rPr>
          <w:rFonts w:ascii="Times New Roman" w:eastAsia="Calibri" w:hAnsi="Times New Roman" w:cs="Times New Roman"/>
          <w:sz w:val="24"/>
          <w:szCs w:val="24"/>
          <w:lang w:eastAsia="ru-RU"/>
        </w:rPr>
        <w:t>»</w:t>
      </w:r>
      <w:r w:rsidRPr="00B4527D">
        <w:rPr>
          <w:rFonts w:ascii="Times New Roman" w:eastAsia="Times New Roman" w:hAnsi="Times New Roman" w:cs="Times New Roman"/>
          <w:sz w:val="24"/>
          <w:szCs w:val="24"/>
          <w:lang w:eastAsia="ru-RU"/>
        </w:rPr>
        <w:t>.</w:t>
      </w:r>
      <w:r w:rsidR="00C17ECD">
        <w:rPr>
          <w:rFonts w:ascii="Times New Roman" w:eastAsia="Times New Roman" w:hAnsi="Times New Roman" w:cs="Times New Roman"/>
          <w:sz w:val="24"/>
          <w:szCs w:val="24"/>
          <w:lang w:eastAsia="ru-RU"/>
        </w:rPr>
        <w:t xml:space="preserve"> </w:t>
      </w:r>
      <w:r w:rsidR="00C17ECD" w:rsidRPr="00C17ECD">
        <w:rPr>
          <w:rFonts w:ascii="Times New Roman" w:eastAsia="Times New Roman" w:hAnsi="Times New Roman" w:cs="Times New Roman"/>
          <w:b/>
          <w:sz w:val="24"/>
          <w:szCs w:val="24"/>
          <w:lang w:eastAsia="ru-RU"/>
        </w:rPr>
        <w:t>Приложение 1.</w:t>
      </w:r>
    </w:p>
    <w:p w:rsidR="00B4527D" w:rsidRPr="0008500A" w:rsidRDefault="00B4527D" w:rsidP="00FD7F95">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B4527D" w:rsidRPr="00B4527D" w:rsidRDefault="00B4527D" w:rsidP="00B4527D">
      <w:pPr>
        <w:numPr>
          <w:ilvl w:val="0"/>
          <w:numId w:val="15"/>
        </w:numPr>
        <w:autoSpaceDE w:val="0"/>
        <w:autoSpaceDN w:val="0"/>
        <w:adjustRightInd w:val="0"/>
        <w:spacing w:after="0" w:line="240" w:lineRule="auto"/>
        <w:ind w:left="567" w:hanging="540"/>
        <w:jc w:val="both"/>
        <w:rPr>
          <w:rFonts w:ascii="Times New Roman" w:eastAsia="Calibri" w:hAnsi="Times New Roman" w:cs="Times New Roman"/>
          <w:sz w:val="24"/>
          <w:szCs w:val="24"/>
          <w:lang w:eastAsia="ru-RU"/>
        </w:rPr>
      </w:pPr>
      <w:r w:rsidRPr="00B4527D">
        <w:rPr>
          <w:rFonts w:ascii="Times New Roman" w:eastAsia="Calibri" w:hAnsi="Times New Roman" w:cs="Times New Roman"/>
          <w:b/>
          <w:sz w:val="24"/>
          <w:szCs w:val="24"/>
          <w:lang w:eastAsia="ru-RU"/>
        </w:rPr>
        <w:t>Заключить договор аренды земли</w:t>
      </w:r>
      <w:r w:rsidRPr="00B4527D">
        <w:rPr>
          <w:rFonts w:ascii="Times New Roman" w:eastAsia="Calibri" w:hAnsi="Times New Roman" w:cs="Times New Roman"/>
          <w:sz w:val="24"/>
          <w:szCs w:val="24"/>
          <w:lang w:eastAsia="ru-RU"/>
        </w:rPr>
        <w:t xml:space="preserve"> прилегающей  территории к долевой собственности  здания</w:t>
      </w:r>
      <w:r w:rsidR="00F10B07">
        <w:rPr>
          <w:rFonts w:ascii="Times New Roman" w:eastAsia="Calibri" w:hAnsi="Times New Roman" w:cs="Times New Roman"/>
          <w:sz w:val="24"/>
          <w:szCs w:val="24"/>
          <w:lang w:eastAsia="ru-RU"/>
        </w:rPr>
        <w:t>, принадлежащего</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sz w:val="24"/>
          <w:szCs w:val="24"/>
          <w:lang w:val="ro-RO" w:eastAsia="ru-RU"/>
        </w:rPr>
        <w:t>SRL</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sz w:val="24"/>
          <w:szCs w:val="24"/>
          <w:lang w:val="ro-RO" w:eastAsia="ru-RU"/>
        </w:rPr>
        <w:t>Raabet</w:t>
      </w:r>
      <w:r w:rsidRPr="00B4527D">
        <w:rPr>
          <w:rFonts w:ascii="Times New Roman" w:eastAsia="Calibri" w:hAnsi="Times New Roman" w:cs="Times New Roman"/>
          <w:sz w:val="24"/>
          <w:szCs w:val="24"/>
          <w:lang w:eastAsia="ru-RU"/>
        </w:rPr>
        <w:t>»</w:t>
      </w:r>
      <w:r w:rsidR="00F10B07">
        <w:rPr>
          <w:rFonts w:ascii="Times New Roman" w:eastAsia="Calibri" w:hAnsi="Times New Roman" w:cs="Times New Roman"/>
          <w:sz w:val="24"/>
          <w:szCs w:val="24"/>
          <w:lang w:eastAsia="ru-RU"/>
        </w:rPr>
        <w:t>,</w:t>
      </w:r>
      <w:r w:rsidRPr="00B4527D">
        <w:rPr>
          <w:rFonts w:ascii="Times New Roman" w:eastAsia="Calibri" w:hAnsi="Times New Roman" w:cs="Times New Roman"/>
          <w:sz w:val="24"/>
          <w:szCs w:val="24"/>
          <w:lang w:eastAsia="ru-RU"/>
        </w:rPr>
        <w:t xml:space="preserve"> </w:t>
      </w:r>
      <w:r w:rsidRPr="00B4527D">
        <w:rPr>
          <w:rFonts w:ascii="Times New Roman" w:eastAsia="Times New Roman" w:hAnsi="Times New Roman" w:cs="Times New Roman"/>
          <w:sz w:val="24"/>
          <w:szCs w:val="24"/>
          <w:lang w:eastAsia="ru-RU"/>
        </w:rPr>
        <w:t>с кадастровым номером 8701211.282.01.003</w:t>
      </w:r>
      <w:r w:rsidR="00F10B07">
        <w:rPr>
          <w:rFonts w:ascii="Times New Roman" w:eastAsia="Times New Roman" w:hAnsi="Times New Roman" w:cs="Times New Roman"/>
          <w:sz w:val="24"/>
          <w:szCs w:val="24"/>
          <w:lang w:eastAsia="ru-RU"/>
        </w:rPr>
        <w:t>,</w:t>
      </w:r>
      <w:r w:rsidRPr="00B4527D">
        <w:rPr>
          <w:rFonts w:ascii="Times New Roman" w:eastAsia="Times New Roman" w:hAnsi="Times New Roman" w:cs="Times New Roman"/>
          <w:sz w:val="24"/>
          <w:szCs w:val="24"/>
          <w:lang w:eastAsia="ru-RU"/>
        </w:rPr>
        <w:t xml:space="preserve"> площадью 226,4м</w:t>
      </w:r>
      <w:proofErr w:type="gramStart"/>
      <w:r w:rsidRPr="00B4527D">
        <w:rPr>
          <w:rFonts w:ascii="Times New Roman" w:eastAsia="Times New Roman" w:hAnsi="Times New Roman" w:cs="Times New Roman"/>
          <w:sz w:val="24"/>
          <w:szCs w:val="24"/>
          <w:vertAlign w:val="superscript"/>
          <w:lang w:eastAsia="ru-RU"/>
        </w:rPr>
        <w:t>2</w:t>
      </w:r>
      <w:proofErr w:type="gramEnd"/>
      <w:r w:rsidRPr="00B4527D">
        <w:rPr>
          <w:rFonts w:ascii="Times New Roman" w:eastAsia="Times New Roman" w:hAnsi="Times New Roman" w:cs="Times New Roman"/>
          <w:sz w:val="24"/>
          <w:szCs w:val="24"/>
          <w:lang w:eastAsia="ru-RU"/>
        </w:rPr>
        <w:t xml:space="preserve">, </w:t>
      </w:r>
      <w:r w:rsidRPr="00B4527D">
        <w:rPr>
          <w:rFonts w:ascii="Times New Roman" w:eastAsia="Calibri" w:hAnsi="Times New Roman" w:cs="Times New Roman"/>
          <w:b/>
          <w:bCs/>
          <w:sz w:val="24"/>
          <w:szCs w:val="24"/>
          <w:lang w:eastAsia="ru-RU"/>
        </w:rPr>
        <w:t xml:space="preserve">в аренду </w:t>
      </w:r>
      <w:r w:rsidRPr="00B4527D">
        <w:rPr>
          <w:rFonts w:ascii="Times New Roman" w:eastAsia="Calibri" w:hAnsi="Times New Roman" w:cs="Times New Roman"/>
          <w:sz w:val="24"/>
          <w:szCs w:val="24"/>
          <w:lang w:eastAsia="ru-RU"/>
        </w:rPr>
        <w:t>сроком на 3 (три) года</w:t>
      </w:r>
      <w:r w:rsidR="00F10B07">
        <w:rPr>
          <w:rFonts w:ascii="Times New Roman" w:eastAsia="Calibri" w:hAnsi="Times New Roman" w:cs="Times New Roman"/>
          <w:sz w:val="24"/>
          <w:szCs w:val="24"/>
          <w:lang w:eastAsia="ru-RU"/>
        </w:rPr>
        <w:t>,</w:t>
      </w:r>
      <w:r w:rsidRPr="00B4527D">
        <w:rPr>
          <w:rFonts w:ascii="Times New Roman" w:eastAsia="Calibri" w:hAnsi="Times New Roman" w:cs="Times New Roman"/>
          <w:sz w:val="24"/>
          <w:szCs w:val="24"/>
          <w:lang w:eastAsia="ru-RU"/>
        </w:rPr>
        <w:t xml:space="preserve">  доли з</w:t>
      </w:r>
      <w:r w:rsidR="00F10B07">
        <w:rPr>
          <w:rFonts w:ascii="Times New Roman" w:eastAsia="Calibri" w:hAnsi="Times New Roman" w:cs="Times New Roman"/>
          <w:sz w:val="24"/>
          <w:szCs w:val="24"/>
          <w:lang w:eastAsia="ru-RU"/>
        </w:rPr>
        <w:t xml:space="preserve">емельного участка 0,0148 га </w:t>
      </w:r>
      <w:r w:rsidR="004923CE">
        <w:rPr>
          <w:rFonts w:ascii="Times New Roman" w:eastAsia="Calibri" w:hAnsi="Times New Roman" w:cs="Times New Roman"/>
          <w:sz w:val="24"/>
          <w:szCs w:val="24"/>
          <w:lang w:eastAsia="ru-RU"/>
        </w:rPr>
        <w:t>от общей площади</w:t>
      </w:r>
      <w:r w:rsidRPr="00B4527D">
        <w:rPr>
          <w:rFonts w:ascii="Times New Roman" w:eastAsia="Calibri" w:hAnsi="Times New Roman" w:cs="Times New Roman"/>
          <w:sz w:val="24"/>
          <w:szCs w:val="24"/>
          <w:lang w:eastAsia="ru-RU"/>
        </w:rPr>
        <w:t xml:space="preserve"> 0,1662 га  под  строениями и прилегающую территорию, бонитет 65 баллов, кадастровый №8701211282, расположенные в  г. Тараклия, ул. Ленина,143/5.</w:t>
      </w:r>
    </w:p>
    <w:p w:rsidR="00B4527D" w:rsidRPr="00B4527D" w:rsidRDefault="00B4527D" w:rsidP="0008500A">
      <w:pPr>
        <w:autoSpaceDE w:val="0"/>
        <w:autoSpaceDN w:val="0"/>
        <w:adjustRightInd w:val="0"/>
        <w:spacing w:after="0" w:line="240" w:lineRule="auto"/>
        <w:ind w:left="567"/>
        <w:outlineLvl w:val="0"/>
        <w:rPr>
          <w:rFonts w:ascii="Times New Roman" w:eastAsia="Calibri" w:hAnsi="Times New Roman" w:cs="Times New Roman"/>
          <w:b/>
          <w:bCs/>
          <w:sz w:val="24"/>
          <w:szCs w:val="24"/>
          <w:lang w:eastAsia="ru-RU"/>
        </w:rPr>
      </w:pPr>
      <w:r w:rsidRPr="00B4527D">
        <w:rPr>
          <w:rFonts w:ascii="Times New Roman" w:eastAsia="Calibri" w:hAnsi="Times New Roman" w:cs="Times New Roman"/>
          <w:b/>
          <w:bCs/>
          <w:sz w:val="24"/>
          <w:szCs w:val="24"/>
          <w:lang w:eastAsia="ru-RU"/>
        </w:rPr>
        <w:t>Цена годовой аренды: 0,0148 га</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b/>
          <w:bCs/>
          <w:spacing w:val="-20"/>
          <w:sz w:val="24"/>
          <w:szCs w:val="24"/>
          <w:lang w:eastAsia="ru-RU"/>
        </w:rPr>
        <w:t xml:space="preserve">х   </w:t>
      </w:r>
      <w:r w:rsidRPr="00B4527D">
        <w:rPr>
          <w:rFonts w:ascii="Times New Roman" w:eastAsia="Calibri" w:hAnsi="Times New Roman" w:cs="Times New Roman"/>
          <w:b/>
          <w:sz w:val="24"/>
          <w:szCs w:val="24"/>
          <w:lang w:eastAsia="ru-RU"/>
        </w:rPr>
        <w:t xml:space="preserve">65 </w:t>
      </w:r>
      <w:r w:rsidRPr="00B4527D">
        <w:rPr>
          <w:rFonts w:ascii="Times New Roman" w:eastAsia="Calibri" w:hAnsi="Times New Roman" w:cs="Times New Roman"/>
          <w:bCs/>
          <w:spacing w:val="-20"/>
          <w:sz w:val="24"/>
          <w:szCs w:val="24"/>
          <w:lang w:eastAsia="ru-RU"/>
        </w:rPr>
        <w:t xml:space="preserve">х  </w:t>
      </w:r>
      <w:r w:rsidRPr="00B4527D">
        <w:rPr>
          <w:rFonts w:ascii="Times New Roman" w:eastAsia="Calibri" w:hAnsi="Times New Roman" w:cs="Times New Roman"/>
          <w:b/>
          <w:sz w:val="24"/>
          <w:szCs w:val="24"/>
          <w:lang w:eastAsia="ru-RU"/>
        </w:rPr>
        <w:t xml:space="preserve">19873,34  </w:t>
      </w:r>
      <w:r w:rsidRPr="00B4527D">
        <w:rPr>
          <w:rFonts w:ascii="Times New Roman" w:eastAsia="Calibri" w:hAnsi="Times New Roman" w:cs="Times New Roman"/>
          <w:bCs/>
          <w:spacing w:val="-20"/>
          <w:sz w:val="24"/>
          <w:szCs w:val="24"/>
          <w:lang w:eastAsia="ru-RU"/>
        </w:rPr>
        <w:t xml:space="preserve">х </w:t>
      </w:r>
      <w:r w:rsidRPr="00B4527D">
        <w:rPr>
          <w:rFonts w:ascii="Times New Roman" w:eastAsia="Calibri" w:hAnsi="Times New Roman" w:cs="Times New Roman"/>
          <w:b/>
          <w:sz w:val="24"/>
          <w:szCs w:val="24"/>
          <w:lang w:eastAsia="ru-RU"/>
        </w:rPr>
        <w:t xml:space="preserve">1,35 х 0,5% = 129,05 </w:t>
      </w:r>
      <w:r w:rsidRPr="00B4527D">
        <w:rPr>
          <w:rFonts w:ascii="Times New Roman" w:eastAsia="Calibri" w:hAnsi="Times New Roman" w:cs="Times New Roman"/>
          <w:bCs/>
          <w:sz w:val="24"/>
          <w:szCs w:val="24"/>
          <w:lang w:eastAsia="ru-RU"/>
        </w:rPr>
        <w:t>леев</w:t>
      </w:r>
      <w:r w:rsidRPr="00B4527D">
        <w:rPr>
          <w:rFonts w:ascii="Times New Roman" w:eastAsia="Calibri" w:hAnsi="Times New Roman" w:cs="Times New Roman"/>
          <w:b/>
          <w:bCs/>
          <w:sz w:val="24"/>
          <w:szCs w:val="24"/>
          <w:lang w:eastAsia="ru-RU"/>
        </w:rPr>
        <w:t>.</w:t>
      </w:r>
    </w:p>
    <w:p w:rsidR="00B4527D" w:rsidRPr="0008500A" w:rsidRDefault="00B4527D" w:rsidP="0008500A">
      <w:pPr>
        <w:numPr>
          <w:ilvl w:val="0"/>
          <w:numId w:val="15"/>
        </w:numPr>
        <w:autoSpaceDE w:val="0"/>
        <w:autoSpaceDN w:val="0"/>
        <w:adjustRightInd w:val="0"/>
        <w:spacing w:after="0" w:line="240" w:lineRule="auto"/>
        <w:ind w:left="567" w:hanging="540"/>
        <w:contextualSpacing/>
        <w:jc w:val="both"/>
        <w:outlineLvl w:val="0"/>
        <w:rPr>
          <w:rFonts w:ascii="Times New Roman" w:eastAsia="Calibri" w:hAnsi="Times New Roman" w:cs="Times New Roman"/>
          <w:sz w:val="24"/>
          <w:szCs w:val="24"/>
          <w:lang w:eastAsia="ru-RU"/>
        </w:rPr>
      </w:pPr>
      <w:r w:rsidRPr="00B4527D">
        <w:rPr>
          <w:rFonts w:ascii="Times New Roman" w:eastAsia="Times New Roman" w:hAnsi="Times New Roman" w:cs="Times New Roman"/>
          <w:bCs/>
          <w:sz w:val="24"/>
          <w:szCs w:val="24"/>
          <w:lang w:eastAsia="ru-RU"/>
        </w:rPr>
        <w:t>Договор аренды заключить после погашения задолженности платы за пользованием земельного участка до конца 2017 года.</w:t>
      </w:r>
    </w:p>
    <w:p w:rsidR="00B4527D" w:rsidRPr="0008500A" w:rsidRDefault="00B4527D" w:rsidP="00B4527D">
      <w:pPr>
        <w:numPr>
          <w:ilvl w:val="0"/>
          <w:numId w:val="15"/>
        </w:numPr>
        <w:autoSpaceDE w:val="0"/>
        <w:autoSpaceDN w:val="0"/>
        <w:adjustRightInd w:val="0"/>
        <w:spacing w:after="0" w:line="240" w:lineRule="auto"/>
        <w:ind w:left="567" w:hanging="540"/>
        <w:contextualSpacing/>
        <w:jc w:val="both"/>
        <w:outlineLvl w:val="0"/>
        <w:rPr>
          <w:rFonts w:ascii="Times New Roman" w:eastAsia="Calibri" w:hAnsi="Times New Roman" w:cs="Times New Roman"/>
          <w:sz w:val="24"/>
          <w:szCs w:val="24"/>
          <w:lang w:eastAsia="ru-RU"/>
        </w:rPr>
      </w:pPr>
      <w:r w:rsidRPr="00B4527D">
        <w:rPr>
          <w:rFonts w:ascii="Times New Roman" w:eastAsia="Calibri" w:hAnsi="Times New Roman" w:cs="Times New Roman"/>
          <w:sz w:val="24"/>
          <w:szCs w:val="24"/>
          <w:lang w:eastAsia="ru-RU"/>
        </w:rPr>
        <w:t xml:space="preserve">Примару  г. Тараклия С. Филипову  заключить с </w:t>
      </w:r>
      <w:r w:rsidRPr="00B4527D">
        <w:rPr>
          <w:rFonts w:ascii="Times New Roman" w:eastAsia="Calibri" w:hAnsi="Times New Roman" w:cs="Times New Roman"/>
          <w:sz w:val="24"/>
          <w:szCs w:val="24"/>
          <w:lang w:val="ro-RO" w:eastAsia="ru-RU"/>
        </w:rPr>
        <w:t>SRL</w:t>
      </w:r>
      <w:r w:rsidRPr="00B4527D">
        <w:rPr>
          <w:rFonts w:ascii="Times New Roman" w:eastAsia="Calibri" w:hAnsi="Times New Roman" w:cs="Times New Roman"/>
          <w:sz w:val="24"/>
          <w:szCs w:val="24"/>
          <w:lang w:eastAsia="ru-RU"/>
        </w:rPr>
        <w:t xml:space="preserve"> «</w:t>
      </w:r>
      <w:r w:rsidRPr="00B4527D">
        <w:rPr>
          <w:rFonts w:ascii="Times New Roman" w:eastAsia="Calibri" w:hAnsi="Times New Roman" w:cs="Times New Roman"/>
          <w:sz w:val="24"/>
          <w:szCs w:val="24"/>
          <w:lang w:val="ro-RO" w:eastAsia="ru-RU"/>
        </w:rPr>
        <w:t>Raabet</w:t>
      </w:r>
      <w:r w:rsidRPr="00B4527D">
        <w:rPr>
          <w:rFonts w:ascii="Times New Roman" w:eastAsia="Calibri" w:hAnsi="Times New Roman" w:cs="Times New Roman"/>
          <w:sz w:val="24"/>
          <w:szCs w:val="24"/>
          <w:lang w:eastAsia="ru-RU"/>
        </w:rPr>
        <w:t>»</w:t>
      </w:r>
      <w:r w:rsidRPr="00B4527D">
        <w:rPr>
          <w:rFonts w:ascii="Times New Roman" w:eastAsia="Times New Roman" w:hAnsi="Times New Roman" w:cs="Times New Roman"/>
          <w:sz w:val="24"/>
          <w:szCs w:val="24"/>
          <w:lang w:eastAsia="ru-RU"/>
        </w:rPr>
        <w:t xml:space="preserve">  </w:t>
      </w:r>
      <w:r w:rsidRPr="00B4527D">
        <w:rPr>
          <w:rFonts w:ascii="Times New Roman" w:eastAsia="Calibri" w:hAnsi="Times New Roman" w:cs="Times New Roman"/>
          <w:sz w:val="24"/>
          <w:szCs w:val="24"/>
          <w:lang w:val="ro-RO" w:eastAsia="ru-RU"/>
        </w:rPr>
        <w:t xml:space="preserve"> </w:t>
      </w:r>
      <w:r w:rsidRPr="00B4527D">
        <w:rPr>
          <w:rFonts w:ascii="Times New Roman" w:eastAsia="Calibri" w:hAnsi="Times New Roman" w:cs="Times New Roman"/>
          <w:sz w:val="24"/>
          <w:szCs w:val="24"/>
          <w:lang w:eastAsia="ru-RU"/>
        </w:rPr>
        <w:t>договор аренды указанного прилегающего земельного участка.</w:t>
      </w:r>
    </w:p>
    <w:p w:rsidR="00B4527D" w:rsidRPr="0008500A" w:rsidRDefault="00B4527D" w:rsidP="0008500A">
      <w:pPr>
        <w:numPr>
          <w:ilvl w:val="0"/>
          <w:numId w:val="15"/>
        </w:numPr>
        <w:tabs>
          <w:tab w:val="center" w:pos="4677"/>
          <w:tab w:val="left" w:pos="7900"/>
        </w:tabs>
        <w:spacing w:after="0" w:line="240" w:lineRule="auto"/>
        <w:ind w:left="567" w:hanging="540"/>
        <w:contextualSpacing/>
        <w:jc w:val="both"/>
        <w:outlineLvl w:val="0"/>
        <w:rPr>
          <w:rFonts w:ascii="Times New Roman" w:hAnsi="Times New Roman" w:cs="Times New Roman"/>
          <w:sz w:val="24"/>
          <w:szCs w:val="24"/>
        </w:rPr>
      </w:pPr>
      <w:r w:rsidRPr="00B4527D">
        <w:rPr>
          <w:rFonts w:ascii="Times New Roman" w:eastAsia="Times New Roman" w:hAnsi="Times New Roman" w:cs="Times New Roman"/>
          <w:sz w:val="24"/>
          <w:szCs w:val="24"/>
          <w:lang w:eastAsia="ru-RU"/>
        </w:rPr>
        <w:t>Примару г</w:t>
      </w:r>
      <w:proofErr w:type="gramStart"/>
      <w:r w:rsidRPr="00B4527D">
        <w:rPr>
          <w:rFonts w:ascii="Times New Roman" w:eastAsia="Times New Roman" w:hAnsi="Times New Roman" w:cs="Times New Roman"/>
          <w:sz w:val="24"/>
          <w:szCs w:val="24"/>
          <w:lang w:eastAsia="ru-RU"/>
        </w:rPr>
        <w:t>.Т</w:t>
      </w:r>
      <w:proofErr w:type="gramEnd"/>
      <w:r w:rsidRPr="00B4527D">
        <w:rPr>
          <w:rFonts w:ascii="Times New Roman" w:eastAsia="Times New Roman" w:hAnsi="Times New Roman" w:cs="Times New Roman"/>
          <w:sz w:val="24"/>
          <w:szCs w:val="24"/>
          <w:lang w:eastAsia="ru-RU"/>
        </w:rPr>
        <w:t>араклия С.Филипову обеспечить исполнение решения.</w:t>
      </w:r>
    </w:p>
    <w:p w:rsidR="00B4527D" w:rsidRPr="00B4527D" w:rsidRDefault="00B4527D" w:rsidP="0008500A">
      <w:pPr>
        <w:numPr>
          <w:ilvl w:val="0"/>
          <w:numId w:val="15"/>
        </w:numPr>
        <w:spacing w:after="0" w:line="240" w:lineRule="auto"/>
        <w:ind w:left="567" w:hanging="540"/>
        <w:contextualSpacing/>
        <w:jc w:val="both"/>
        <w:rPr>
          <w:rFonts w:ascii="Times New Roman" w:eastAsia="Calibri" w:hAnsi="Times New Roman" w:cs="Times New Roman"/>
          <w:sz w:val="24"/>
          <w:szCs w:val="24"/>
          <w:lang w:eastAsia="ru-RU"/>
        </w:rPr>
      </w:pPr>
      <w:r w:rsidRPr="00B4527D">
        <w:rPr>
          <w:rFonts w:ascii="Times New Roman" w:eastAsia="Calibri" w:hAnsi="Times New Roman" w:cs="Times New Roman"/>
          <w:sz w:val="24"/>
          <w:szCs w:val="24"/>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B4527D" w:rsidRPr="00D84C20" w:rsidRDefault="00B4527D" w:rsidP="00B4527D">
      <w:pPr>
        <w:autoSpaceDE w:val="0"/>
        <w:autoSpaceDN w:val="0"/>
        <w:adjustRightInd w:val="0"/>
        <w:spacing w:after="0" w:line="240" w:lineRule="auto"/>
        <w:contextualSpacing/>
        <w:jc w:val="both"/>
        <w:outlineLvl w:val="0"/>
        <w:rPr>
          <w:rFonts w:ascii="Times New Roman" w:eastAsia="Calibri" w:hAnsi="Times New Roman" w:cs="Times New Roman"/>
          <w:sz w:val="20"/>
          <w:szCs w:val="20"/>
          <w:lang w:eastAsia="ru-RU"/>
        </w:rPr>
      </w:pPr>
    </w:p>
    <w:p w:rsidR="001944D3" w:rsidRPr="001944D3" w:rsidRDefault="001944D3" w:rsidP="001944D3">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Pr="0008500A" w:rsidRDefault="00C33838" w:rsidP="00C33838">
      <w:pPr>
        <w:tabs>
          <w:tab w:val="left" w:pos="4500"/>
        </w:tabs>
        <w:spacing w:after="0" w:line="240" w:lineRule="auto"/>
        <w:jc w:val="both"/>
        <w:rPr>
          <w:rFonts w:ascii="Times New Roman" w:eastAsia="Calibri" w:hAnsi="Times New Roman" w:cs="Times New Roman"/>
          <w:sz w:val="16"/>
          <w:szCs w:val="16"/>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Pr="001944D3" w:rsidRDefault="00C33838" w:rsidP="00C33838">
      <w:pPr>
        <w:tabs>
          <w:tab w:val="left" w:pos="4500"/>
        </w:tabs>
        <w:spacing w:after="0" w:line="240" w:lineRule="auto"/>
        <w:jc w:val="both"/>
        <w:rPr>
          <w:rFonts w:ascii="Times New Roman" w:eastAsia="Calibri" w:hAnsi="Times New Roman" w:cs="Times New Roman"/>
          <w:sz w:val="16"/>
          <w:szCs w:val="16"/>
          <w:lang w:eastAsia="ru-RU"/>
        </w:rPr>
      </w:pPr>
    </w:p>
    <w:p w:rsidR="00C33838" w:rsidRPr="0008500A" w:rsidRDefault="00C33838" w:rsidP="0008500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Секретарь городского совета               </w:t>
      </w:r>
      <w:r w:rsidR="00D41D9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34"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6672" behindDoc="1" locked="0" layoutInCell="1" allowOverlap="1" wp14:anchorId="6A146759" wp14:editId="2BCDB18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35"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№07/13</w:t>
      </w:r>
    </w:p>
    <w:p w:rsidR="00C33838" w:rsidRPr="0008500A" w:rsidRDefault="00C33838" w:rsidP="00C33838">
      <w:pPr>
        <w:tabs>
          <w:tab w:val="left" w:pos="4500"/>
        </w:tabs>
        <w:spacing w:after="0" w:line="240" w:lineRule="auto"/>
        <w:jc w:val="both"/>
        <w:rPr>
          <w:rFonts w:ascii="Times New Roman" w:hAnsi="Times New Roman"/>
          <w:b/>
          <w:color w:val="000000"/>
          <w:sz w:val="24"/>
          <w:szCs w:val="24"/>
          <w:lang w:eastAsia="ru-RU"/>
        </w:rPr>
      </w:pPr>
    </w:p>
    <w:p w:rsidR="0008500A" w:rsidRPr="0008500A" w:rsidRDefault="0008500A" w:rsidP="0008500A">
      <w:pPr>
        <w:spacing w:after="0" w:line="240" w:lineRule="auto"/>
        <w:contextualSpacing/>
        <w:rPr>
          <w:rFonts w:ascii="Times New Roman" w:eastAsia="Calibri" w:hAnsi="Times New Roman" w:cs="Times New Roman"/>
          <w:b/>
          <w:bCs/>
          <w:sz w:val="24"/>
          <w:szCs w:val="24"/>
        </w:rPr>
      </w:pPr>
      <w:r w:rsidRPr="0008500A">
        <w:rPr>
          <w:rFonts w:ascii="Times New Roman" w:eastAsia="Calibri" w:hAnsi="Times New Roman" w:cs="Times New Roman"/>
          <w:b/>
          <w:bCs/>
          <w:sz w:val="24"/>
          <w:szCs w:val="24"/>
        </w:rPr>
        <w:t>О продаже прилегающего земельного участка к частным объектам</w:t>
      </w:r>
    </w:p>
    <w:p w:rsidR="0008500A" w:rsidRPr="00226F31" w:rsidRDefault="0008500A" w:rsidP="0008500A">
      <w:pPr>
        <w:spacing w:after="0" w:line="240" w:lineRule="auto"/>
        <w:contextualSpacing/>
        <w:rPr>
          <w:rFonts w:ascii="Times New Roman" w:eastAsia="Calibri" w:hAnsi="Times New Roman" w:cs="Times New Roman"/>
          <w:b/>
          <w:bCs/>
          <w:sz w:val="23"/>
          <w:szCs w:val="23"/>
        </w:rPr>
      </w:pPr>
    </w:p>
    <w:p w:rsidR="002634FF" w:rsidRPr="00226F31" w:rsidRDefault="0008500A" w:rsidP="00226F31">
      <w:pPr>
        <w:spacing w:after="0" w:line="240" w:lineRule="auto"/>
        <w:ind w:firstLine="567"/>
        <w:jc w:val="both"/>
        <w:rPr>
          <w:rFonts w:ascii="Times New Roman" w:eastAsia="Times New Roman" w:hAnsi="Times New Roman" w:cs="Times New Roman"/>
          <w:sz w:val="23"/>
          <w:szCs w:val="23"/>
          <w:lang w:eastAsia="ru-RU"/>
        </w:rPr>
      </w:pPr>
      <w:proofErr w:type="gramStart"/>
      <w:r w:rsidRPr="00226F31">
        <w:rPr>
          <w:rFonts w:ascii="Times New Roman" w:eastAsia="Calibri" w:hAnsi="Times New Roman" w:cs="Times New Roman"/>
          <w:sz w:val="23"/>
          <w:szCs w:val="23"/>
          <w:lang w:eastAsia="ru-RU"/>
        </w:rPr>
        <w:t>На основании ст.10 Земельного Кодекса Республики Молдова №828-XII от 25 декабря 1991 года, ст.10 ч. (7) Закона Республики Молдова о нормативной цене и порядке купли-продажи земли №1308-Х</w:t>
      </w:r>
      <w:r w:rsidRPr="00226F31">
        <w:rPr>
          <w:rFonts w:ascii="Times New Roman" w:eastAsia="Calibri" w:hAnsi="Times New Roman" w:cs="Times New Roman"/>
          <w:sz w:val="23"/>
          <w:szCs w:val="23"/>
          <w:lang w:val="en-US" w:eastAsia="ru-RU"/>
        </w:rPr>
        <w:t>III</w:t>
      </w:r>
      <w:r w:rsidRPr="00226F31">
        <w:rPr>
          <w:rFonts w:ascii="Times New Roman" w:eastAsia="Calibri" w:hAnsi="Times New Roman" w:cs="Times New Roman"/>
          <w:sz w:val="23"/>
          <w:szCs w:val="23"/>
          <w:lang w:eastAsia="ru-RU"/>
        </w:rPr>
        <w:t xml:space="preserve"> от 25 июля 1997 года и п.3 Приложения к указанному Закону, пп.2,3, 13-15, 22 и Приложения №4 к Постановлению Правительства Республики Молдова №1428 от 16 декабря 2008 года, абз</w:t>
      </w:r>
      <w:proofErr w:type="gramEnd"/>
      <w:r w:rsidRPr="00226F31">
        <w:rPr>
          <w:rFonts w:ascii="Times New Roman" w:eastAsia="Calibri" w:hAnsi="Times New Roman" w:cs="Times New Roman"/>
          <w:sz w:val="23"/>
          <w:szCs w:val="23"/>
          <w:lang w:eastAsia="ru-RU"/>
        </w:rPr>
        <w:t xml:space="preserve">. </w:t>
      </w:r>
      <w:proofErr w:type="gramStart"/>
      <w:r w:rsidRPr="00226F31">
        <w:rPr>
          <w:rFonts w:ascii="Times New Roman" w:eastAsia="Calibri" w:hAnsi="Times New Roman" w:cs="Times New Roman"/>
          <w:sz w:val="23"/>
          <w:szCs w:val="23"/>
          <w:lang w:eastAsia="ru-RU"/>
        </w:rPr>
        <w:t>3 п.7 «Об утверждении Положения о купле-продаже прилегающих земельных участков», п.п.</w:t>
      </w:r>
      <w:r w:rsidRPr="00226F31">
        <w:rPr>
          <w:rFonts w:ascii="Times New Roman" w:eastAsia="Calibri" w:hAnsi="Times New Roman" w:cs="Times New Roman"/>
          <w:sz w:val="23"/>
          <w:szCs w:val="23"/>
          <w:lang w:val="de-DE" w:eastAsia="ru-RU"/>
        </w:rPr>
        <w:t>b</w:t>
      </w:r>
      <w:r w:rsidRPr="00226F31">
        <w:rPr>
          <w:rFonts w:ascii="Times New Roman" w:eastAsia="Calibri" w:hAnsi="Times New Roman" w:cs="Times New Roman"/>
          <w:sz w:val="23"/>
          <w:szCs w:val="23"/>
          <w:lang w:eastAsia="ru-RU"/>
        </w:rPr>
        <w:t>),</w:t>
      </w:r>
      <w:r w:rsidRPr="00226F31">
        <w:rPr>
          <w:rFonts w:ascii="Times New Roman" w:eastAsia="Calibri" w:hAnsi="Times New Roman" w:cs="Times New Roman"/>
          <w:sz w:val="23"/>
          <w:szCs w:val="23"/>
          <w:lang w:val="ro-RO" w:eastAsia="ru-RU"/>
        </w:rPr>
        <w:t xml:space="preserve">d) </w:t>
      </w:r>
      <w:r w:rsidRPr="00226F31">
        <w:rPr>
          <w:rFonts w:ascii="Times New Roman" w:eastAsia="Calibri" w:hAnsi="Times New Roman" w:cs="Times New Roman"/>
          <w:sz w:val="23"/>
          <w:szCs w:val="23"/>
          <w:lang w:eastAsia="ru-RU"/>
        </w:rPr>
        <w:t>ч.(2), ч.(3) ст.14 Закона Республики Молдова о местном публичном управлении №436-</w:t>
      </w:r>
      <w:r w:rsidRPr="00226F31">
        <w:rPr>
          <w:rFonts w:ascii="Times New Roman" w:eastAsia="Calibri" w:hAnsi="Times New Roman" w:cs="Times New Roman"/>
          <w:sz w:val="23"/>
          <w:szCs w:val="23"/>
          <w:lang w:val="ro-RO" w:eastAsia="ru-RU"/>
        </w:rPr>
        <w:t>XVI</w:t>
      </w:r>
      <w:r w:rsidR="002634FF" w:rsidRPr="00226F31">
        <w:rPr>
          <w:rFonts w:ascii="Times New Roman" w:eastAsia="Calibri" w:hAnsi="Times New Roman" w:cs="Times New Roman"/>
          <w:sz w:val="23"/>
          <w:szCs w:val="23"/>
          <w:lang w:eastAsia="ru-RU"/>
        </w:rPr>
        <w:t xml:space="preserve"> от 28 декабря 2006 года,  </w:t>
      </w:r>
      <w:r w:rsidRPr="00226F31">
        <w:rPr>
          <w:rFonts w:ascii="Times New Roman" w:eastAsia="Calibri" w:hAnsi="Times New Roman" w:cs="Times New Roman"/>
          <w:sz w:val="23"/>
          <w:szCs w:val="23"/>
          <w:lang w:eastAsia="ru-RU"/>
        </w:rPr>
        <w:t xml:space="preserve">рассмотрев </w:t>
      </w:r>
      <w:r w:rsidRPr="00226F31">
        <w:rPr>
          <w:rFonts w:ascii="Times New Roman" w:eastAsia="Times New Roman" w:hAnsi="Times New Roman" w:cs="Times New Roman"/>
          <w:sz w:val="23"/>
          <w:szCs w:val="23"/>
          <w:lang w:eastAsia="ru-RU"/>
        </w:rPr>
        <w:t xml:space="preserve">заявление  </w:t>
      </w:r>
      <w:r w:rsidRPr="00226F31">
        <w:rPr>
          <w:rFonts w:ascii="Times New Roman" w:eastAsia="Calibri" w:hAnsi="Times New Roman" w:cs="Times New Roman"/>
          <w:sz w:val="23"/>
          <w:szCs w:val="23"/>
          <w:lang w:val="ro-RO" w:eastAsia="ru-RU"/>
        </w:rPr>
        <w:t xml:space="preserve">IM </w:t>
      </w:r>
      <w:r w:rsidRPr="00226F31">
        <w:rPr>
          <w:rFonts w:ascii="Times New Roman" w:eastAsia="Calibri" w:hAnsi="Times New Roman" w:cs="Times New Roman"/>
          <w:sz w:val="23"/>
          <w:szCs w:val="23"/>
          <w:lang w:eastAsia="ru-RU"/>
        </w:rPr>
        <w:t>«</w:t>
      </w:r>
      <w:r w:rsidRPr="00226F31">
        <w:rPr>
          <w:rFonts w:ascii="Times New Roman" w:eastAsia="Calibri" w:hAnsi="Times New Roman" w:cs="Times New Roman"/>
          <w:sz w:val="23"/>
          <w:szCs w:val="23"/>
          <w:lang w:val="ro-RO" w:eastAsia="ru-RU"/>
        </w:rPr>
        <w:t>Kelley Grains Impex</w:t>
      </w:r>
      <w:r w:rsidRPr="00226F31">
        <w:rPr>
          <w:rFonts w:ascii="Times New Roman" w:eastAsia="Calibri" w:hAnsi="Times New Roman" w:cs="Times New Roman"/>
          <w:sz w:val="23"/>
          <w:szCs w:val="23"/>
          <w:lang w:eastAsia="ru-RU"/>
        </w:rPr>
        <w:t>»</w:t>
      </w:r>
      <w:r w:rsidRPr="00226F31">
        <w:rPr>
          <w:rFonts w:ascii="Times New Roman" w:eastAsia="Calibri" w:hAnsi="Times New Roman" w:cs="Times New Roman"/>
          <w:sz w:val="23"/>
          <w:szCs w:val="23"/>
          <w:lang w:val="ro-RO" w:eastAsia="ru-RU"/>
        </w:rPr>
        <w:t xml:space="preserve"> SRL</w:t>
      </w:r>
      <w:r w:rsidRPr="00226F31">
        <w:rPr>
          <w:rFonts w:ascii="Times New Roman" w:eastAsia="Times New Roman" w:hAnsi="Times New Roman" w:cs="Times New Roman"/>
          <w:sz w:val="23"/>
          <w:szCs w:val="23"/>
          <w:lang w:eastAsia="ru-RU"/>
        </w:rPr>
        <w:t xml:space="preserve">  в лице   директора Колесникова Михаила, по доверенности  Валентир Александра зарегистрированное в примэрии за вх.№660 от 08.06.2018 года, заявление</w:t>
      </w:r>
      <w:proofErr w:type="gramEnd"/>
      <w:r w:rsidRPr="00226F31">
        <w:rPr>
          <w:rFonts w:ascii="Times New Roman" w:eastAsia="Times New Roman" w:hAnsi="Times New Roman" w:cs="Times New Roman"/>
          <w:sz w:val="23"/>
          <w:szCs w:val="23"/>
          <w:lang w:eastAsia="ru-RU"/>
        </w:rPr>
        <w:t xml:space="preserve">  </w:t>
      </w:r>
      <w:r w:rsidRPr="00226F31">
        <w:rPr>
          <w:rFonts w:ascii="Times New Roman" w:eastAsia="Calibri" w:hAnsi="Times New Roman" w:cs="Times New Roman"/>
          <w:sz w:val="23"/>
          <w:szCs w:val="23"/>
          <w:lang w:val="ro-RO" w:eastAsia="ru-RU"/>
        </w:rPr>
        <w:t xml:space="preserve">IM </w:t>
      </w:r>
      <w:r w:rsidRPr="00226F31">
        <w:rPr>
          <w:rFonts w:ascii="Times New Roman" w:eastAsia="Calibri" w:hAnsi="Times New Roman" w:cs="Times New Roman"/>
          <w:sz w:val="23"/>
          <w:szCs w:val="23"/>
          <w:lang w:eastAsia="ru-RU"/>
        </w:rPr>
        <w:t>«</w:t>
      </w:r>
      <w:r w:rsidRPr="00226F31">
        <w:rPr>
          <w:rFonts w:ascii="Times New Roman" w:eastAsia="Calibri" w:hAnsi="Times New Roman" w:cs="Times New Roman"/>
          <w:sz w:val="23"/>
          <w:szCs w:val="23"/>
          <w:lang w:val="ro-RO" w:eastAsia="ru-RU"/>
        </w:rPr>
        <w:t>Kelley Grains Impex</w:t>
      </w:r>
      <w:r w:rsidRPr="00226F31">
        <w:rPr>
          <w:rFonts w:ascii="Times New Roman" w:eastAsia="Calibri" w:hAnsi="Times New Roman" w:cs="Times New Roman"/>
          <w:sz w:val="23"/>
          <w:szCs w:val="23"/>
          <w:lang w:eastAsia="ru-RU"/>
        </w:rPr>
        <w:t>»</w:t>
      </w:r>
      <w:r w:rsidRPr="00226F31">
        <w:rPr>
          <w:rFonts w:ascii="Times New Roman" w:eastAsia="Calibri" w:hAnsi="Times New Roman" w:cs="Times New Roman"/>
          <w:sz w:val="23"/>
          <w:szCs w:val="23"/>
          <w:lang w:val="ro-RO" w:eastAsia="ru-RU"/>
        </w:rPr>
        <w:t xml:space="preserve"> SRL</w:t>
      </w:r>
      <w:r w:rsidRPr="00226F31">
        <w:rPr>
          <w:rFonts w:ascii="Times New Roman" w:eastAsia="Times New Roman" w:hAnsi="Times New Roman" w:cs="Times New Roman"/>
          <w:sz w:val="23"/>
          <w:szCs w:val="23"/>
          <w:lang w:eastAsia="ru-RU"/>
        </w:rPr>
        <w:t xml:space="preserve">  в лице   директора Колесникова Михаила, по доверенности  Валентир Александра, зарегистрированное в примэрии за №661 от 08.06.2018 года,</w:t>
      </w:r>
      <w:r w:rsidRPr="00226F31">
        <w:rPr>
          <w:rFonts w:ascii="Times New Roman" w:eastAsia="Calibri" w:hAnsi="Times New Roman" w:cs="Times New Roman"/>
          <w:sz w:val="23"/>
          <w:szCs w:val="23"/>
          <w:lang w:eastAsia="ru-RU"/>
        </w:rPr>
        <w:t xml:space="preserve"> </w:t>
      </w:r>
      <w:r w:rsidRPr="00226F31">
        <w:rPr>
          <w:rFonts w:ascii="Times New Roman" w:eastAsia="Times New Roman" w:hAnsi="Times New Roman" w:cs="Times New Roman"/>
          <w:sz w:val="23"/>
          <w:szCs w:val="23"/>
          <w:lang w:eastAsia="ru-RU"/>
        </w:rPr>
        <w:t xml:space="preserve">заявление  Кайряк Ю.В., зарегистрированное в примэрии за вх. №645 от 05.06.2018 года,  </w:t>
      </w:r>
      <w:r w:rsidRPr="00226F31">
        <w:rPr>
          <w:rFonts w:ascii="Times New Roman" w:eastAsia="Times New Roman" w:hAnsi="Times New Roman" w:cs="Times New Roman"/>
          <w:color w:val="000000"/>
          <w:sz w:val="23"/>
          <w:szCs w:val="23"/>
          <w:lang w:eastAsia="ru-RU"/>
        </w:rPr>
        <w:t xml:space="preserve">а также </w:t>
      </w:r>
      <w:r w:rsidRPr="00226F31">
        <w:rPr>
          <w:rFonts w:ascii="Times New Roman" w:eastAsia="Times New Roman" w:hAnsi="Times New Roman" w:cs="Times New Roman"/>
          <w:sz w:val="23"/>
          <w:szCs w:val="23"/>
          <w:lang w:eastAsia="ru-RU"/>
        </w:rPr>
        <w:t xml:space="preserve">представленную специалистом по землеустройству информацию и заключение </w:t>
      </w:r>
      <w:r w:rsidRPr="00226F31">
        <w:rPr>
          <w:rFonts w:ascii="Times New Roman" w:eastAsia="Times New Roman" w:hAnsi="Times New Roman" w:cs="Times New Roman"/>
          <w:color w:val="000000"/>
          <w:sz w:val="23"/>
          <w:szCs w:val="23"/>
          <w:lang w:eastAsia="ru-RU"/>
        </w:rPr>
        <w:t>специализированных консультативных комиссий по</w:t>
      </w:r>
      <w:r w:rsidRPr="00226F31">
        <w:rPr>
          <w:rFonts w:ascii="Times New Roman" w:eastAsia="Times New Roman" w:hAnsi="Times New Roman" w:cs="Times New Roman"/>
          <w:sz w:val="23"/>
          <w:szCs w:val="23"/>
          <w:lang w:eastAsia="ru-RU"/>
        </w:rPr>
        <w:t xml:space="preserve"> </w:t>
      </w:r>
      <w:r w:rsidRPr="00226F31">
        <w:rPr>
          <w:rFonts w:ascii="Times New Roman" w:eastAsia="Times New Roman" w:hAnsi="Times New Roman" w:cs="Times New Roman"/>
          <w:color w:val="000000"/>
          <w:sz w:val="23"/>
          <w:szCs w:val="23"/>
          <w:lang w:eastAsia="ru-RU"/>
        </w:rPr>
        <w:t>промышленности, строительству, транспорту, связи, коммунальному хозяйству</w:t>
      </w:r>
      <w:r w:rsidRPr="00226F31">
        <w:rPr>
          <w:rFonts w:ascii="Times New Roman" w:eastAsia="Times New Roman" w:hAnsi="Times New Roman" w:cs="Times New Roman"/>
          <w:sz w:val="23"/>
          <w:szCs w:val="23"/>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226F31" w:rsidRPr="00226F31" w:rsidRDefault="00226F31" w:rsidP="00226F31">
      <w:pPr>
        <w:spacing w:after="0" w:line="240" w:lineRule="auto"/>
        <w:ind w:firstLine="567"/>
        <w:jc w:val="both"/>
        <w:rPr>
          <w:rFonts w:ascii="Times New Roman" w:eastAsia="Times New Roman" w:hAnsi="Times New Roman" w:cs="Times New Roman"/>
          <w:sz w:val="24"/>
          <w:szCs w:val="24"/>
          <w:lang w:eastAsia="ru-RU"/>
        </w:rPr>
      </w:pPr>
    </w:p>
    <w:p w:rsidR="0008500A" w:rsidRPr="0008500A" w:rsidRDefault="0008500A" w:rsidP="0008500A">
      <w:pPr>
        <w:autoSpaceDE w:val="0"/>
        <w:autoSpaceDN w:val="0"/>
        <w:adjustRightInd w:val="0"/>
        <w:spacing w:after="0" w:line="240" w:lineRule="auto"/>
        <w:ind w:firstLine="538"/>
        <w:jc w:val="both"/>
        <w:rPr>
          <w:rFonts w:ascii="Times New Roman" w:eastAsia="Times New Roman" w:hAnsi="Times New Roman" w:cs="Times New Roman"/>
          <w:b/>
          <w:bCs/>
          <w:sz w:val="24"/>
          <w:szCs w:val="24"/>
          <w:lang w:eastAsia="ru-RU"/>
        </w:rPr>
      </w:pPr>
      <w:r w:rsidRPr="0008500A">
        <w:rPr>
          <w:rFonts w:ascii="Times New Roman" w:eastAsia="Times New Roman" w:hAnsi="Times New Roman" w:cs="Times New Roman"/>
          <w:b/>
          <w:bCs/>
          <w:sz w:val="24"/>
          <w:szCs w:val="24"/>
          <w:lang w:eastAsia="ru-RU"/>
        </w:rPr>
        <w:t xml:space="preserve">                                                                РЕШИЛ:</w:t>
      </w:r>
    </w:p>
    <w:p w:rsidR="0008500A" w:rsidRPr="0008500A" w:rsidRDefault="0008500A" w:rsidP="0008500A">
      <w:pPr>
        <w:autoSpaceDE w:val="0"/>
        <w:autoSpaceDN w:val="0"/>
        <w:adjustRightInd w:val="0"/>
        <w:spacing w:after="0" w:line="240" w:lineRule="auto"/>
        <w:ind w:firstLine="538"/>
        <w:jc w:val="both"/>
        <w:rPr>
          <w:rFonts w:ascii="Times New Roman" w:eastAsia="Times New Roman" w:hAnsi="Times New Roman" w:cs="Times New Roman"/>
          <w:b/>
          <w:bCs/>
          <w:sz w:val="24"/>
          <w:szCs w:val="24"/>
          <w:lang w:eastAsia="ru-RU"/>
        </w:rPr>
      </w:pPr>
    </w:p>
    <w:p w:rsidR="0008500A" w:rsidRPr="0008500A" w:rsidRDefault="0008500A" w:rsidP="0008500A">
      <w:pPr>
        <w:numPr>
          <w:ilvl w:val="0"/>
          <w:numId w:val="16"/>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08500A">
        <w:rPr>
          <w:rFonts w:ascii="Times New Roman" w:eastAsia="Calibri" w:hAnsi="Times New Roman" w:cs="Times New Roman"/>
          <w:b/>
          <w:sz w:val="24"/>
          <w:szCs w:val="24"/>
        </w:rPr>
        <w:t>Удовлетворить</w:t>
      </w:r>
      <w:r w:rsidRPr="0008500A">
        <w:rPr>
          <w:rFonts w:ascii="Times New Roman" w:eastAsia="Times New Roman" w:hAnsi="Times New Roman" w:cs="Times New Roman"/>
          <w:sz w:val="24"/>
          <w:szCs w:val="24"/>
          <w:lang w:eastAsia="ru-RU"/>
        </w:rPr>
        <w:t xml:space="preserve"> заявление </w:t>
      </w:r>
      <w:r w:rsidRPr="0008500A">
        <w:rPr>
          <w:rFonts w:ascii="Times New Roman" w:eastAsia="Calibri" w:hAnsi="Times New Roman" w:cs="Times New Roman"/>
          <w:sz w:val="24"/>
          <w:szCs w:val="24"/>
          <w:lang w:val="ro-RO" w:eastAsia="ru-RU"/>
        </w:rPr>
        <w:t xml:space="preserve">IM </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Kelley Grains Impex</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 xml:space="preserve"> SRL</w:t>
      </w:r>
      <w:r w:rsidRPr="0008500A">
        <w:rPr>
          <w:rFonts w:ascii="Times New Roman" w:eastAsia="Times New Roman" w:hAnsi="Times New Roman" w:cs="Times New Roman"/>
          <w:sz w:val="24"/>
          <w:szCs w:val="24"/>
          <w:lang w:eastAsia="ru-RU"/>
        </w:rPr>
        <w:t xml:space="preserve"> в лице   директора Колесникова Михаила.</w:t>
      </w:r>
      <w:r w:rsidR="00C17ECD">
        <w:rPr>
          <w:rFonts w:ascii="Times New Roman" w:eastAsia="Times New Roman" w:hAnsi="Times New Roman" w:cs="Times New Roman"/>
          <w:sz w:val="24"/>
          <w:szCs w:val="24"/>
          <w:lang w:eastAsia="ru-RU"/>
        </w:rPr>
        <w:t xml:space="preserve"> </w:t>
      </w:r>
      <w:r w:rsidR="00C17ECD" w:rsidRPr="00C17ECD">
        <w:rPr>
          <w:rFonts w:ascii="Times New Roman" w:eastAsia="Times New Roman" w:hAnsi="Times New Roman" w:cs="Times New Roman"/>
          <w:b/>
          <w:sz w:val="24"/>
          <w:szCs w:val="24"/>
          <w:lang w:eastAsia="ru-RU"/>
        </w:rPr>
        <w:t>Приложение 1.</w:t>
      </w:r>
    </w:p>
    <w:p w:rsidR="0008500A" w:rsidRPr="0008500A" w:rsidRDefault="0008500A" w:rsidP="0008500A">
      <w:pPr>
        <w:numPr>
          <w:ilvl w:val="0"/>
          <w:numId w:val="16"/>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08500A">
        <w:rPr>
          <w:rFonts w:ascii="Times New Roman" w:eastAsia="Calibri" w:hAnsi="Times New Roman" w:cs="Times New Roman"/>
          <w:b/>
          <w:sz w:val="24"/>
          <w:szCs w:val="24"/>
        </w:rPr>
        <w:t>Разрешить</w:t>
      </w:r>
      <w:r w:rsidRPr="0008500A">
        <w:rPr>
          <w:rFonts w:ascii="Times New Roman" w:eastAsia="Calibri" w:hAnsi="Times New Roman" w:cs="Times New Roman"/>
          <w:sz w:val="24"/>
          <w:szCs w:val="24"/>
        </w:rPr>
        <w:t xml:space="preserve"> продажу прилегающей  территории к  собс</w:t>
      </w:r>
      <w:r w:rsidR="004923CE">
        <w:rPr>
          <w:rFonts w:ascii="Times New Roman" w:eastAsia="Calibri" w:hAnsi="Times New Roman" w:cs="Times New Roman"/>
          <w:sz w:val="24"/>
          <w:szCs w:val="24"/>
        </w:rPr>
        <w:t>твенности  зданиям, принадлежащи</w:t>
      </w:r>
      <w:r w:rsidRPr="0008500A">
        <w:rPr>
          <w:rFonts w:ascii="Times New Roman" w:eastAsia="Calibri" w:hAnsi="Times New Roman" w:cs="Times New Roman"/>
          <w:sz w:val="24"/>
          <w:szCs w:val="24"/>
        </w:rPr>
        <w:t xml:space="preserve">м </w:t>
      </w:r>
      <w:r w:rsidRPr="0008500A">
        <w:rPr>
          <w:rFonts w:ascii="Times New Roman" w:eastAsia="Calibri" w:hAnsi="Times New Roman" w:cs="Times New Roman"/>
          <w:sz w:val="24"/>
          <w:szCs w:val="24"/>
          <w:lang w:val="ro-RO" w:eastAsia="ru-RU"/>
        </w:rPr>
        <w:t xml:space="preserve"> IM </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Kelley Grains Impex</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 xml:space="preserve"> SRL</w:t>
      </w:r>
      <w:r w:rsidRPr="0008500A">
        <w:rPr>
          <w:rFonts w:ascii="Times New Roman" w:eastAsia="Times New Roman" w:hAnsi="Times New Roman" w:cs="Times New Roman"/>
          <w:sz w:val="24"/>
          <w:szCs w:val="24"/>
          <w:lang w:eastAsia="ru-RU"/>
        </w:rPr>
        <w:t xml:space="preserve"> </w:t>
      </w:r>
      <w:r w:rsidRPr="0008500A">
        <w:rPr>
          <w:rFonts w:ascii="Times New Roman" w:eastAsia="Calibri" w:hAnsi="Times New Roman" w:cs="Times New Roman"/>
          <w:sz w:val="24"/>
          <w:szCs w:val="24"/>
        </w:rPr>
        <w:t xml:space="preserve"> </w:t>
      </w:r>
      <w:r w:rsidRPr="0008500A">
        <w:rPr>
          <w:rFonts w:ascii="Times New Roman" w:eastAsia="Calibri" w:hAnsi="Times New Roman" w:cs="Times New Roman"/>
          <w:sz w:val="24"/>
          <w:szCs w:val="24"/>
          <w:lang w:eastAsia="ru-RU"/>
        </w:rPr>
        <w:t>земельного участка</w:t>
      </w:r>
      <w:r w:rsidRPr="0008500A">
        <w:rPr>
          <w:rFonts w:ascii="Times New Roman" w:eastAsia="Calibri" w:hAnsi="Times New Roman" w:cs="Times New Roman"/>
          <w:sz w:val="24"/>
          <w:szCs w:val="24"/>
          <w:lang w:val="ro-RO" w:eastAsia="ru-RU"/>
        </w:rPr>
        <w:t xml:space="preserve">  </w:t>
      </w:r>
      <w:r w:rsidRPr="0008500A">
        <w:rPr>
          <w:rFonts w:ascii="Times New Roman" w:eastAsia="Calibri" w:hAnsi="Times New Roman" w:cs="Times New Roman"/>
          <w:sz w:val="24"/>
          <w:szCs w:val="24"/>
          <w:lang w:eastAsia="ru-RU"/>
        </w:rPr>
        <w:t xml:space="preserve"> с назначением </w:t>
      </w:r>
      <w:r w:rsidRPr="0008500A">
        <w:rPr>
          <w:rFonts w:ascii="Times New Roman" w:eastAsia="Calibri" w:hAnsi="Times New Roman" w:cs="Times New Roman"/>
          <w:sz w:val="24"/>
          <w:szCs w:val="24"/>
          <w:lang w:val="ro-RO" w:eastAsia="ru-RU"/>
        </w:rPr>
        <w:t xml:space="preserve">„agricol” </w:t>
      </w:r>
      <w:r w:rsidRPr="0008500A">
        <w:rPr>
          <w:rFonts w:ascii="Times New Roman" w:eastAsia="Calibri" w:hAnsi="Times New Roman" w:cs="Times New Roman"/>
          <w:sz w:val="24"/>
          <w:szCs w:val="24"/>
        </w:rPr>
        <w:t>с кадастровым номером 8701201293</w:t>
      </w:r>
      <w:r w:rsidRPr="0008500A">
        <w:rPr>
          <w:rFonts w:ascii="Times New Roman" w:eastAsia="Calibri" w:hAnsi="Times New Roman" w:cs="Times New Roman"/>
          <w:sz w:val="24"/>
          <w:szCs w:val="24"/>
          <w:lang w:val="ro-RO"/>
        </w:rPr>
        <w:t>.01</w:t>
      </w:r>
      <w:r w:rsidRPr="0008500A">
        <w:rPr>
          <w:rFonts w:ascii="Times New Roman" w:eastAsia="Calibri" w:hAnsi="Times New Roman" w:cs="Times New Roman"/>
          <w:sz w:val="24"/>
          <w:szCs w:val="24"/>
        </w:rPr>
        <w:t xml:space="preserve"> площадью 120,5 м</w:t>
      </w:r>
      <w:proofErr w:type="gramStart"/>
      <w:r w:rsidRPr="0008500A">
        <w:rPr>
          <w:rFonts w:ascii="Times New Roman" w:eastAsia="Calibri" w:hAnsi="Times New Roman" w:cs="Times New Roman"/>
          <w:sz w:val="24"/>
          <w:szCs w:val="24"/>
          <w:vertAlign w:val="superscript"/>
        </w:rPr>
        <w:t>2</w:t>
      </w:r>
      <w:proofErr w:type="gramEnd"/>
      <w:r w:rsidRPr="0008500A">
        <w:rPr>
          <w:rFonts w:ascii="Times New Roman" w:eastAsia="Calibri" w:hAnsi="Times New Roman" w:cs="Times New Roman"/>
          <w:sz w:val="24"/>
          <w:szCs w:val="24"/>
        </w:rPr>
        <w:t>,</w:t>
      </w:r>
      <w:r w:rsidRPr="0008500A">
        <w:rPr>
          <w:rFonts w:ascii="Times New Roman" w:eastAsia="Calibri" w:hAnsi="Times New Roman" w:cs="Times New Roman"/>
          <w:sz w:val="24"/>
          <w:szCs w:val="24"/>
          <w:lang w:val="ro-RO"/>
        </w:rPr>
        <w:t xml:space="preserve">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2  площадью 1284,2м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rPr>
        <w:t>, 8701201293</w:t>
      </w:r>
      <w:r w:rsidRPr="0008500A">
        <w:rPr>
          <w:rFonts w:ascii="Times New Roman" w:eastAsia="Calibri" w:hAnsi="Times New Roman" w:cs="Times New Roman"/>
          <w:sz w:val="24"/>
          <w:szCs w:val="24"/>
          <w:lang w:val="ro-RO"/>
        </w:rPr>
        <w:t>.03</w:t>
      </w:r>
      <w:r w:rsidRPr="0008500A">
        <w:rPr>
          <w:rFonts w:ascii="Times New Roman" w:eastAsia="Calibri" w:hAnsi="Times New Roman" w:cs="Times New Roman"/>
          <w:sz w:val="24"/>
          <w:szCs w:val="24"/>
        </w:rPr>
        <w:t xml:space="preserve"> площадью-1769,0м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4-площадью 732,8м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.05-</w:t>
      </w:r>
      <w:r w:rsidRPr="0008500A">
        <w:rPr>
          <w:rFonts w:ascii="Times New Roman" w:eastAsia="Calibri" w:hAnsi="Times New Roman" w:cs="Times New Roman"/>
          <w:sz w:val="24"/>
          <w:szCs w:val="24"/>
        </w:rPr>
        <w:t>площадью – 796,0 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rPr>
        <w:t>, 8701201293</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6- площадью 18,3м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7  площадью 1272,65м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vertAlign w:val="superscript"/>
          <w:lang w:val="ro-RO"/>
        </w:rPr>
        <w:t xml:space="preserve">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8- площадью 546,0м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vertAlign w:val="superscript"/>
          <w:lang w:val="ro-RO"/>
        </w:rPr>
        <w:t xml:space="preserve">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.09</w:t>
      </w:r>
      <w:r w:rsidRPr="0008500A">
        <w:rPr>
          <w:rFonts w:ascii="Times New Roman" w:eastAsia="Calibri" w:hAnsi="Times New Roman" w:cs="Times New Roman"/>
          <w:sz w:val="24"/>
          <w:szCs w:val="24"/>
        </w:rPr>
        <w:t xml:space="preserve">  площадью 10,9м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vertAlign w:val="superscript"/>
          <w:lang w:val="ro-RO"/>
        </w:rPr>
        <w:t xml:space="preserve">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.1</w:t>
      </w:r>
      <w:r w:rsidRPr="0008500A">
        <w:rPr>
          <w:rFonts w:ascii="Times New Roman" w:eastAsia="Calibri" w:hAnsi="Times New Roman" w:cs="Times New Roman"/>
          <w:sz w:val="24"/>
          <w:szCs w:val="24"/>
        </w:rPr>
        <w:t>0 - площадью 190,9м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vertAlign w:val="superscript"/>
          <w:lang w:val="ro-RO"/>
        </w:rPr>
        <w:t xml:space="preserve"> </w:t>
      </w:r>
      <w:r w:rsidRPr="0008500A">
        <w:rPr>
          <w:rFonts w:ascii="Times New Roman" w:eastAsia="Calibri" w:hAnsi="Times New Roman" w:cs="Times New Roman"/>
          <w:sz w:val="24"/>
          <w:szCs w:val="24"/>
        </w:rPr>
        <w:t>, 8701201293</w:t>
      </w:r>
      <w:r w:rsidRPr="0008500A">
        <w:rPr>
          <w:rFonts w:ascii="Times New Roman" w:eastAsia="Calibri" w:hAnsi="Times New Roman" w:cs="Times New Roman"/>
          <w:sz w:val="24"/>
          <w:szCs w:val="24"/>
          <w:lang w:val="ro-RO"/>
        </w:rPr>
        <w:t>.</w:t>
      </w:r>
      <w:r w:rsidRPr="0008500A">
        <w:rPr>
          <w:rFonts w:ascii="Times New Roman" w:eastAsia="Calibri" w:hAnsi="Times New Roman" w:cs="Times New Roman"/>
          <w:sz w:val="24"/>
          <w:szCs w:val="24"/>
        </w:rPr>
        <w:t>1</w:t>
      </w:r>
      <w:r w:rsidRPr="0008500A">
        <w:rPr>
          <w:rFonts w:ascii="Times New Roman" w:eastAsia="Calibri" w:hAnsi="Times New Roman" w:cs="Times New Roman"/>
          <w:sz w:val="24"/>
          <w:szCs w:val="24"/>
          <w:lang w:val="ro-RO"/>
        </w:rPr>
        <w:t>1</w:t>
      </w:r>
      <w:r w:rsidRPr="0008500A">
        <w:rPr>
          <w:rFonts w:ascii="Times New Roman" w:eastAsia="Calibri" w:hAnsi="Times New Roman" w:cs="Times New Roman"/>
          <w:sz w:val="24"/>
          <w:szCs w:val="24"/>
        </w:rPr>
        <w:t xml:space="preserve">  площадью 9,5м</w:t>
      </w:r>
      <w:proofErr w:type="gramStart"/>
      <w:r w:rsidRPr="0008500A">
        <w:rPr>
          <w:rFonts w:ascii="Times New Roman" w:eastAsia="Calibri" w:hAnsi="Times New Roman" w:cs="Times New Roman"/>
          <w:sz w:val="24"/>
          <w:szCs w:val="24"/>
          <w:vertAlign w:val="superscript"/>
        </w:rPr>
        <w:t>2</w:t>
      </w:r>
      <w:proofErr w:type="gramEnd"/>
      <w:r w:rsidRPr="0008500A">
        <w:rPr>
          <w:rFonts w:ascii="Times New Roman" w:eastAsia="Calibri" w:hAnsi="Times New Roman" w:cs="Times New Roman"/>
          <w:sz w:val="24"/>
          <w:szCs w:val="24"/>
          <w:vertAlign w:val="superscript"/>
          <w:lang w:val="ro-RO"/>
        </w:rPr>
        <w:t xml:space="preserve">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.1</w:t>
      </w:r>
      <w:r w:rsidRPr="0008500A">
        <w:rPr>
          <w:rFonts w:ascii="Times New Roman" w:eastAsia="Calibri" w:hAnsi="Times New Roman" w:cs="Times New Roman"/>
          <w:sz w:val="24"/>
          <w:szCs w:val="24"/>
        </w:rPr>
        <w:t>2  площадью 41,0м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vertAlign w:val="superscript"/>
          <w:lang w:val="ro-RO"/>
        </w:rPr>
        <w:t xml:space="preserve">  </w:t>
      </w:r>
      <w:r w:rsidRPr="0008500A">
        <w:rPr>
          <w:rFonts w:ascii="Times New Roman" w:eastAsia="Calibri" w:hAnsi="Times New Roman" w:cs="Times New Roman"/>
          <w:sz w:val="24"/>
          <w:szCs w:val="24"/>
        </w:rPr>
        <w:t>8701201293</w:t>
      </w:r>
      <w:r w:rsidRPr="0008500A">
        <w:rPr>
          <w:rFonts w:ascii="Times New Roman" w:eastAsia="Calibri" w:hAnsi="Times New Roman" w:cs="Times New Roman"/>
          <w:sz w:val="24"/>
          <w:szCs w:val="24"/>
          <w:lang w:val="ro-RO"/>
        </w:rPr>
        <w:t>.1</w:t>
      </w:r>
      <w:r w:rsidRPr="0008500A">
        <w:rPr>
          <w:rFonts w:ascii="Times New Roman" w:eastAsia="Calibri" w:hAnsi="Times New Roman" w:cs="Times New Roman"/>
          <w:sz w:val="24"/>
          <w:szCs w:val="24"/>
        </w:rPr>
        <w:t>3  площадью 45,8м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по8701201293</w:t>
      </w:r>
      <w:r w:rsidRPr="0008500A">
        <w:rPr>
          <w:rFonts w:ascii="Times New Roman" w:eastAsia="Calibri" w:hAnsi="Times New Roman" w:cs="Times New Roman"/>
          <w:sz w:val="24"/>
          <w:szCs w:val="24"/>
          <w:lang w:val="ro-RO"/>
        </w:rPr>
        <w:t>.1</w:t>
      </w:r>
      <w:r w:rsidRPr="0008500A">
        <w:rPr>
          <w:rFonts w:ascii="Times New Roman" w:eastAsia="Calibri" w:hAnsi="Times New Roman" w:cs="Times New Roman"/>
          <w:sz w:val="24"/>
          <w:szCs w:val="24"/>
        </w:rPr>
        <w:t>4  площадью 61,2м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rPr>
        <w:t xml:space="preserve"> </w:t>
      </w:r>
      <w:r w:rsidR="004923CE">
        <w:rPr>
          <w:rFonts w:ascii="Times New Roman" w:eastAsia="Calibri" w:hAnsi="Times New Roman" w:cs="Times New Roman"/>
          <w:sz w:val="24"/>
          <w:szCs w:val="24"/>
        </w:rPr>
        <w:t>под</w:t>
      </w:r>
      <w:r w:rsidRPr="0008500A">
        <w:rPr>
          <w:rFonts w:ascii="Times New Roman" w:eastAsia="Calibri" w:hAnsi="Times New Roman" w:cs="Times New Roman"/>
          <w:sz w:val="24"/>
          <w:szCs w:val="24"/>
        </w:rPr>
        <w:t xml:space="preserve"> стр</w:t>
      </w:r>
      <w:r w:rsidR="004923CE">
        <w:rPr>
          <w:rFonts w:ascii="Times New Roman" w:eastAsia="Calibri" w:hAnsi="Times New Roman" w:cs="Times New Roman"/>
          <w:sz w:val="24"/>
          <w:szCs w:val="24"/>
        </w:rPr>
        <w:t>оениями и прилегающую территорию</w:t>
      </w:r>
      <w:r w:rsidRPr="0008500A">
        <w:rPr>
          <w:rFonts w:ascii="Times New Roman" w:eastAsia="Calibri" w:hAnsi="Times New Roman" w:cs="Times New Roman"/>
          <w:sz w:val="24"/>
          <w:szCs w:val="24"/>
        </w:rPr>
        <w:t>, бонитет 65 баллов, кадастровый №8701201293</w:t>
      </w:r>
      <w:r w:rsidR="004923CE">
        <w:rPr>
          <w:rFonts w:ascii="Times New Roman" w:eastAsia="Calibri" w:hAnsi="Times New Roman" w:cs="Times New Roman"/>
          <w:sz w:val="24"/>
          <w:szCs w:val="24"/>
        </w:rPr>
        <w:t>,</w:t>
      </w:r>
      <w:r w:rsidRPr="0008500A">
        <w:rPr>
          <w:rFonts w:ascii="Times New Roman" w:eastAsia="Calibri" w:hAnsi="Times New Roman" w:cs="Times New Roman"/>
          <w:sz w:val="24"/>
          <w:szCs w:val="24"/>
        </w:rPr>
        <w:t xml:space="preserve">  площадью 3,9194</w:t>
      </w:r>
      <w:r w:rsidR="004923CE">
        <w:rPr>
          <w:rFonts w:ascii="Times New Roman" w:eastAsia="Calibri" w:hAnsi="Times New Roman" w:cs="Times New Roman"/>
          <w:sz w:val="24"/>
          <w:szCs w:val="24"/>
        </w:rPr>
        <w:t xml:space="preserve"> га, расположенные</w:t>
      </w:r>
      <w:r w:rsidRPr="0008500A">
        <w:rPr>
          <w:rFonts w:ascii="Times New Roman" w:eastAsia="Calibri" w:hAnsi="Times New Roman" w:cs="Times New Roman"/>
          <w:sz w:val="24"/>
          <w:szCs w:val="24"/>
        </w:rPr>
        <w:t xml:space="preserve"> в  г. Тараклия, ул. Первомайская б/н.</w:t>
      </w:r>
    </w:p>
    <w:p w:rsidR="00F10B07" w:rsidRDefault="0008500A" w:rsidP="00F10B07">
      <w:pPr>
        <w:autoSpaceDE w:val="0"/>
        <w:autoSpaceDN w:val="0"/>
        <w:adjustRightInd w:val="0"/>
        <w:spacing w:after="0" w:line="240" w:lineRule="auto"/>
        <w:ind w:left="567"/>
        <w:outlineLvl w:val="0"/>
        <w:rPr>
          <w:rFonts w:ascii="Times New Roman" w:eastAsia="Calibri" w:hAnsi="Times New Roman" w:cs="Times New Roman"/>
          <w:bCs/>
          <w:sz w:val="24"/>
          <w:szCs w:val="24"/>
          <w:lang w:eastAsia="ru-RU"/>
        </w:rPr>
      </w:pPr>
      <w:r w:rsidRPr="0008500A">
        <w:rPr>
          <w:rFonts w:ascii="Times New Roman" w:eastAsia="Calibri" w:hAnsi="Times New Roman" w:cs="Times New Roman"/>
          <w:b/>
          <w:bCs/>
          <w:sz w:val="24"/>
          <w:szCs w:val="24"/>
          <w:lang w:eastAsia="ru-RU"/>
        </w:rPr>
        <w:t>Цена продажи</w:t>
      </w:r>
      <w:r w:rsidRPr="0008500A">
        <w:rPr>
          <w:rFonts w:ascii="Times New Roman" w:eastAsia="Times New Roman" w:hAnsi="Times New Roman" w:cs="Times New Roman"/>
          <w:b/>
          <w:bCs/>
          <w:sz w:val="24"/>
          <w:szCs w:val="24"/>
          <w:lang w:eastAsia="ru-RU"/>
        </w:rPr>
        <w:t xml:space="preserve"> прилегающего земельного участка</w:t>
      </w:r>
      <w:r w:rsidRPr="0008500A">
        <w:rPr>
          <w:rFonts w:ascii="Times New Roman" w:eastAsia="Calibri" w:hAnsi="Times New Roman" w:cs="Times New Roman"/>
          <w:b/>
          <w:bCs/>
          <w:sz w:val="24"/>
          <w:szCs w:val="24"/>
          <w:lang w:eastAsia="ru-RU"/>
        </w:rPr>
        <w:t>: 3,9104 га</w:t>
      </w:r>
      <w:r w:rsidRPr="0008500A">
        <w:rPr>
          <w:rFonts w:ascii="Times New Roman" w:eastAsia="Calibri" w:hAnsi="Times New Roman" w:cs="Times New Roman"/>
          <w:sz w:val="24"/>
          <w:szCs w:val="24"/>
          <w:lang w:eastAsia="ru-RU"/>
        </w:rPr>
        <w:t xml:space="preserve"> </w:t>
      </w:r>
      <w:r w:rsidRPr="0008500A">
        <w:rPr>
          <w:rFonts w:ascii="Times New Roman" w:eastAsia="Calibri" w:hAnsi="Times New Roman" w:cs="Times New Roman"/>
          <w:b/>
          <w:bCs/>
          <w:spacing w:val="-20"/>
          <w:sz w:val="24"/>
          <w:szCs w:val="24"/>
          <w:lang w:eastAsia="ru-RU"/>
        </w:rPr>
        <w:t xml:space="preserve">х   </w:t>
      </w:r>
      <w:r w:rsidRPr="0008500A">
        <w:rPr>
          <w:rFonts w:ascii="Times New Roman" w:eastAsia="Calibri" w:hAnsi="Times New Roman" w:cs="Times New Roman"/>
          <w:b/>
          <w:sz w:val="24"/>
          <w:szCs w:val="24"/>
          <w:lang w:eastAsia="ru-RU"/>
        </w:rPr>
        <w:t xml:space="preserve">65 </w:t>
      </w:r>
      <w:r w:rsidRPr="004923CE">
        <w:rPr>
          <w:rFonts w:ascii="Times New Roman" w:eastAsia="Calibri" w:hAnsi="Times New Roman" w:cs="Times New Roman"/>
          <w:b/>
          <w:bCs/>
          <w:spacing w:val="-20"/>
          <w:sz w:val="24"/>
          <w:szCs w:val="24"/>
          <w:lang w:eastAsia="ru-RU"/>
        </w:rPr>
        <w:t>х 621,05</w:t>
      </w:r>
      <w:r w:rsidRPr="004923CE">
        <w:rPr>
          <w:rFonts w:ascii="Times New Roman" w:eastAsia="Calibri" w:hAnsi="Times New Roman" w:cs="Times New Roman"/>
          <w:b/>
          <w:sz w:val="24"/>
          <w:szCs w:val="24"/>
          <w:lang w:eastAsia="ru-RU"/>
        </w:rPr>
        <w:t xml:space="preserve"> </w:t>
      </w:r>
      <w:r w:rsidRPr="004923CE">
        <w:rPr>
          <w:rFonts w:ascii="Times New Roman" w:eastAsia="Calibri" w:hAnsi="Times New Roman" w:cs="Times New Roman"/>
          <w:b/>
          <w:bCs/>
          <w:spacing w:val="-20"/>
          <w:sz w:val="24"/>
          <w:szCs w:val="24"/>
          <w:lang w:eastAsia="ru-RU"/>
        </w:rPr>
        <w:t>х</w:t>
      </w:r>
      <w:r w:rsidRPr="0008500A">
        <w:rPr>
          <w:rFonts w:ascii="Times New Roman" w:eastAsia="Calibri" w:hAnsi="Times New Roman" w:cs="Times New Roman"/>
          <w:bCs/>
          <w:spacing w:val="-20"/>
          <w:sz w:val="24"/>
          <w:szCs w:val="24"/>
          <w:lang w:eastAsia="ru-RU"/>
        </w:rPr>
        <w:t xml:space="preserve"> </w:t>
      </w:r>
      <w:r w:rsidRPr="0008500A">
        <w:rPr>
          <w:rFonts w:ascii="Times New Roman" w:eastAsia="Calibri" w:hAnsi="Times New Roman" w:cs="Times New Roman"/>
          <w:b/>
          <w:sz w:val="24"/>
          <w:szCs w:val="24"/>
          <w:lang w:eastAsia="ru-RU"/>
        </w:rPr>
        <w:t xml:space="preserve">1,04 х 0,3 = 49251,07 </w:t>
      </w:r>
      <w:r w:rsidRPr="0008500A">
        <w:rPr>
          <w:rFonts w:ascii="Times New Roman" w:eastAsia="Calibri" w:hAnsi="Times New Roman" w:cs="Times New Roman"/>
          <w:bCs/>
          <w:sz w:val="24"/>
          <w:szCs w:val="24"/>
          <w:lang w:eastAsia="ru-RU"/>
        </w:rPr>
        <w:t>леев.</w:t>
      </w:r>
    </w:p>
    <w:p w:rsidR="0008500A" w:rsidRDefault="0008500A" w:rsidP="0008500A">
      <w:pPr>
        <w:autoSpaceDE w:val="0"/>
        <w:autoSpaceDN w:val="0"/>
        <w:adjustRightInd w:val="0"/>
        <w:spacing w:after="0" w:line="240" w:lineRule="auto"/>
        <w:ind w:left="567"/>
        <w:jc w:val="both"/>
        <w:outlineLvl w:val="0"/>
        <w:rPr>
          <w:rFonts w:ascii="Times New Roman" w:eastAsia="Calibri" w:hAnsi="Times New Roman" w:cs="Times New Roman"/>
          <w:bCs/>
          <w:sz w:val="24"/>
          <w:szCs w:val="24"/>
          <w:lang w:eastAsia="ru-RU"/>
        </w:rPr>
      </w:pPr>
    </w:p>
    <w:p w:rsidR="00FD7F95" w:rsidRPr="0008500A" w:rsidRDefault="00FD7F95" w:rsidP="0008500A">
      <w:pPr>
        <w:autoSpaceDE w:val="0"/>
        <w:autoSpaceDN w:val="0"/>
        <w:adjustRightInd w:val="0"/>
        <w:spacing w:after="0" w:line="240" w:lineRule="auto"/>
        <w:ind w:left="567"/>
        <w:jc w:val="both"/>
        <w:outlineLvl w:val="0"/>
        <w:rPr>
          <w:rFonts w:ascii="Times New Roman" w:eastAsia="Calibri" w:hAnsi="Times New Roman" w:cs="Times New Roman"/>
          <w:bCs/>
          <w:sz w:val="24"/>
          <w:szCs w:val="24"/>
          <w:lang w:eastAsia="ru-RU"/>
        </w:rPr>
      </w:pPr>
    </w:p>
    <w:p w:rsidR="0008500A" w:rsidRPr="0008500A" w:rsidRDefault="0008500A" w:rsidP="0008500A">
      <w:pPr>
        <w:numPr>
          <w:ilvl w:val="0"/>
          <w:numId w:val="16"/>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08500A">
        <w:rPr>
          <w:rFonts w:ascii="Times New Roman" w:eastAsia="Calibri" w:hAnsi="Times New Roman" w:cs="Times New Roman"/>
          <w:b/>
          <w:sz w:val="24"/>
          <w:szCs w:val="24"/>
        </w:rPr>
        <w:t>Удовлетворить</w:t>
      </w:r>
      <w:r w:rsidRPr="0008500A">
        <w:rPr>
          <w:rFonts w:ascii="Times New Roman" w:eastAsia="Times New Roman" w:hAnsi="Times New Roman" w:cs="Times New Roman"/>
          <w:sz w:val="24"/>
          <w:szCs w:val="24"/>
          <w:lang w:eastAsia="ru-RU"/>
        </w:rPr>
        <w:t xml:space="preserve"> заявление </w:t>
      </w:r>
      <w:r w:rsidRPr="0008500A">
        <w:rPr>
          <w:rFonts w:ascii="Times New Roman" w:eastAsia="Calibri" w:hAnsi="Times New Roman" w:cs="Times New Roman"/>
          <w:sz w:val="24"/>
          <w:szCs w:val="24"/>
          <w:lang w:val="ro-RO" w:eastAsia="ru-RU"/>
        </w:rPr>
        <w:t xml:space="preserve">IM </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Kelley Grains Impex</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 xml:space="preserve"> SRL</w:t>
      </w:r>
      <w:r w:rsidRPr="0008500A">
        <w:rPr>
          <w:rFonts w:ascii="Times New Roman" w:eastAsia="Times New Roman" w:hAnsi="Times New Roman" w:cs="Times New Roman"/>
          <w:sz w:val="24"/>
          <w:szCs w:val="24"/>
          <w:lang w:eastAsia="ru-RU"/>
        </w:rPr>
        <w:t xml:space="preserve"> в лице   директора Колесникова Михаила.</w:t>
      </w:r>
    </w:p>
    <w:p w:rsidR="0008500A" w:rsidRPr="0008500A" w:rsidRDefault="0008500A" w:rsidP="0008500A">
      <w:pPr>
        <w:numPr>
          <w:ilvl w:val="0"/>
          <w:numId w:val="16"/>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08500A">
        <w:rPr>
          <w:rFonts w:ascii="Times New Roman" w:eastAsia="Calibri" w:hAnsi="Times New Roman" w:cs="Times New Roman"/>
          <w:b/>
          <w:sz w:val="24"/>
          <w:szCs w:val="24"/>
        </w:rPr>
        <w:t>Разрешить</w:t>
      </w:r>
      <w:r w:rsidRPr="0008500A">
        <w:rPr>
          <w:rFonts w:ascii="Times New Roman" w:eastAsia="Calibri" w:hAnsi="Times New Roman" w:cs="Times New Roman"/>
          <w:sz w:val="24"/>
          <w:szCs w:val="24"/>
        </w:rPr>
        <w:t xml:space="preserve"> продажу прилегающей  территории к   зданиям, принадлежащим </w:t>
      </w:r>
      <w:r w:rsidRPr="0008500A">
        <w:rPr>
          <w:rFonts w:ascii="Times New Roman" w:eastAsia="Calibri" w:hAnsi="Times New Roman" w:cs="Times New Roman"/>
          <w:sz w:val="24"/>
          <w:szCs w:val="24"/>
          <w:lang w:val="ro-RO" w:eastAsia="ru-RU"/>
        </w:rPr>
        <w:t xml:space="preserve">IM </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Kelley Grains Impex</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 xml:space="preserve"> SRL</w:t>
      </w:r>
      <w:r w:rsidRPr="0008500A">
        <w:rPr>
          <w:rFonts w:ascii="Times New Roman" w:eastAsia="Calibri" w:hAnsi="Times New Roman" w:cs="Times New Roman"/>
          <w:sz w:val="24"/>
          <w:szCs w:val="24"/>
          <w:lang w:eastAsia="ru-RU"/>
        </w:rPr>
        <w:t>-</w:t>
      </w:r>
      <w:r w:rsidRPr="0008500A">
        <w:rPr>
          <w:rFonts w:ascii="Times New Roman" w:eastAsia="Times New Roman" w:hAnsi="Times New Roman" w:cs="Times New Roman"/>
          <w:sz w:val="24"/>
          <w:szCs w:val="24"/>
          <w:lang w:eastAsia="ru-RU"/>
        </w:rPr>
        <w:t xml:space="preserve"> </w:t>
      </w:r>
      <w:r w:rsidRPr="0008500A">
        <w:rPr>
          <w:rFonts w:ascii="Times New Roman" w:eastAsia="Calibri" w:hAnsi="Times New Roman" w:cs="Times New Roman"/>
          <w:sz w:val="24"/>
          <w:szCs w:val="24"/>
        </w:rPr>
        <w:t xml:space="preserve"> </w:t>
      </w:r>
      <w:r w:rsidRPr="0008500A">
        <w:rPr>
          <w:rFonts w:ascii="Times New Roman" w:eastAsia="Calibri" w:hAnsi="Times New Roman" w:cs="Times New Roman"/>
          <w:sz w:val="24"/>
          <w:szCs w:val="24"/>
          <w:lang w:eastAsia="ru-RU"/>
        </w:rPr>
        <w:t>земельного участка</w:t>
      </w:r>
      <w:r w:rsidRPr="0008500A">
        <w:rPr>
          <w:rFonts w:ascii="Times New Roman" w:eastAsia="Calibri" w:hAnsi="Times New Roman" w:cs="Times New Roman"/>
          <w:sz w:val="24"/>
          <w:szCs w:val="24"/>
          <w:lang w:val="ro-RO" w:eastAsia="ru-RU"/>
        </w:rPr>
        <w:t xml:space="preserve">  </w:t>
      </w:r>
      <w:r w:rsidRPr="0008500A">
        <w:rPr>
          <w:rFonts w:ascii="Times New Roman" w:eastAsia="Calibri" w:hAnsi="Times New Roman" w:cs="Times New Roman"/>
          <w:sz w:val="24"/>
          <w:szCs w:val="24"/>
          <w:lang w:eastAsia="ru-RU"/>
        </w:rPr>
        <w:t xml:space="preserve"> с назначением </w:t>
      </w:r>
      <w:r w:rsidRPr="0008500A">
        <w:rPr>
          <w:rFonts w:ascii="Times New Roman" w:eastAsia="Calibri" w:hAnsi="Times New Roman" w:cs="Times New Roman"/>
          <w:sz w:val="24"/>
          <w:szCs w:val="24"/>
          <w:lang w:val="ro-RO" w:eastAsia="ru-RU"/>
        </w:rPr>
        <w:t xml:space="preserve">„agricol” </w:t>
      </w:r>
      <w:r w:rsidRPr="0008500A">
        <w:rPr>
          <w:rFonts w:ascii="Times New Roman" w:eastAsia="Calibri" w:hAnsi="Times New Roman" w:cs="Times New Roman"/>
          <w:sz w:val="24"/>
          <w:szCs w:val="24"/>
        </w:rPr>
        <w:t>с кадастровым номером 8701202.336</w:t>
      </w:r>
      <w:r w:rsidRPr="0008500A">
        <w:rPr>
          <w:rFonts w:ascii="Times New Roman" w:eastAsia="Calibri" w:hAnsi="Times New Roman" w:cs="Times New Roman"/>
          <w:sz w:val="24"/>
          <w:szCs w:val="24"/>
          <w:lang w:val="ro-RO"/>
        </w:rPr>
        <w:t>.01</w:t>
      </w:r>
      <w:r w:rsidRPr="0008500A">
        <w:rPr>
          <w:rFonts w:ascii="Times New Roman" w:eastAsia="Calibri" w:hAnsi="Times New Roman" w:cs="Times New Roman"/>
          <w:sz w:val="24"/>
          <w:szCs w:val="24"/>
        </w:rPr>
        <w:t xml:space="preserve">  площадью 611,0м</w:t>
      </w:r>
      <w:proofErr w:type="gramStart"/>
      <w:r w:rsidRPr="0008500A">
        <w:rPr>
          <w:rFonts w:ascii="Times New Roman" w:eastAsia="Calibri" w:hAnsi="Times New Roman" w:cs="Times New Roman"/>
          <w:sz w:val="24"/>
          <w:szCs w:val="24"/>
          <w:vertAlign w:val="superscript"/>
        </w:rPr>
        <w:t>2</w:t>
      </w:r>
      <w:proofErr w:type="gramEnd"/>
      <w:r w:rsidRPr="0008500A">
        <w:rPr>
          <w:rFonts w:ascii="Times New Roman" w:eastAsia="Calibri" w:hAnsi="Times New Roman" w:cs="Times New Roman"/>
          <w:sz w:val="24"/>
          <w:szCs w:val="24"/>
        </w:rPr>
        <w:t>, 8701202.336</w:t>
      </w:r>
      <w:r w:rsidRPr="0008500A">
        <w:rPr>
          <w:rFonts w:ascii="Times New Roman" w:eastAsia="Calibri" w:hAnsi="Times New Roman" w:cs="Times New Roman"/>
          <w:sz w:val="24"/>
          <w:szCs w:val="24"/>
          <w:lang w:val="ro-RO"/>
        </w:rPr>
        <w:t>.01</w:t>
      </w:r>
      <w:r w:rsidRPr="0008500A">
        <w:rPr>
          <w:rFonts w:ascii="Times New Roman" w:eastAsia="Calibri" w:hAnsi="Times New Roman" w:cs="Times New Roman"/>
          <w:sz w:val="24"/>
          <w:szCs w:val="24"/>
        </w:rPr>
        <w:t xml:space="preserve">  площадью 611,0м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 8701202.336</w:t>
      </w:r>
      <w:r w:rsidRPr="0008500A">
        <w:rPr>
          <w:rFonts w:ascii="Times New Roman" w:eastAsia="Calibri" w:hAnsi="Times New Roman" w:cs="Times New Roman"/>
          <w:sz w:val="24"/>
          <w:szCs w:val="24"/>
          <w:lang w:val="ro-RO"/>
        </w:rPr>
        <w:t>.01</w:t>
      </w:r>
      <w:r w:rsidRPr="0008500A">
        <w:rPr>
          <w:rFonts w:ascii="Times New Roman" w:eastAsia="Calibri" w:hAnsi="Times New Roman" w:cs="Times New Roman"/>
          <w:sz w:val="24"/>
          <w:szCs w:val="24"/>
        </w:rPr>
        <w:t xml:space="preserve">  площадью 611,0 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lang w:val="ro-RO"/>
        </w:rPr>
        <w:t xml:space="preserve"> </w:t>
      </w:r>
      <w:r w:rsidRPr="0008500A">
        <w:rPr>
          <w:rFonts w:ascii="Times New Roman" w:eastAsia="Calibri" w:hAnsi="Times New Roman" w:cs="Times New Roman"/>
          <w:sz w:val="24"/>
          <w:szCs w:val="24"/>
        </w:rPr>
        <w:t>8701202.336</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2  площадью 728,0м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rPr>
        <w:t>, 8701202336</w:t>
      </w:r>
      <w:r w:rsidRPr="0008500A">
        <w:rPr>
          <w:rFonts w:ascii="Times New Roman" w:eastAsia="Calibri" w:hAnsi="Times New Roman" w:cs="Times New Roman"/>
          <w:sz w:val="24"/>
          <w:szCs w:val="24"/>
          <w:lang w:val="ro-RO"/>
        </w:rPr>
        <w:t>.03</w:t>
      </w:r>
      <w:r w:rsidRPr="0008500A">
        <w:rPr>
          <w:rFonts w:ascii="Times New Roman" w:eastAsia="Calibri" w:hAnsi="Times New Roman" w:cs="Times New Roman"/>
          <w:sz w:val="24"/>
          <w:szCs w:val="24"/>
        </w:rPr>
        <w:t xml:space="preserve"> площадью -176,1м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8701202.336.</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4-площадью 621,5м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8701202.336.05 площадью – 583,3м</w:t>
      </w:r>
      <w:r w:rsidRPr="0008500A">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rPr>
        <w:t xml:space="preserve">  строениями и прилегающую территории, бонитет 56 баллов, кадастровый №8701202336,  площадью 3,6427</w:t>
      </w:r>
      <w:r w:rsidR="004923CE">
        <w:rPr>
          <w:rFonts w:ascii="Times New Roman" w:eastAsia="Calibri" w:hAnsi="Times New Roman" w:cs="Times New Roman"/>
          <w:sz w:val="24"/>
          <w:szCs w:val="24"/>
        </w:rPr>
        <w:t xml:space="preserve"> </w:t>
      </w:r>
      <w:r w:rsidRPr="0008500A">
        <w:rPr>
          <w:rFonts w:ascii="Times New Roman" w:eastAsia="Calibri" w:hAnsi="Times New Roman" w:cs="Times New Roman"/>
          <w:sz w:val="24"/>
          <w:szCs w:val="24"/>
        </w:rPr>
        <w:t xml:space="preserve">га, </w:t>
      </w:r>
      <w:proofErr w:type="gramStart"/>
      <w:r w:rsidRPr="0008500A">
        <w:rPr>
          <w:rFonts w:ascii="Times New Roman" w:eastAsia="Calibri" w:hAnsi="Times New Roman" w:cs="Times New Roman"/>
          <w:sz w:val="24"/>
          <w:szCs w:val="24"/>
        </w:rPr>
        <w:t>расположенный</w:t>
      </w:r>
      <w:proofErr w:type="gramEnd"/>
      <w:r w:rsidRPr="0008500A">
        <w:rPr>
          <w:rFonts w:ascii="Times New Roman" w:eastAsia="Calibri" w:hAnsi="Times New Roman" w:cs="Times New Roman"/>
          <w:sz w:val="24"/>
          <w:szCs w:val="24"/>
        </w:rPr>
        <w:t xml:space="preserve"> в  г. Тараклия, ул. Первомайская. </w:t>
      </w:r>
    </w:p>
    <w:p w:rsidR="0008500A" w:rsidRDefault="0008500A" w:rsidP="0008500A">
      <w:pPr>
        <w:autoSpaceDE w:val="0"/>
        <w:autoSpaceDN w:val="0"/>
        <w:adjustRightInd w:val="0"/>
        <w:spacing w:after="0" w:line="240" w:lineRule="auto"/>
        <w:ind w:left="567"/>
        <w:jc w:val="both"/>
        <w:outlineLvl w:val="0"/>
        <w:rPr>
          <w:rFonts w:ascii="Times New Roman" w:eastAsia="Calibri" w:hAnsi="Times New Roman" w:cs="Times New Roman"/>
          <w:bCs/>
          <w:sz w:val="24"/>
          <w:szCs w:val="24"/>
          <w:lang w:eastAsia="ru-RU"/>
        </w:rPr>
      </w:pPr>
      <w:r w:rsidRPr="0008500A">
        <w:rPr>
          <w:rFonts w:ascii="Times New Roman" w:eastAsia="Calibri" w:hAnsi="Times New Roman" w:cs="Times New Roman"/>
          <w:b/>
          <w:bCs/>
          <w:sz w:val="24"/>
          <w:szCs w:val="24"/>
          <w:lang w:eastAsia="ru-RU"/>
        </w:rPr>
        <w:t>Цена продажи</w:t>
      </w:r>
      <w:r w:rsidRPr="0008500A">
        <w:rPr>
          <w:rFonts w:ascii="Times New Roman" w:eastAsia="Times New Roman" w:hAnsi="Times New Roman" w:cs="Times New Roman"/>
          <w:b/>
          <w:bCs/>
          <w:sz w:val="24"/>
          <w:szCs w:val="24"/>
          <w:lang w:eastAsia="ru-RU"/>
        </w:rPr>
        <w:t xml:space="preserve"> прилегающего земельного участка</w:t>
      </w:r>
      <w:r w:rsidRPr="0008500A">
        <w:rPr>
          <w:rFonts w:ascii="Times New Roman" w:eastAsia="Calibri" w:hAnsi="Times New Roman" w:cs="Times New Roman"/>
          <w:b/>
          <w:bCs/>
          <w:sz w:val="24"/>
          <w:szCs w:val="24"/>
          <w:lang w:eastAsia="ru-RU"/>
        </w:rPr>
        <w:t>: 3,6427 га</w:t>
      </w:r>
      <w:r w:rsidR="004923CE">
        <w:rPr>
          <w:rFonts w:ascii="Times New Roman" w:eastAsia="Calibri" w:hAnsi="Times New Roman" w:cs="Times New Roman"/>
          <w:sz w:val="24"/>
          <w:szCs w:val="24"/>
          <w:lang w:eastAsia="ru-RU"/>
        </w:rPr>
        <w:t xml:space="preserve"> </w:t>
      </w:r>
      <w:r w:rsidR="004923CE">
        <w:rPr>
          <w:rFonts w:ascii="Times New Roman" w:eastAsia="Calibri" w:hAnsi="Times New Roman" w:cs="Times New Roman"/>
          <w:b/>
          <w:bCs/>
          <w:spacing w:val="-20"/>
          <w:sz w:val="24"/>
          <w:szCs w:val="24"/>
          <w:lang w:eastAsia="ru-RU"/>
        </w:rPr>
        <w:t>х  6</w:t>
      </w:r>
      <w:r w:rsidRPr="0008500A">
        <w:rPr>
          <w:rFonts w:ascii="Times New Roman" w:eastAsia="Calibri" w:hAnsi="Times New Roman" w:cs="Times New Roman"/>
          <w:b/>
          <w:sz w:val="24"/>
          <w:szCs w:val="24"/>
          <w:lang w:eastAsia="ru-RU"/>
        </w:rPr>
        <w:t xml:space="preserve">5 </w:t>
      </w:r>
      <w:r w:rsidRPr="004923CE">
        <w:rPr>
          <w:rFonts w:ascii="Times New Roman" w:eastAsia="Calibri" w:hAnsi="Times New Roman" w:cs="Times New Roman"/>
          <w:b/>
          <w:bCs/>
          <w:spacing w:val="-20"/>
          <w:sz w:val="24"/>
          <w:szCs w:val="24"/>
          <w:lang w:eastAsia="ru-RU"/>
        </w:rPr>
        <w:t>х 621,05</w:t>
      </w:r>
      <w:r w:rsidRPr="004923CE">
        <w:rPr>
          <w:rFonts w:ascii="Times New Roman" w:eastAsia="Calibri" w:hAnsi="Times New Roman" w:cs="Times New Roman"/>
          <w:b/>
          <w:sz w:val="24"/>
          <w:szCs w:val="24"/>
          <w:lang w:eastAsia="ru-RU"/>
        </w:rPr>
        <w:t xml:space="preserve">  </w:t>
      </w:r>
      <w:r w:rsidRPr="004923CE">
        <w:rPr>
          <w:rFonts w:ascii="Times New Roman" w:eastAsia="Calibri" w:hAnsi="Times New Roman" w:cs="Times New Roman"/>
          <w:b/>
          <w:bCs/>
          <w:spacing w:val="-20"/>
          <w:sz w:val="24"/>
          <w:szCs w:val="24"/>
          <w:lang w:eastAsia="ru-RU"/>
        </w:rPr>
        <w:t>х</w:t>
      </w:r>
      <w:r w:rsidRPr="0008500A">
        <w:rPr>
          <w:rFonts w:ascii="Times New Roman" w:eastAsia="Calibri" w:hAnsi="Times New Roman" w:cs="Times New Roman"/>
          <w:bCs/>
          <w:spacing w:val="-20"/>
          <w:sz w:val="24"/>
          <w:szCs w:val="24"/>
          <w:lang w:eastAsia="ru-RU"/>
        </w:rPr>
        <w:t xml:space="preserve"> </w:t>
      </w:r>
      <w:r w:rsidRPr="0008500A">
        <w:rPr>
          <w:rFonts w:ascii="Times New Roman" w:eastAsia="Calibri" w:hAnsi="Times New Roman" w:cs="Times New Roman"/>
          <w:b/>
          <w:sz w:val="24"/>
          <w:szCs w:val="24"/>
          <w:lang w:eastAsia="ru-RU"/>
        </w:rPr>
        <w:t xml:space="preserve">1,04 х 0,3= 45879,42 </w:t>
      </w:r>
      <w:r w:rsidRPr="0008500A">
        <w:rPr>
          <w:rFonts w:ascii="Times New Roman" w:eastAsia="Calibri" w:hAnsi="Times New Roman" w:cs="Times New Roman"/>
          <w:bCs/>
          <w:sz w:val="24"/>
          <w:szCs w:val="24"/>
          <w:lang w:eastAsia="ru-RU"/>
        </w:rPr>
        <w:t>леев.</w:t>
      </w:r>
    </w:p>
    <w:p w:rsidR="0008500A" w:rsidRPr="0008500A" w:rsidRDefault="0008500A" w:rsidP="0008500A">
      <w:pPr>
        <w:autoSpaceDE w:val="0"/>
        <w:autoSpaceDN w:val="0"/>
        <w:adjustRightInd w:val="0"/>
        <w:spacing w:after="0" w:line="240" w:lineRule="auto"/>
        <w:ind w:left="567"/>
        <w:jc w:val="both"/>
        <w:outlineLvl w:val="0"/>
        <w:rPr>
          <w:rFonts w:ascii="Times New Roman" w:eastAsia="Calibri" w:hAnsi="Times New Roman" w:cs="Times New Roman"/>
          <w:bCs/>
          <w:sz w:val="24"/>
          <w:szCs w:val="24"/>
          <w:lang w:eastAsia="ru-RU"/>
        </w:rPr>
      </w:pPr>
    </w:p>
    <w:p w:rsidR="0008500A" w:rsidRPr="00C17ECD" w:rsidRDefault="0008500A" w:rsidP="0008500A">
      <w:pPr>
        <w:numPr>
          <w:ilvl w:val="0"/>
          <w:numId w:val="16"/>
        </w:numPr>
        <w:autoSpaceDE w:val="0"/>
        <w:autoSpaceDN w:val="0"/>
        <w:adjustRightInd w:val="0"/>
        <w:spacing w:after="0" w:line="240" w:lineRule="auto"/>
        <w:ind w:left="567" w:hanging="567"/>
        <w:contextualSpacing/>
        <w:jc w:val="both"/>
        <w:rPr>
          <w:rFonts w:ascii="Times New Roman" w:eastAsia="Calibri" w:hAnsi="Times New Roman" w:cs="Times New Roman"/>
          <w:b/>
          <w:sz w:val="24"/>
          <w:szCs w:val="24"/>
        </w:rPr>
      </w:pPr>
      <w:r w:rsidRPr="0008500A">
        <w:rPr>
          <w:rFonts w:ascii="Times New Roman" w:eastAsia="Calibri" w:hAnsi="Times New Roman" w:cs="Times New Roman"/>
          <w:b/>
          <w:sz w:val="24"/>
          <w:szCs w:val="24"/>
        </w:rPr>
        <w:t>Удовлетворить</w:t>
      </w:r>
      <w:r w:rsidRPr="0008500A">
        <w:rPr>
          <w:rFonts w:ascii="Times New Roman" w:eastAsia="Times New Roman" w:hAnsi="Times New Roman" w:cs="Times New Roman"/>
          <w:sz w:val="24"/>
          <w:szCs w:val="24"/>
          <w:lang w:eastAsia="ru-RU"/>
        </w:rPr>
        <w:t xml:space="preserve"> заявление Кайряк Юрия Викторовича,  </w:t>
      </w:r>
      <w:r w:rsidR="004923CE" w:rsidRPr="0008500A">
        <w:rPr>
          <w:rFonts w:ascii="Times New Roman" w:eastAsia="Times New Roman" w:hAnsi="Times New Roman" w:cs="Times New Roman"/>
          <w:sz w:val="24"/>
          <w:szCs w:val="24"/>
          <w:lang w:eastAsia="ru-RU"/>
        </w:rPr>
        <w:t>прописанного</w:t>
      </w:r>
      <w:r w:rsidRPr="0008500A">
        <w:rPr>
          <w:rFonts w:ascii="Times New Roman" w:eastAsia="Times New Roman" w:hAnsi="Times New Roman" w:cs="Times New Roman"/>
          <w:sz w:val="24"/>
          <w:szCs w:val="24"/>
          <w:lang w:eastAsia="ru-RU"/>
        </w:rPr>
        <w:t xml:space="preserve"> в г</w:t>
      </w:r>
      <w:proofErr w:type="gramStart"/>
      <w:r w:rsidRPr="0008500A">
        <w:rPr>
          <w:rFonts w:ascii="Times New Roman" w:eastAsia="Times New Roman" w:hAnsi="Times New Roman" w:cs="Times New Roman"/>
          <w:sz w:val="24"/>
          <w:szCs w:val="24"/>
          <w:lang w:eastAsia="ru-RU"/>
        </w:rPr>
        <w:t>.Т</w:t>
      </w:r>
      <w:proofErr w:type="gramEnd"/>
      <w:r w:rsidRPr="0008500A">
        <w:rPr>
          <w:rFonts w:ascii="Times New Roman" w:eastAsia="Times New Roman" w:hAnsi="Times New Roman" w:cs="Times New Roman"/>
          <w:sz w:val="24"/>
          <w:szCs w:val="24"/>
          <w:lang w:eastAsia="ru-RU"/>
        </w:rPr>
        <w:t>араклия,  ул. Котовского,33 (проживающего ул.М.Серебряк).</w:t>
      </w:r>
      <w:r w:rsidR="00C17ECD">
        <w:rPr>
          <w:rFonts w:ascii="Times New Roman" w:eastAsia="Times New Roman" w:hAnsi="Times New Roman" w:cs="Times New Roman"/>
          <w:sz w:val="24"/>
          <w:szCs w:val="24"/>
          <w:lang w:eastAsia="ru-RU"/>
        </w:rPr>
        <w:t xml:space="preserve"> </w:t>
      </w:r>
      <w:r w:rsidR="00C17ECD" w:rsidRPr="00C17ECD">
        <w:rPr>
          <w:rFonts w:ascii="Times New Roman" w:eastAsia="Times New Roman" w:hAnsi="Times New Roman" w:cs="Times New Roman"/>
          <w:b/>
          <w:sz w:val="24"/>
          <w:szCs w:val="24"/>
          <w:lang w:eastAsia="ru-RU"/>
        </w:rPr>
        <w:t>Приложение 2.</w:t>
      </w:r>
    </w:p>
    <w:p w:rsidR="0008500A" w:rsidRPr="0008500A" w:rsidRDefault="0008500A" w:rsidP="0008500A">
      <w:pPr>
        <w:numPr>
          <w:ilvl w:val="0"/>
          <w:numId w:val="16"/>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08500A">
        <w:rPr>
          <w:rFonts w:ascii="Times New Roman" w:eastAsia="Calibri" w:hAnsi="Times New Roman" w:cs="Times New Roman"/>
          <w:b/>
          <w:sz w:val="24"/>
          <w:szCs w:val="24"/>
        </w:rPr>
        <w:t>Разрешить</w:t>
      </w:r>
      <w:r w:rsidRPr="0008500A">
        <w:rPr>
          <w:rFonts w:ascii="Times New Roman" w:eastAsia="Calibri" w:hAnsi="Times New Roman" w:cs="Times New Roman"/>
          <w:sz w:val="24"/>
          <w:szCs w:val="24"/>
        </w:rPr>
        <w:t xml:space="preserve"> продажу прилегающей территории к собственности здания, принадлежащем</w:t>
      </w:r>
      <w:r w:rsidRPr="0008500A">
        <w:rPr>
          <w:rFonts w:ascii="Times New Roman" w:eastAsia="Times New Roman" w:hAnsi="Times New Roman" w:cs="Times New Roman"/>
          <w:sz w:val="24"/>
          <w:szCs w:val="24"/>
          <w:lang w:eastAsia="ru-RU"/>
        </w:rPr>
        <w:t xml:space="preserve"> Кайряк Юрия Викт </w:t>
      </w:r>
      <w:r w:rsidRPr="0008500A">
        <w:rPr>
          <w:rFonts w:ascii="Times New Roman" w:eastAsia="Calibri" w:hAnsi="Times New Roman" w:cs="Times New Roman"/>
          <w:sz w:val="24"/>
          <w:szCs w:val="24"/>
        </w:rPr>
        <w:t xml:space="preserve"> </w:t>
      </w:r>
      <w:r w:rsidRPr="0008500A">
        <w:rPr>
          <w:rFonts w:ascii="Times New Roman" w:eastAsia="Calibri" w:hAnsi="Times New Roman" w:cs="Times New Roman"/>
          <w:sz w:val="24"/>
          <w:szCs w:val="24"/>
          <w:lang w:eastAsia="ru-RU"/>
        </w:rPr>
        <w:t>земельного участка</w:t>
      </w:r>
      <w:r w:rsidRPr="0008500A">
        <w:rPr>
          <w:rFonts w:ascii="Times New Roman" w:eastAsia="Calibri" w:hAnsi="Times New Roman" w:cs="Times New Roman"/>
          <w:sz w:val="24"/>
          <w:szCs w:val="24"/>
          <w:lang w:val="ro-RO" w:eastAsia="ru-RU"/>
        </w:rPr>
        <w:t xml:space="preserve">  </w:t>
      </w:r>
      <w:r w:rsidRPr="0008500A">
        <w:rPr>
          <w:rFonts w:ascii="Times New Roman" w:eastAsia="Calibri" w:hAnsi="Times New Roman" w:cs="Times New Roman"/>
          <w:sz w:val="24"/>
          <w:szCs w:val="24"/>
          <w:lang w:eastAsia="ru-RU"/>
        </w:rPr>
        <w:t xml:space="preserve"> с назначением </w:t>
      </w:r>
      <w:r w:rsidRPr="0008500A">
        <w:rPr>
          <w:rFonts w:ascii="Times New Roman" w:eastAsia="Calibri" w:hAnsi="Times New Roman" w:cs="Times New Roman"/>
          <w:sz w:val="24"/>
          <w:szCs w:val="24"/>
          <w:lang w:val="ro-RO" w:eastAsia="ru-RU"/>
        </w:rPr>
        <w:t xml:space="preserve">„agricol” </w:t>
      </w:r>
      <w:r w:rsidRPr="0008500A">
        <w:rPr>
          <w:rFonts w:ascii="Times New Roman" w:eastAsia="Calibri" w:hAnsi="Times New Roman" w:cs="Times New Roman"/>
          <w:sz w:val="24"/>
          <w:szCs w:val="24"/>
        </w:rPr>
        <w:t>с кадастровым номером 8701208.354.</w:t>
      </w:r>
      <w:r w:rsidRPr="0008500A">
        <w:rPr>
          <w:rFonts w:ascii="Times New Roman" w:eastAsia="Calibri" w:hAnsi="Times New Roman" w:cs="Times New Roman"/>
          <w:sz w:val="24"/>
          <w:szCs w:val="24"/>
          <w:lang w:val="ro-RO"/>
        </w:rPr>
        <w:t>01</w:t>
      </w:r>
      <w:r w:rsidRPr="0008500A">
        <w:rPr>
          <w:rFonts w:ascii="Times New Roman" w:eastAsia="Calibri" w:hAnsi="Times New Roman" w:cs="Times New Roman"/>
          <w:sz w:val="24"/>
          <w:szCs w:val="24"/>
        </w:rPr>
        <w:t xml:space="preserve"> площадью 499,39м</w:t>
      </w:r>
      <w:proofErr w:type="gramStart"/>
      <w:r w:rsidRPr="0008500A">
        <w:rPr>
          <w:rFonts w:ascii="Times New Roman" w:eastAsia="Calibri" w:hAnsi="Times New Roman" w:cs="Times New Roman"/>
          <w:sz w:val="24"/>
          <w:szCs w:val="24"/>
          <w:vertAlign w:val="superscript"/>
        </w:rPr>
        <w:t>2</w:t>
      </w:r>
      <w:proofErr w:type="gramEnd"/>
      <w:r w:rsidRPr="0008500A">
        <w:rPr>
          <w:rFonts w:ascii="Times New Roman" w:eastAsia="Calibri" w:hAnsi="Times New Roman" w:cs="Times New Roman"/>
          <w:sz w:val="24"/>
          <w:szCs w:val="24"/>
        </w:rPr>
        <w:t>, 8701208.354</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2  площадью 11,8м</w:t>
      </w:r>
      <w:r w:rsidR="004923CE">
        <w:rPr>
          <w:rFonts w:ascii="Times New Roman" w:eastAsia="Calibri" w:hAnsi="Times New Roman" w:cs="Times New Roman"/>
          <w:sz w:val="24"/>
          <w:szCs w:val="24"/>
          <w:vertAlign w:val="superscript"/>
        </w:rPr>
        <w:t>2</w:t>
      </w:r>
      <w:r w:rsidRPr="0008500A">
        <w:rPr>
          <w:rFonts w:ascii="Times New Roman" w:eastAsia="Calibri" w:hAnsi="Times New Roman" w:cs="Times New Roman"/>
          <w:sz w:val="24"/>
          <w:szCs w:val="24"/>
        </w:rPr>
        <w:t>, 8701208.354</w:t>
      </w:r>
      <w:r w:rsidRPr="0008500A">
        <w:rPr>
          <w:rFonts w:ascii="Times New Roman" w:eastAsia="Calibri" w:hAnsi="Times New Roman" w:cs="Times New Roman"/>
          <w:sz w:val="24"/>
          <w:szCs w:val="24"/>
          <w:lang w:val="ro-RO"/>
        </w:rPr>
        <w:t>.0</w:t>
      </w:r>
      <w:r w:rsidRPr="0008500A">
        <w:rPr>
          <w:rFonts w:ascii="Times New Roman" w:eastAsia="Calibri" w:hAnsi="Times New Roman" w:cs="Times New Roman"/>
          <w:sz w:val="24"/>
          <w:szCs w:val="24"/>
        </w:rPr>
        <w:t>3 площадью 518,7м</w:t>
      </w:r>
      <w:r w:rsidRPr="0008500A">
        <w:rPr>
          <w:rFonts w:ascii="Times New Roman" w:eastAsia="Calibri" w:hAnsi="Times New Roman" w:cs="Times New Roman"/>
          <w:sz w:val="24"/>
          <w:szCs w:val="24"/>
          <w:vertAlign w:val="superscript"/>
        </w:rPr>
        <w:t xml:space="preserve">2,  </w:t>
      </w:r>
      <w:r w:rsidRPr="0008500A">
        <w:rPr>
          <w:rFonts w:ascii="Times New Roman" w:eastAsia="Calibri" w:hAnsi="Times New Roman" w:cs="Times New Roman"/>
          <w:sz w:val="24"/>
          <w:szCs w:val="24"/>
        </w:rPr>
        <w:t>земельный участок с площадью 0,8531га расположенный в  г. Тараклия, ул. Толстог</w:t>
      </w:r>
      <w:r w:rsidR="004923CE">
        <w:rPr>
          <w:rFonts w:ascii="Times New Roman" w:eastAsia="Calibri" w:hAnsi="Times New Roman" w:cs="Times New Roman"/>
          <w:sz w:val="24"/>
          <w:szCs w:val="24"/>
        </w:rPr>
        <w:t>о.</w:t>
      </w:r>
    </w:p>
    <w:p w:rsidR="0008500A" w:rsidRPr="004923CE" w:rsidRDefault="0008500A" w:rsidP="0008500A">
      <w:pPr>
        <w:autoSpaceDE w:val="0"/>
        <w:autoSpaceDN w:val="0"/>
        <w:adjustRightInd w:val="0"/>
        <w:spacing w:after="0" w:line="240" w:lineRule="auto"/>
        <w:ind w:left="567"/>
        <w:jc w:val="both"/>
        <w:outlineLvl w:val="0"/>
        <w:rPr>
          <w:rFonts w:ascii="Times New Roman" w:eastAsia="Calibri" w:hAnsi="Times New Roman" w:cs="Times New Roman"/>
          <w:b/>
          <w:bCs/>
          <w:sz w:val="24"/>
          <w:szCs w:val="24"/>
          <w:lang w:eastAsia="ru-RU"/>
        </w:rPr>
      </w:pPr>
      <w:r w:rsidRPr="0008500A">
        <w:rPr>
          <w:rFonts w:ascii="Times New Roman" w:eastAsia="Calibri" w:hAnsi="Times New Roman" w:cs="Times New Roman"/>
          <w:b/>
          <w:bCs/>
          <w:sz w:val="24"/>
          <w:szCs w:val="24"/>
          <w:lang w:eastAsia="ru-RU"/>
        </w:rPr>
        <w:t>Цена продажи</w:t>
      </w:r>
      <w:r w:rsidRPr="0008500A">
        <w:rPr>
          <w:rFonts w:ascii="Times New Roman" w:eastAsia="Times New Roman" w:hAnsi="Times New Roman" w:cs="Times New Roman"/>
          <w:b/>
          <w:bCs/>
          <w:sz w:val="24"/>
          <w:szCs w:val="24"/>
          <w:lang w:eastAsia="ru-RU"/>
        </w:rPr>
        <w:t xml:space="preserve"> прилегающего земельного участка</w:t>
      </w:r>
      <w:r w:rsidRPr="0008500A">
        <w:rPr>
          <w:rFonts w:ascii="Times New Roman" w:eastAsia="Calibri" w:hAnsi="Times New Roman" w:cs="Times New Roman"/>
          <w:b/>
          <w:bCs/>
          <w:sz w:val="24"/>
          <w:szCs w:val="24"/>
          <w:lang w:eastAsia="ru-RU"/>
        </w:rPr>
        <w:t>: 0,8531 га</w:t>
      </w:r>
      <w:r w:rsidRPr="0008500A">
        <w:rPr>
          <w:rFonts w:ascii="Times New Roman" w:eastAsia="Calibri" w:hAnsi="Times New Roman" w:cs="Times New Roman"/>
          <w:sz w:val="24"/>
          <w:szCs w:val="24"/>
          <w:lang w:eastAsia="ru-RU"/>
        </w:rPr>
        <w:t xml:space="preserve"> </w:t>
      </w:r>
      <w:r w:rsidRPr="0008500A">
        <w:rPr>
          <w:rFonts w:ascii="Times New Roman" w:eastAsia="Calibri" w:hAnsi="Times New Roman" w:cs="Times New Roman"/>
          <w:b/>
          <w:bCs/>
          <w:spacing w:val="-20"/>
          <w:sz w:val="24"/>
          <w:szCs w:val="24"/>
          <w:lang w:eastAsia="ru-RU"/>
        </w:rPr>
        <w:t xml:space="preserve">х 6 </w:t>
      </w:r>
      <w:r w:rsidRPr="0008500A">
        <w:rPr>
          <w:rFonts w:ascii="Times New Roman" w:eastAsia="Calibri" w:hAnsi="Times New Roman" w:cs="Times New Roman"/>
          <w:b/>
          <w:sz w:val="24"/>
          <w:szCs w:val="24"/>
          <w:lang w:eastAsia="ru-RU"/>
        </w:rPr>
        <w:t xml:space="preserve">5 </w:t>
      </w:r>
      <w:r w:rsidRPr="004923CE">
        <w:rPr>
          <w:rFonts w:ascii="Times New Roman" w:eastAsia="Calibri" w:hAnsi="Times New Roman" w:cs="Times New Roman"/>
          <w:b/>
          <w:bCs/>
          <w:spacing w:val="-20"/>
          <w:sz w:val="24"/>
          <w:szCs w:val="24"/>
          <w:lang w:eastAsia="ru-RU"/>
        </w:rPr>
        <w:t>х 621,05</w:t>
      </w:r>
      <w:r w:rsidRPr="0008500A">
        <w:rPr>
          <w:rFonts w:ascii="Times New Roman" w:eastAsia="Calibri" w:hAnsi="Times New Roman" w:cs="Times New Roman"/>
          <w:b/>
          <w:sz w:val="24"/>
          <w:szCs w:val="24"/>
          <w:lang w:eastAsia="ru-RU"/>
        </w:rPr>
        <w:t xml:space="preserve">  х 0,3= 10331,44 </w:t>
      </w:r>
      <w:r w:rsidRPr="004923CE">
        <w:rPr>
          <w:rFonts w:ascii="Times New Roman" w:eastAsia="Calibri" w:hAnsi="Times New Roman" w:cs="Times New Roman"/>
          <w:b/>
          <w:bCs/>
          <w:sz w:val="24"/>
          <w:szCs w:val="24"/>
          <w:lang w:eastAsia="ru-RU"/>
        </w:rPr>
        <w:t>леев.</w:t>
      </w:r>
    </w:p>
    <w:p w:rsidR="0008500A" w:rsidRPr="004923CE" w:rsidRDefault="0008500A" w:rsidP="0008500A">
      <w:pPr>
        <w:autoSpaceDE w:val="0"/>
        <w:autoSpaceDN w:val="0"/>
        <w:adjustRightInd w:val="0"/>
        <w:spacing w:after="0" w:line="240" w:lineRule="auto"/>
        <w:ind w:left="567"/>
        <w:jc w:val="both"/>
        <w:outlineLvl w:val="0"/>
        <w:rPr>
          <w:rFonts w:ascii="Times New Roman" w:eastAsia="Calibri" w:hAnsi="Times New Roman" w:cs="Times New Roman"/>
          <w:b/>
          <w:bCs/>
          <w:sz w:val="24"/>
          <w:szCs w:val="24"/>
          <w:lang w:eastAsia="ru-RU"/>
        </w:rPr>
      </w:pPr>
    </w:p>
    <w:p w:rsidR="0008500A" w:rsidRDefault="0008500A" w:rsidP="0008500A">
      <w:pPr>
        <w:numPr>
          <w:ilvl w:val="0"/>
          <w:numId w:val="15"/>
        </w:numPr>
        <w:autoSpaceDE w:val="0"/>
        <w:autoSpaceDN w:val="0"/>
        <w:adjustRightInd w:val="0"/>
        <w:spacing w:after="0" w:line="240" w:lineRule="auto"/>
        <w:ind w:left="567" w:hanging="567"/>
        <w:contextualSpacing/>
        <w:jc w:val="both"/>
        <w:outlineLvl w:val="0"/>
        <w:rPr>
          <w:rFonts w:ascii="Times New Roman" w:eastAsia="Calibri" w:hAnsi="Times New Roman" w:cs="Times New Roman"/>
          <w:sz w:val="24"/>
          <w:szCs w:val="24"/>
          <w:lang w:eastAsia="ru-RU"/>
        </w:rPr>
      </w:pPr>
      <w:r w:rsidRPr="0008500A">
        <w:rPr>
          <w:rFonts w:ascii="Times New Roman" w:eastAsia="Calibri" w:hAnsi="Times New Roman" w:cs="Times New Roman"/>
          <w:sz w:val="24"/>
          <w:szCs w:val="24"/>
          <w:lang w:eastAsia="ru-RU"/>
        </w:rPr>
        <w:t>Примару  г. Тараклия С. Филипову  заключить с</w:t>
      </w:r>
      <w:r w:rsidRPr="0008500A">
        <w:rPr>
          <w:rFonts w:ascii="Times New Roman" w:eastAsia="Times New Roman" w:hAnsi="Times New Roman" w:cs="Times New Roman"/>
          <w:sz w:val="24"/>
          <w:szCs w:val="24"/>
          <w:lang w:val="ro-RO" w:eastAsia="ru-RU"/>
        </w:rPr>
        <w:t xml:space="preserve"> </w:t>
      </w:r>
      <w:r w:rsidRPr="0008500A">
        <w:rPr>
          <w:rFonts w:ascii="Times New Roman" w:eastAsia="Calibri" w:hAnsi="Times New Roman" w:cs="Times New Roman"/>
          <w:sz w:val="24"/>
          <w:szCs w:val="24"/>
          <w:lang w:val="ro-RO" w:eastAsia="ru-RU"/>
        </w:rPr>
        <w:t xml:space="preserve">IM </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Kelley Grains Impex</w:t>
      </w:r>
      <w:r w:rsidRPr="0008500A">
        <w:rPr>
          <w:rFonts w:ascii="Times New Roman" w:eastAsia="Calibri" w:hAnsi="Times New Roman" w:cs="Times New Roman"/>
          <w:sz w:val="24"/>
          <w:szCs w:val="24"/>
          <w:lang w:eastAsia="ru-RU"/>
        </w:rPr>
        <w:t>»</w:t>
      </w:r>
      <w:r w:rsidRPr="0008500A">
        <w:rPr>
          <w:rFonts w:ascii="Times New Roman" w:eastAsia="Calibri" w:hAnsi="Times New Roman" w:cs="Times New Roman"/>
          <w:sz w:val="24"/>
          <w:szCs w:val="24"/>
          <w:lang w:val="ro-RO" w:eastAsia="ru-RU"/>
        </w:rPr>
        <w:t xml:space="preserve"> SRL</w:t>
      </w:r>
      <w:r w:rsidR="000F2538">
        <w:rPr>
          <w:rFonts w:ascii="Times New Roman" w:eastAsia="Calibri" w:hAnsi="Times New Roman" w:cs="Times New Roman"/>
          <w:sz w:val="24"/>
          <w:szCs w:val="24"/>
          <w:lang w:eastAsia="ru-RU"/>
        </w:rPr>
        <w:t xml:space="preserve"> и Кайряк Ю.В. договоры продажи</w:t>
      </w:r>
      <w:r w:rsidRPr="0008500A">
        <w:rPr>
          <w:rFonts w:ascii="Times New Roman" w:eastAsia="Calibri" w:hAnsi="Times New Roman" w:cs="Times New Roman"/>
          <w:sz w:val="24"/>
          <w:szCs w:val="24"/>
          <w:lang w:eastAsia="ru-RU"/>
        </w:rPr>
        <w:t xml:space="preserve"> указанных прилегающих земельных участков.</w:t>
      </w:r>
    </w:p>
    <w:p w:rsidR="0008500A" w:rsidRPr="0008500A" w:rsidRDefault="0008500A" w:rsidP="0008500A">
      <w:pPr>
        <w:autoSpaceDE w:val="0"/>
        <w:autoSpaceDN w:val="0"/>
        <w:adjustRightInd w:val="0"/>
        <w:spacing w:after="0" w:line="240" w:lineRule="auto"/>
        <w:ind w:left="567"/>
        <w:contextualSpacing/>
        <w:jc w:val="both"/>
        <w:outlineLvl w:val="0"/>
        <w:rPr>
          <w:rFonts w:ascii="Times New Roman" w:eastAsia="Calibri" w:hAnsi="Times New Roman" w:cs="Times New Roman"/>
          <w:sz w:val="24"/>
          <w:szCs w:val="24"/>
          <w:lang w:eastAsia="ru-RU"/>
        </w:rPr>
      </w:pPr>
    </w:p>
    <w:p w:rsidR="0008500A" w:rsidRPr="0008500A" w:rsidRDefault="0008500A" w:rsidP="0008500A">
      <w:pPr>
        <w:numPr>
          <w:ilvl w:val="0"/>
          <w:numId w:val="15"/>
        </w:num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08500A">
        <w:rPr>
          <w:rFonts w:ascii="Times New Roman" w:eastAsia="Times New Roman" w:hAnsi="Times New Roman" w:cs="Times New Roman"/>
          <w:sz w:val="24"/>
          <w:szCs w:val="24"/>
          <w:lang w:eastAsia="ru-RU"/>
        </w:rPr>
        <w:t>Примару г</w:t>
      </w:r>
      <w:proofErr w:type="gramStart"/>
      <w:r w:rsidRPr="0008500A">
        <w:rPr>
          <w:rFonts w:ascii="Times New Roman" w:eastAsia="Times New Roman" w:hAnsi="Times New Roman" w:cs="Times New Roman"/>
          <w:sz w:val="24"/>
          <w:szCs w:val="24"/>
          <w:lang w:eastAsia="ru-RU"/>
        </w:rPr>
        <w:t>.Т</w:t>
      </w:r>
      <w:proofErr w:type="gramEnd"/>
      <w:r w:rsidRPr="0008500A">
        <w:rPr>
          <w:rFonts w:ascii="Times New Roman" w:eastAsia="Times New Roman" w:hAnsi="Times New Roman" w:cs="Times New Roman"/>
          <w:sz w:val="24"/>
          <w:szCs w:val="24"/>
          <w:lang w:eastAsia="ru-RU"/>
        </w:rPr>
        <w:t>араклия С.Филипову обеспечить исполнение решения.</w:t>
      </w:r>
    </w:p>
    <w:p w:rsidR="0008500A" w:rsidRPr="0008500A" w:rsidRDefault="0008500A" w:rsidP="0008500A">
      <w:pPr>
        <w:tabs>
          <w:tab w:val="center" w:pos="4677"/>
          <w:tab w:val="left" w:pos="7900"/>
        </w:tabs>
        <w:spacing w:after="0" w:line="240" w:lineRule="auto"/>
        <w:ind w:left="567"/>
        <w:contextualSpacing/>
        <w:jc w:val="both"/>
        <w:outlineLvl w:val="0"/>
        <w:rPr>
          <w:rFonts w:ascii="Times New Roman" w:hAnsi="Times New Roman" w:cs="Times New Roman"/>
          <w:sz w:val="24"/>
          <w:szCs w:val="24"/>
        </w:rPr>
      </w:pPr>
    </w:p>
    <w:p w:rsidR="0008500A" w:rsidRPr="0008500A" w:rsidRDefault="0008500A" w:rsidP="0008500A">
      <w:pPr>
        <w:numPr>
          <w:ilvl w:val="0"/>
          <w:numId w:val="15"/>
        </w:numPr>
        <w:spacing w:after="0" w:line="240" w:lineRule="auto"/>
        <w:ind w:left="567" w:hanging="567"/>
        <w:contextualSpacing/>
        <w:jc w:val="both"/>
        <w:rPr>
          <w:rFonts w:ascii="Times New Roman" w:eastAsia="Calibri" w:hAnsi="Times New Roman" w:cs="Times New Roman"/>
          <w:sz w:val="24"/>
          <w:szCs w:val="24"/>
        </w:rPr>
      </w:pPr>
      <w:r w:rsidRPr="0008500A">
        <w:rPr>
          <w:rFonts w:ascii="Times New Roman" w:eastAsia="Calibri" w:hAnsi="Times New Roman" w:cs="Times New Roman"/>
          <w:sz w:val="24"/>
          <w:szCs w:val="24"/>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08500A" w:rsidRPr="0008500A" w:rsidRDefault="0008500A" w:rsidP="0008500A">
      <w:pPr>
        <w:autoSpaceDE w:val="0"/>
        <w:autoSpaceDN w:val="0"/>
        <w:adjustRightInd w:val="0"/>
        <w:spacing w:after="0" w:line="240" w:lineRule="auto"/>
        <w:ind w:left="567" w:hanging="567"/>
        <w:contextualSpacing/>
        <w:jc w:val="both"/>
        <w:outlineLvl w:val="0"/>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1944D3" w:rsidRPr="001944D3" w:rsidRDefault="001944D3" w:rsidP="001944D3">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08500A" w:rsidRDefault="0008500A"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36"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7696" behindDoc="1" locked="0" layoutInCell="1" allowOverlap="1" wp14:anchorId="0D1F521F" wp14:editId="059E21D8">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37"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№07/14</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08500A" w:rsidRPr="0008500A" w:rsidRDefault="0008500A" w:rsidP="0008500A">
      <w:pPr>
        <w:tabs>
          <w:tab w:val="left" w:pos="540"/>
        </w:tabs>
        <w:spacing w:after="0" w:line="240" w:lineRule="auto"/>
        <w:contextualSpacing/>
        <w:rPr>
          <w:rFonts w:ascii="Times New Roman" w:eastAsia="Times New Roman" w:hAnsi="Times New Roman" w:cs="Times New Roman"/>
          <w:b/>
          <w:sz w:val="24"/>
          <w:szCs w:val="24"/>
        </w:rPr>
      </w:pPr>
      <w:r w:rsidRPr="0008500A">
        <w:rPr>
          <w:rFonts w:ascii="Times New Roman" w:eastAsia="Times New Roman" w:hAnsi="Times New Roman" w:cs="Times New Roman"/>
          <w:b/>
          <w:sz w:val="24"/>
          <w:szCs w:val="24"/>
        </w:rPr>
        <w:t>О закреплении земельного участка в собственность</w:t>
      </w:r>
    </w:p>
    <w:p w:rsidR="0008500A" w:rsidRPr="0008500A" w:rsidRDefault="0008500A" w:rsidP="0008500A">
      <w:pPr>
        <w:tabs>
          <w:tab w:val="left" w:pos="540"/>
        </w:tabs>
        <w:spacing w:after="0" w:line="240" w:lineRule="auto"/>
        <w:contextualSpacing/>
        <w:rPr>
          <w:rFonts w:ascii="Times New Roman" w:eastAsia="Times New Roman" w:hAnsi="Times New Roman" w:cs="Times New Roman"/>
          <w:b/>
          <w:sz w:val="24"/>
          <w:szCs w:val="24"/>
        </w:rPr>
      </w:pPr>
    </w:p>
    <w:p w:rsidR="0008500A" w:rsidRPr="0008500A" w:rsidRDefault="0008500A" w:rsidP="0008500A">
      <w:pPr>
        <w:spacing w:after="0" w:line="240" w:lineRule="auto"/>
        <w:ind w:firstLine="708"/>
        <w:jc w:val="both"/>
        <w:rPr>
          <w:rFonts w:ascii="Times New Roman" w:eastAsia="Times New Roman" w:hAnsi="Times New Roman" w:cs="Times New Roman"/>
          <w:sz w:val="24"/>
          <w:szCs w:val="24"/>
          <w:lang w:eastAsia="ru-RU"/>
        </w:rPr>
      </w:pPr>
      <w:proofErr w:type="gramStart"/>
      <w:r w:rsidRPr="0008500A">
        <w:rPr>
          <w:rFonts w:ascii="Times New Roman" w:eastAsia="Times New Roman" w:hAnsi="Times New Roman" w:cs="Times New Roman"/>
          <w:sz w:val="24"/>
          <w:szCs w:val="24"/>
          <w:lang w:eastAsia="ru-RU"/>
        </w:rPr>
        <w:t xml:space="preserve">На основании ст.19 (2), ст.14  (2) </w:t>
      </w:r>
      <w:r w:rsidRPr="0008500A">
        <w:rPr>
          <w:rFonts w:ascii="Times New Roman" w:eastAsia="Times New Roman" w:hAnsi="Times New Roman" w:cs="Times New Roman"/>
          <w:sz w:val="24"/>
          <w:szCs w:val="24"/>
          <w:lang w:val="en-US" w:eastAsia="ru-RU"/>
        </w:rPr>
        <w:t>b</w:t>
      </w:r>
      <w:r w:rsidRPr="0008500A">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08500A">
        <w:rPr>
          <w:rFonts w:ascii="Times New Roman" w:eastAsia="Times New Roman" w:hAnsi="Times New Roman" w:cs="Times New Roman"/>
          <w:color w:val="000000"/>
          <w:sz w:val="24"/>
          <w:szCs w:val="24"/>
          <w:lang w:eastAsia="ru-RU"/>
        </w:rPr>
        <w:t>XVI</w:t>
      </w:r>
      <w:r w:rsidRPr="0008500A">
        <w:rPr>
          <w:rFonts w:ascii="Times New Roman" w:eastAsia="Times New Roman" w:hAnsi="Times New Roman" w:cs="Times New Roman"/>
          <w:sz w:val="24"/>
          <w:szCs w:val="24"/>
          <w:lang w:eastAsia="ru-RU"/>
        </w:rPr>
        <w:t xml:space="preserve"> от 28 декабря 2006 года, ст.11 Земельного кодекса РМ, </w:t>
      </w:r>
      <w:r w:rsidRPr="0008500A">
        <w:rPr>
          <w:rFonts w:ascii="Times New Roman" w:eastAsia="Times New Roman" w:hAnsi="Times New Roman" w:cs="Times New Roman"/>
          <w:color w:val="000000"/>
          <w:sz w:val="24"/>
          <w:szCs w:val="24"/>
          <w:lang w:eastAsia="ru-RU"/>
        </w:rPr>
        <w:t>рассмотрев заявление Кирова Дмитрия Ивановича, проживающего в г. Тараклия, ул. Гоголя,193,  зарегистрированное в примэрии за вх.№ 90 от 08.06 г.,</w:t>
      </w:r>
      <w:r w:rsidRPr="0008500A">
        <w:rPr>
          <w:rFonts w:ascii="Times New Roman" w:eastAsia="Times New Roman" w:hAnsi="Times New Roman" w:cs="Times New Roman"/>
          <w:sz w:val="24"/>
          <w:szCs w:val="24"/>
          <w:lang w:eastAsia="ru-RU"/>
        </w:rPr>
        <w:t xml:space="preserve"> а также представленную специалистом по землеустройству информацию и заключение </w:t>
      </w:r>
      <w:r w:rsidRPr="0008500A">
        <w:rPr>
          <w:rFonts w:ascii="Times New Roman" w:eastAsia="Times New Roman" w:hAnsi="Times New Roman" w:cs="Times New Roman"/>
          <w:color w:val="000000"/>
          <w:sz w:val="24"/>
          <w:szCs w:val="24"/>
          <w:lang w:eastAsia="ru-RU"/>
        </w:rPr>
        <w:t>специализированных консультативных комиссий</w:t>
      </w:r>
      <w:proofErr w:type="gramEnd"/>
      <w:r w:rsidRPr="0008500A">
        <w:rPr>
          <w:rFonts w:ascii="Times New Roman" w:eastAsia="Times New Roman" w:hAnsi="Times New Roman" w:cs="Times New Roman"/>
          <w:color w:val="000000"/>
          <w:sz w:val="24"/>
          <w:szCs w:val="24"/>
          <w:lang w:eastAsia="ru-RU"/>
        </w:rPr>
        <w:t xml:space="preserve"> по</w:t>
      </w:r>
      <w:r w:rsidRPr="0008500A">
        <w:rPr>
          <w:rFonts w:ascii="Times New Roman" w:eastAsia="Times New Roman" w:hAnsi="Times New Roman" w:cs="Times New Roman"/>
          <w:sz w:val="24"/>
          <w:szCs w:val="24"/>
          <w:lang w:eastAsia="ru-RU"/>
        </w:rPr>
        <w:t xml:space="preserve"> </w:t>
      </w:r>
      <w:r w:rsidRPr="0008500A">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08500A">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08500A" w:rsidRDefault="0008500A" w:rsidP="0008500A">
      <w:pPr>
        <w:tabs>
          <w:tab w:val="center" w:pos="4677"/>
        </w:tabs>
        <w:spacing w:after="0" w:line="240" w:lineRule="auto"/>
        <w:jc w:val="center"/>
        <w:rPr>
          <w:rFonts w:ascii="Times New Roman" w:eastAsia="Times New Roman" w:hAnsi="Times New Roman" w:cs="Times New Roman"/>
          <w:b/>
          <w:color w:val="000000"/>
          <w:sz w:val="24"/>
          <w:szCs w:val="24"/>
          <w:lang w:eastAsia="ru-RU"/>
        </w:rPr>
      </w:pPr>
      <w:r w:rsidRPr="0008500A">
        <w:rPr>
          <w:rFonts w:ascii="Times New Roman" w:eastAsia="Times New Roman" w:hAnsi="Times New Roman" w:cs="Times New Roman"/>
          <w:b/>
          <w:color w:val="000000"/>
          <w:sz w:val="24"/>
          <w:szCs w:val="24"/>
          <w:lang w:eastAsia="ru-RU"/>
        </w:rPr>
        <w:t>РЕШИЛ:</w:t>
      </w:r>
    </w:p>
    <w:p w:rsidR="0008500A" w:rsidRPr="0008500A" w:rsidRDefault="0008500A" w:rsidP="0008500A">
      <w:pPr>
        <w:tabs>
          <w:tab w:val="center" w:pos="4677"/>
        </w:tabs>
        <w:spacing w:after="0" w:line="240" w:lineRule="auto"/>
        <w:jc w:val="center"/>
        <w:rPr>
          <w:rFonts w:ascii="Times New Roman" w:eastAsia="Times New Roman" w:hAnsi="Times New Roman" w:cs="Times New Roman"/>
          <w:b/>
          <w:color w:val="000000"/>
          <w:sz w:val="24"/>
          <w:szCs w:val="24"/>
          <w:lang w:eastAsia="ru-RU"/>
        </w:rPr>
      </w:pPr>
    </w:p>
    <w:p w:rsidR="0008500A" w:rsidRPr="00C17ECD" w:rsidRDefault="0008500A" w:rsidP="0008500A">
      <w:pPr>
        <w:spacing w:after="0" w:line="240" w:lineRule="auto"/>
        <w:ind w:left="567" w:hanging="567"/>
        <w:jc w:val="both"/>
        <w:rPr>
          <w:rFonts w:ascii="Times New Roman" w:eastAsia="Times New Roman" w:hAnsi="Times New Roman" w:cs="Times New Roman"/>
          <w:b/>
          <w:sz w:val="24"/>
          <w:szCs w:val="24"/>
          <w:lang w:eastAsia="ru-RU"/>
        </w:rPr>
      </w:pPr>
      <w:r w:rsidRPr="0008500A">
        <w:rPr>
          <w:rFonts w:ascii="Times New Roman" w:eastAsia="Times New Roman" w:hAnsi="Times New Roman" w:cs="Times New Roman"/>
          <w:b/>
          <w:color w:val="000000"/>
          <w:sz w:val="24"/>
          <w:szCs w:val="24"/>
          <w:lang w:eastAsia="ru-RU"/>
        </w:rPr>
        <w:t xml:space="preserve">1. </w:t>
      </w:r>
      <w:r w:rsidRPr="0008500A">
        <w:rPr>
          <w:rFonts w:ascii="Times New Roman" w:eastAsia="Times New Roman" w:hAnsi="Times New Roman" w:cs="Times New Roman"/>
          <w:b/>
          <w:color w:val="000000"/>
          <w:sz w:val="24"/>
          <w:szCs w:val="24"/>
          <w:lang w:eastAsia="ru-RU"/>
        </w:rPr>
        <w:tab/>
        <w:t>Удовлетворить</w:t>
      </w:r>
      <w:r w:rsidRPr="0008500A">
        <w:rPr>
          <w:rFonts w:ascii="Times New Roman" w:eastAsia="Times New Roman" w:hAnsi="Times New Roman" w:cs="Times New Roman"/>
          <w:color w:val="000000"/>
          <w:sz w:val="24"/>
          <w:szCs w:val="24"/>
          <w:lang w:eastAsia="ru-RU"/>
        </w:rPr>
        <w:t xml:space="preserve"> </w:t>
      </w:r>
      <w:r w:rsidRPr="0008500A">
        <w:rPr>
          <w:rFonts w:ascii="Times New Roman" w:eastAsia="Times New Roman" w:hAnsi="Times New Roman" w:cs="Times New Roman"/>
          <w:sz w:val="24"/>
          <w:szCs w:val="24"/>
          <w:lang w:eastAsia="ru-RU"/>
        </w:rPr>
        <w:t>заявление Кирова Дмитрия Ивановича, проживающего г. Тараклия ул. Гоголя, 193.</w:t>
      </w:r>
      <w:r w:rsidR="00C17ECD">
        <w:rPr>
          <w:rFonts w:ascii="Times New Roman" w:eastAsia="Times New Roman" w:hAnsi="Times New Roman" w:cs="Times New Roman"/>
          <w:sz w:val="24"/>
          <w:szCs w:val="24"/>
          <w:lang w:eastAsia="ru-RU"/>
        </w:rPr>
        <w:t xml:space="preserve"> </w:t>
      </w:r>
      <w:r w:rsidR="00C17ECD" w:rsidRPr="00C17ECD">
        <w:rPr>
          <w:rFonts w:ascii="Times New Roman" w:eastAsia="Times New Roman" w:hAnsi="Times New Roman" w:cs="Times New Roman"/>
          <w:b/>
          <w:sz w:val="24"/>
          <w:szCs w:val="24"/>
          <w:lang w:eastAsia="ru-RU"/>
        </w:rPr>
        <w:t>Приложение 1.</w:t>
      </w:r>
    </w:p>
    <w:p w:rsidR="0008500A" w:rsidRPr="0008500A" w:rsidRDefault="0008500A" w:rsidP="0008500A">
      <w:pPr>
        <w:spacing w:after="0" w:line="240" w:lineRule="auto"/>
        <w:ind w:left="567" w:hanging="567"/>
        <w:jc w:val="both"/>
        <w:rPr>
          <w:rFonts w:ascii="Times New Roman" w:eastAsia="Times New Roman" w:hAnsi="Times New Roman" w:cs="Times New Roman"/>
          <w:color w:val="000000"/>
          <w:sz w:val="24"/>
          <w:szCs w:val="24"/>
          <w:lang w:eastAsia="ru-RU"/>
        </w:rPr>
      </w:pPr>
      <w:r w:rsidRPr="0008500A">
        <w:rPr>
          <w:rFonts w:ascii="Times New Roman" w:eastAsia="Times New Roman" w:hAnsi="Times New Roman" w:cs="Times New Roman"/>
          <w:b/>
          <w:sz w:val="24"/>
          <w:szCs w:val="24"/>
          <w:lang w:eastAsia="ru-RU"/>
        </w:rPr>
        <w:t xml:space="preserve">2. </w:t>
      </w:r>
      <w:r w:rsidRPr="0008500A">
        <w:rPr>
          <w:rFonts w:ascii="Times New Roman" w:eastAsia="Times New Roman" w:hAnsi="Times New Roman" w:cs="Times New Roman"/>
          <w:b/>
          <w:sz w:val="24"/>
          <w:szCs w:val="24"/>
          <w:lang w:eastAsia="ru-RU"/>
        </w:rPr>
        <w:tab/>
        <w:t>Передать</w:t>
      </w:r>
      <w:r w:rsidRPr="0008500A">
        <w:rPr>
          <w:rFonts w:ascii="Times New Roman" w:eastAsia="Times New Roman" w:hAnsi="Times New Roman" w:cs="Times New Roman"/>
          <w:sz w:val="24"/>
          <w:szCs w:val="24"/>
          <w:lang w:eastAsia="ru-RU"/>
        </w:rPr>
        <w:t xml:space="preserve"> в собственность Кирова Дмитрия Ивановича, 24.01.1974 г.р., с/р 0972802151366, проживающему по адресу: г. Тараклия ул. Гоголя,193, земельный участок, находящийся по адресу: г</w:t>
      </w:r>
      <w:proofErr w:type="gramStart"/>
      <w:r w:rsidRPr="0008500A">
        <w:rPr>
          <w:rFonts w:ascii="Times New Roman" w:eastAsia="Times New Roman" w:hAnsi="Times New Roman" w:cs="Times New Roman"/>
          <w:sz w:val="24"/>
          <w:szCs w:val="24"/>
          <w:lang w:eastAsia="ru-RU"/>
        </w:rPr>
        <w:t>.Т</w:t>
      </w:r>
      <w:proofErr w:type="gramEnd"/>
      <w:r w:rsidRPr="0008500A">
        <w:rPr>
          <w:rFonts w:ascii="Times New Roman" w:eastAsia="Times New Roman" w:hAnsi="Times New Roman" w:cs="Times New Roman"/>
          <w:sz w:val="24"/>
          <w:szCs w:val="24"/>
          <w:lang w:eastAsia="ru-RU"/>
        </w:rPr>
        <w:t>араклия, ул.М.Серебряк,150, с кадастровым №8701201138</w:t>
      </w:r>
      <w:r w:rsidRPr="0008500A">
        <w:rPr>
          <w:rFonts w:ascii="Times New Roman" w:eastAsia="Times New Roman" w:hAnsi="Times New Roman" w:cs="Times New Roman"/>
          <w:color w:val="000000"/>
          <w:sz w:val="24"/>
          <w:szCs w:val="24"/>
          <w:lang w:eastAsia="ru-RU"/>
        </w:rPr>
        <w:t>, площадью 0,1006 га.</w:t>
      </w:r>
    </w:p>
    <w:p w:rsidR="0008500A" w:rsidRPr="0008500A" w:rsidRDefault="0008500A" w:rsidP="0008500A">
      <w:pPr>
        <w:spacing w:after="0" w:line="240" w:lineRule="auto"/>
        <w:ind w:left="567"/>
        <w:jc w:val="both"/>
        <w:rPr>
          <w:rFonts w:ascii="Times New Roman" w:eastAsia="Times New Roman" w:hAnsi="Times New Roman" w:cs="Times New Roman"/>
          <w:color w:val="000000"/>
          <w:sz w:val="24"/>
          <w:szCs w:val="24"/>
          <w:lang w:eastAsia="ru-RU"/>
        </w:rPr>
      </w:pPr>
      <w:r w:rsidRPr="0008500A">
        <w:rPr>
          <w:rFonts w:ascii="Times New Roman" w:eastAsia="Times New Roman" w:hAnsi="Times New Roman" w:cs="Times New Roman"/>
          <w:b/>
          <w:sz w:val="24"/>
          <w:szCs w:val="24"/>
          <w:lang w:eastAsia="ru-RU"/>
        </w:rPr>
        <w:t xml:space="preserve">Основание: </w:t>
      </w:r>
      <w:r w:rsidRPr="0008500A">
        <w:rPr>
          <w:rFonts w:ascii="Times New Roman" w:eastAsia="Times New Roman" w:hAnsi="Times New Roman" w:cs="Times New Roman"/>
          <w:color w:val="000000"/>
          <w:sz w:val="24"/>
          <w:szCs w:val="24"/>
          <w:lang w:eastAsia="ru-RU"/>
        </w:rPr>
        <w:t xml:space="preserve">Указанный  земельный участок был </w:t>
      </w:r>
      <w:r w:rsidRPr="0008500A">
        <w:rPr>
          <w:rFonts w:ascii="Times New Roman" w:eastAsia="Times New Roman" w:hAnsi="Times New Roman" w:cs="Times New Roman"/>
          <w:color w:val="000000"/>
          <w:sz w:val="24"/>
          <w:szCs w:val="24"/>
          <w:u w:val="single"/>
          <w:lang w:eastAsia="ru-RU"/>
        </w:rPr>
        <w:t>выделен, но не передан в собственность</w:t>
      </w:r>
      <w:r w:rsidRPr="0008500A">
        <w:rPr>
          <w:rFonts w:ascii="Times New Roman" w:eastAsia="Times New Roman" w:hAnsi="Times New Roman" w:cs="Times New Roman"/>
          <w:color w:val="000000"/>
          <w:sz w:val="24"/>
          <w:szCs w:val="24"/>
          <w:lang w:eastAsia="ru-RU"/>
        </w:rPr>
        <w:t xml:space="preserve"> Кирову Д.И., на основании Решения Городского Совета № 8/24 от 09 августа 2010 года. Разработана разрешительная д</w:t>
      </w:r>
      <w:bookmarkStart w:id="0" w:name="_GoBack"/>
      <w:bookmarkEnd w:id="0"/>
      <w:r w:rsidRPr="0008500A">
        <w:rPr>
          <w:rFonts w:ascii="Times New Roman" w:eastAsia="Times New Roman" w:hAnsi="Times New Roman" w:cs="Times New Roman"/>
          <w:color w:val="000000"/>
          <w:sz w:val="24"/>
          <w:szCs w:val="24"/>
          <w:lang w:eastAsia="ru-RU"/>
        </w:rPr>
        <w:t>окументация: градостроительный  сертификат на проектирование, рабочий проект и др.</w:t>
      </w:r>
    </w:p>
    <w:p w:rsidR="0008500A" w:rsidRPr="0008500A" w:rsidRDefault="0008500A" w:rsidP="0008500A">
      <w:pPr>
        <w:spacing w:after="0" w:line="240" w:lineRule="auto"/>
        <w:ind w:left="567" w:hanging="567"/>
        <w:jc w:val="both"/>
        <w:rPr>
          <w:rFonts w:ascii="Times New Roman" w:eastAsia="Times New Roman" w:hAnsi="Times New Roman" w:cs="Times New Roman"/>
          <w:color w:val="000000"/>
          <w:sz w:val="24"/>
          <w:szCs w:val="24"/>
          <w:lang w:eastAsia="ru-RU"/>
        </w:rPr>
      </w:pPr>
      <w:r w:rsidRPr="0008500A">
        <w:rPr>
          <w:rFonts w:ascii="Times New Roman" w:eastAsia="Times New Roman" w:hAnsi="Times New Roman" w:cs="Times New Roman"/>
          <w:b/>
          <w:color w:val="000000"/>
          <w:sz w:val="24"/>
          <w:szCs w:val="24"/>
          <w:lang w:eastAsia="ru-RU"/>
        </w:rPr>
        <w:t>3.</w:t>
      </w:r>
      <w:r w:rsidRPr="0008500A">
        <w:rPr>
          <w:rFonts w:ascii="Times New Roman" w:eastAsia="Times New Roman" w:hAnsi="Times New Roman" w:cs="Times New Roman"/>
          <w:b/>
          <w:sz w:val="24"/>
          <w:szCs w:val="24"/>
          <w:lang w:eastAsia="ru-RU"/>
        </w:rPr>
        <w:t xml:space="preserve"> </w:t>
      </w:r>
      <w:r w:rsidRPr="0008500A">
        <w:rPr>
          <w:rFonts w:ascii="Times New Roman" w:eastAsia="Times New Roman" w:hAnsi="Times New Roman" w:cs="Times New Roman"/>
          <w:b/>
          <w:sz w:val="24"/>
          <w:szCs w:val="24"/>
          <w:lang w:eastAsia="ru-RU"/>
        </w:rPr>
        <w:tab/>
      </w:r>
      <w:r w:rsidRPr="0008500A">
        <w:rPr>
          <w:rFonts w:ascii="Times New Roman" w:eastAsia="Times New Roman" w:hAnsi="Times New Roman" w:cs="Times New Roman"/>
          <w:color w:val="000000"/>
          <w:sz w:val="24"/>
          <w:szCs w:val="24"/>
          <w:lang w:eastAsia="ru-RU"/>
        </w:rPr>
        <w:t>Изготовление титула на право собственности на указанные в п.п.2  земельные участки произвести за счёт заявителя.</w:t>
      </w:r>
    </w:p>
    <w:p w:rsidR="0008500A" w:rsidRPr="0008500A" w:rsidRDefault="0008500A" w:rsidP="0008500A">
      <w:pPr>
        <w:numPr>
          <w:ilvl w:val="0"/>
          <w:numId w:val="17"/>
        </w:num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08500A">
        <w:rPr>
          <w:rFonts w:ascii="Times New Roman" w:eastAsia="Times New Roman" w:hAnsi="Times New Roman" w:cs="Times New Roman"/>
          <w:sz w:val="24"/>
          <w:szCs w:val="24"/>
          <w:lang w:eastAsia="ru-RU"/>
        </w:rPr>
        <w:t>Примару г</w:t>
      </w:r>
      <w:proofErr w:type="gramStart"/>
      <w:r w:rsidRPr="0008500A">
        <w:rPr>
          <w:rFonts w:ascii="Times New Roman" w:eastAsia="Times New Roman" w:hAnsi="Times New Roman" w:cs="Times New Roman"/>
          <w:sz w:val="24"/>
          <w:szCs w:val="24"/>
          <w:lang w:eastAsia="ru-RU"/>
        </w:rPr>
        <w:t>.Т</w:t>
      </w:r>
      <w:proofErr w:type="gramEnd"/>
      <w:r w:rsidRPr="0008500A">
        <w:rPr>
          <w:rFonts w:ascii="Times New Roman" w:eastAsia="Times New Roman" w:hAnsi="Times New Roman" w:cs="Times New Roman"/>
          <w:sz w:val="24"/>
          <w:szCs w:val="24"/>
          <w:lang w:eastAsia="ru-RU"/>
        </w:rPr>
        <w:t>араклия С.Филипову обеспечить исполнение решения.</w:t>
      </w:r>
    </w:p>
    <w:p w:rsidR="0008500A" w:rsidRPr="0008500A" w:rsidRDefault="0008500A" w:rsidP="0008500A">
      <w:pPr>
        <w:numPr>
          <w:ilvl w:val="0"/>
          <w:numId w:val="17"/>
        </w:numPr>
        <w:spacing w:after="0" w:line="240" w:lineRule="auto"/>
        <w:ind w:left="567" w:hanging="567"/>
        <w:contextualSpacing/>
        <w:jc w:val="both"/>
        <w:rPr>
          <w:rFonts w:ascii="Times New Roman" w:eastAsia="Calibri" w:hAnsi="Times New Roman" w:cs="Times New Roman"/>
          <w:sz w:val="24"/>
          <w:szCs w:val="24"/>
          <w:lang w:eastAsia="ru-RU"/>
        </w:rPr>
      </w:pPr>
      <w:r w:rsidRPr="0008500A">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1944D3" w:rsidRDefault="001944D3" w:rsidP="001944D3">
      <w:pPr>
        <w:pStyle w:val="a8"/>
        <w:tabs>
          <w:tab w:val="left" w:pos="2982"/>
        </w:tabs>
        <w:spacing w:after="0" w:line="240" w:lineRule="auto"/>
        <w:ind w:left="502"/>
        <w:jc w:val="both"/>
        <w:outlineLvl w:val="0"/>
        <w:rPr>
          <w:rFonts w:ascii="Times New Roman" w:hAnsi="Times New Roman"/>
          <w:b/>
          <w:sz w:val="24"/>
          <w:szCs w:val="24"/>
        </w:rPr>
      </w:pPr>
    </w:p>
    <w:p w:rsidR="001944D3" w:rsidRPr="001944D3" w:rsidRDefault="001944D3" w:rsidP="001944D3">
      <w:pPr>
        <w:pStyle w:val="a8"/>
        <w:tabs>
          <w:tab w:val="left" w:pos="2982"/>
        </w:tabs>
        <w:spacing w:after="0" w:line="240" w:lineRule="auto"/>
        <w:ind w:left="502"/>
        <w:jc w:val="both"/>
        <w:outlineLvl w:val="0"/>
        <w:rPr>
          <w:rFonts w:ascii="Times New Roman" w:hAnsi="Times New Roman"/>
          <w:b/>
          <w:sz w:val="24"/>
          <w:szCs w:val="24"/>
        </w:rPr>
      </w:pPr>
      <w:r w:rsidRPr="001944D3">
        <w:rPr>
          <w:rFonts w:ascii="Times New Roman" w:hAnsi="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08500A" w:rsidRDefault="00C33838" w:rsidP="0008500A">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38"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8720" behindDoc="1" locked="0" layoutInCell="1" allowOverlap="1" wp14:anchorId="1E84FFE3" wp14:editId="6F59659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39"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Pr="001944D3" w:rsidRDefault="001944D3" w:rsidP="001944D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№07/15</w:t>
      </w:r>
    </w:p>
    <w:p w:rsidR="00C33838" w:rsidRPr="00834DA8" w:rsidRDefault="00C33838" w:rsidP="00C33838">
      <w:pPr>
        <w:tabs>
          <w:tab w:val="left" w:pos="4500"/>
        </w:tabs>
        <w:spacing w:after="0" w:line="240" w:lineRule="auto"/>
        <w:jc w:val="both"/>
        <w:rPr>
          <w:rFonts w:ascii="Times New Roman" w:hAnsi="Times New Roman"/>
          <w:b/>
          <w:color w:val="000000"/>
          <w:sz w:val="16"/>
          <w:szCs w:val="16"/>
          <w:lang w:eastAsia="ru-RU"/>
        </w:rPr>
      </w:pPr>
    </w:p>
    <w:p w:rsidR="00834DA8" w:rsidRDefault="00834DA8" w:rsidP="00834DA8">
      <w:pPr>
        <w:spacing w:after="0" w:line="240" w:lineRule="auto"/>
        <w:rPr>
          <w:rFonts w:ascii="Times New Roman" w:hAnsi="Times New Roman" w:cs="Times New Roman"/>
          <w:b/>
          <w:sz w:val="24"/>
          <w:szCs w:val="24"/>
        </w:rPr>
      </w:pPr>
      <w:r w:rsidRPr="00834DA8">
        <w:rPr>
          <w:rFonts w:ascii="Times New Roman" w:hAnsi="Times New Roman" w:cs="Times New Roman"/>
          <w:b/>
          <w:sz w:val="24"/>
          <w:szCs w:val="24"/>
        </w:rPr>
        <w:t>О заявлении  жителя  г. Тараклия об аннулировании Титула, удостоверяющего право обладателя земли</w:t>
      </w:r>
    </w:p>
    <w:p w:rsidR="00834DA8" w:rsidRPr="001944D3" w:rsidRDefault="00834DA8" w:rsidP="00834DA8">
      <w:pPr>
        <w:spacing w:after="0" w:line="240" w:lineRule="auto"/>
        <w:rPr>
          <w:rFonts w:ascii="Times New Roman" w:hAnsi="Times New Roman" w:cs="Times New Roman"/>
          <w:b/>
          <w:sz w:val="16"/>
          <w:szCs w:val="16"/>
        </w:rPr>
      </w:pPr>
    </w:p>
    <w:p w:rsidR="00834DA8" w:rsidRPr="00834DA8" w:rsidRDefault="00834DA8" w:rsidP="002634FF">
      <w:pPr>
        <w:spacing w:after="0" w:line="240" w:lineRule="auto"/>
        <w:ind w:firstLine="567"/>
        <w:contextualSpacing/>
        <w:jc w:val="both"/>
        <w:rPr>
          <w:rFonts w:ascii="Times New Roman" w:eastAsia="Calibri" w:hAnsi="Times New Roman" w:cs="Times New Roman"/>
          <w:color w:val="000000"/>
          <w:sz w:val="20"/>
          <w:szCs w:val="20"/>
        </w:rPr>
      </w:pPr>
      <w:r w:rsidRPr="00834DA8">
        <w:rPr>
          <w:rFonts w:ascii="Times New Roman" w:eastAsia="Calibri" w:hAnsi="Times New Roman" w:cs="Times New Roman"/>
          <w:color w:val="000000"/>
          <w:sz w:val="20"/>
          <w:szCs w:val="20"/>
        </w:rPr>
        <w:t xml:space="preserve">  </w:t>
      </w:r>
      <w:proofErr w:type="gramStart"/>
      <w:r w:rsidR="002634FF">
        <w:rPr>
          <w:rFonts w:ascii="Times New Roman" w:eastAsia="Calibri" w:hAnsi="Times New Roman" w:cs="Times New Roman"/>
          <w:color w:val="000000"/>
          <w:sz w:val="20"/>
          <w:szCs w:val="20"/>
        </w:rPr>
        <w:t>2018 года в адрес Городского С</w:t>
      </w:r>
      <w:r w:rsidRPr="00834DA8">
        <w:rPr>
          <w:rFonts w:ascii="Times New Roman" w:eastAsia="Calibri" w:hAnsi="Times New Roman" w:cs="Times New Roman"/>
          <w:color w:val="000000"/>
          <w:sz w:val="20"/>
          <w:szCs w:val="20"/>
        </w:rPr>
        <w:t>овета Тараклия поступило заявление Деордиев</w:t>
      </w:r>
      <w:r w:rsidR="002634FF">
        <w:rPr>
          <w:rFonts w:ascii="Times New Roman" w:eastAsia="Calibri" w:hAnsi="Times New Roman" w:cs="Times New Roman"/>
          <w:color w:val="000000"/>
          <w:sz w:val="20"/>
          <w:szCs w:val="20"/>
        </w:rPr>
        <w:t>ой  Марии</w:t>
      </w:r>
      <w:r w:rsidRPr="00834DA8">
        <w:rPr>
          <w:rFonts w:ascii="Times New Roman" w:eastAsia="Calibri" w:hAnsi="Times New Roman" w:cs="Times New Roman"/>
          <w:color w:val="000000"/>
          <w:sz w:val="20"/>
          <w:szCs w:val="20"/>
        </w:rPr>
        <w:t xml:space="preserve"> Ивановн</w:t>
      </w:r>
      <w:r w:rsidR="002634FF">
        <w:rPr>
          <w:rFonts w:ascii="Times New Roman" w:eastAsia="Calibri" w:hAnsi="Times New Roman" w:cs="Times New Roman"/>
          <w:color w:val="000000"/>
          <w:sz w:val="20"/>
          <w:szCs w:val="20"/>
        </w:rPr>
        <w:t xml:space="preserve">ы,   проживающей </w:t>
      </w:r>
      <w:r w:rsidRPr="00834DA8">
        <w:rPr>
          <w:rFonts w:ascii="Times New Roman" w:eastAsia="Calibri" w:hAnsi="Times New Roman" w:cs="Times New Roman"/>
          <w:color w:val="000000"/>
          <w:sz w:val="20"/>
          <w:szCs w:val="20"/>
        </w:rPr>
        <w:t>по адресу: г. Тараклия, ул. Лесная 159</w:t>
      </w:r>
      <w:r w:rsidR="002634FF">
        <w:rPr>
          <w:rFonts w:ascii="Times New Roman" w:eastAsia="Calibri" w:hAnsi="Times New Roman" w:cs="Times New Roman"/>
          <w:color w:val="000000"/>
          <w:sz w:val="20"/>
          <w:szCs w:val="20"/>
        </w:rPr>
        <w:t>,</w:t>
      </w:r>
      <w:r w:rsidRPr="00834DA8">
        <w:rPr>
          <w:rFonts w:ascii="Times New Roman" w:eastAsia="Calibri" w:hAnsi="Times New Roman" w:cs="Times New Roman"/>
          <w:color w:val="000000"/>
          <w:sz w:val="20"/>
          <w:szCs w:val="20"/>
        </w:rPr>
        <w:t xml:space="preserve">  об аннулировании (как изготовленного и выданного ошибочно) Титула, удостоверяющего право обладателя земли,  зарегистрированного ТКО Тараклия в реестре недвижимого имущества за №51721/01 от 18.07.2001 г., на огород площадью 0,4399 га с кадастровым №8701311121, </w:t>
      </w:r>
      <w:r w:rsidR="002634FF">
        <w:rPr>
          <w:rFonts w:ascii="Times New Roman" w:eastAsia="Calibri" w:hAnsi="Times New Roman" w:cs="Times New Roman"/>
          <w:color w:val="000000"/>
          <w:sz w:val="20"/>
          <w:szCs w:val="20"/>
        </w:rPr>
        <w:t>расположенный</w:t>
      </w:r>
      <w:r w:rsidR="002634FF" w:rsidRPr="00834DA8">
        <w:rPr>
          <w:rFonts w:ascii="Times New Roman" w:eastAsia="Calibri" w:hAnsi="Times New Roman" w:cs="Times New Roman"/>
          <w:color w:val="000000"/>
          <w:sz w:val="20"/>
          <w:szCs w:val="20"/>
        </w:rPr>
        <w:t xml:space="preserve"> за  пределами г. Тараклия</w:t>
      </w:r>
      <w:r w:rsidR="002634FF">
        <w:rPr>
          <w:rFonts w:ascii="Times New Roman" w:eastAsia="Calibri" w:hAnsi="Times New Roman" w:cs="Times New Roman"/>
          <w:color w:val="000000"/>
          <w:sz w:val="20"/>
          <w:szCs w:val="20"/>
        </w:rPr>
        <w:t>,</w:t>
      </w:r>
      <w:r w:rsidR="002634FF" w:rsidRPr="00834DA8">
        <w:rPr>
          <w:rFonts w:ascii="Times New Roman" w:eastAsia="Calibri" w:hAnsi="Times New Roman" w:cs="Times New Roman"/>
          <w:color w:val="000000"/>
          <w:sz w:val="20"/>
          <w:szCs w:val="20"/>
        </w:rPr>
        <w:t xml:space="preserve"> </w:t>
      </w:r>
      <w:r w:rsidRPr="00834DA8">
        <w:rPr>
          <w:rFonts w:ascii="Times New Roman" w:eastAsia="Calibri" w:hAnsi="Times New Roman" w:cs="Times New Roman"/>
          <w:color w:val="000000"/>
          <w:sz w:val="20"/>
          <w:szCs w:val="20"/>
        </w:rPr>
        <w:t>который числится</w:t>
      </w:r>
      <w:proofErr w:type="gramEnd"/>
      <w:r w:rsidRPr="00834DA8">
        <w:rPr>
          <w:rFonts w:ascii="Times New Roman" w:eastAsia="Calibri" w:hAnsi="Times New Roman" w:cs="Times New Roman"/>
          <w:color w:val="000000"/>
          <w:sz w:val="20"/>
          <w:szCs w:val="20"/>
        </w:rPr>
        <w:t xml:space="preserve"> за мужем</w:t>
      </w:r>
      <w:r w:rsidR="002634FF">
        <w:rPr>
          <w:rFonts w:ascii="Times New Roman" w:eastAsia="Calibri" w:hAnsi="Times New Roman" w:cs="Times New Roman"/>
          <w:color w:val="000000"/>
          <w:sz w:val="20"/>
          <w:szCs w:val="20"/>
        </w:rPr>
        <w:t>,  умершим 14 августа 2014 года</w:t>
      </w:r>
      <w:r w:rsidRPr="00834DA8">
        <w:rPr>
          <w:rFonts w:ascii="Times New Roman" w:eastAsia="Calibri" w:hAnsi="Times New Roman" w:cs="Times New Roman"/>
          <w:color w:val="000000"/>
          <w:sz w:val="20"/>
          <w:szCs w:val="20"/>
        </w:rPr>
        <w:t xml:space="preserve">,  т.к. он  уже  получил </w:t>
      </w:r>
      <w:r w:rsidR="002634FF">
        <w:rPr>
          <w:rFonts w:ascii="Times New Roman" w:eastAsia="Calibri" w:hAnsi="Times New Roman" w:cs="Times New Roman"/>
          <w:color w:val="000000"/>
          <w:sz w:val="20"/>
          <w:szCs w:val="20"/>
        </w:rPr>
        <w:t xml:space="preserve">Титул </w:t>
      </w:r>
      <w:r w:rsidRPr="00834DA8">
        <w:rPr>
          <w:rFonts w:ascii="Times New Roman" w:eastAsia="Calibri" w:hAnsi="Times New Roman" w:cs="Times New Roman"/>
          <w:color w:val="000000"/>
          <w:sz w:val="20"/>
          <w:szCs w:val="20"/>
        </w:rPr>
        <w:t>и Деордиева Мария Ивановна переоформила от мужа по наследству   полагающийся ему</w:t>
      </w:r>
      <w:r w:rsidR="002634FF">
        <w:rPr>
          <w:rFonts w:ascii="Times New Roman" w:eastAsia="Calibri" w:hAnsi="Times New Roman" w:cs="Times New Roman"/>
          <w:color w:val="000000"/>
          <w:sz w:val="20"/>
          <w:szCs w:val="20"/>
        </w:rPr>
        <w:t xml:space="preserve"> на праве</w:t>
      </w:r>
      <w:r w:rsidRPr="00834DA8">
        <w:rPr>
          <w:rFonts w:ascii="Times New Roman" w:eastAsia="Calibri" w:hAnsi="Times New Roman" w:cs="Times New Roman"/>
          <w:color w:val="000000"/>
          <w:sz w:val="20"/>
          <w:szCs w:val="20"/>
        </w:rPr>
        <w:t xml:space="preserve"> собственности согласно  законодательству огород  </w:t>
      </w:r>
      <w:proofErr w:type="gramStart"/>
      <w:r w:rsidRPr="00834DA8">
        <w:rPr>
          <w:rFonts w:ascii="Times New Roman" w:eastAsia="Calibri" w:hAnsi="Times New Roman" w:cs="Times New Roman"/>
          <w:color w:val="000000"/>
          <w:sz w:val="20"/>
          <w:szCs w:val="20"/>
        </w:rPr>
        <w:t>с</w:t>
      </w:r>
      <w:proofErr w:type="gramEnd"/>
      <w:r w:rsidRPr="00834DA8">
        <w:rPr>
          <w:rFonts w:ascii="Times New Roman" w:eastAsia="Calibri" w:hAnsi="Times New Roman" w:cs="Times New Roman"/>
          <w:color w:val="000000"/>
          <w:sz w:val="20"/>
          <w:szCs w:val="20"/>
        </w:rPr>
        <w:t xml:space="preserve">  кадастровым №8701310100.</w:t>
      </w:r>
    </w:p>
    <w:p w:rsidR="00834DA8" w:rsidRPr="00834DA8" w:rsidRDefault="00834DA8" w:rsidP="00834DA8">
      <w:pPr>
        <w:spacing w:after="0" w:line="240" w:lineRule="auto"/>
        <w:ind w:firstLine="540"/>
        <w:jc w:val="both"/>
        <w:rPr>
          <w:rFonts w:ascii="Times New Roman" w:eastAsia="Times New Roman" w:hAnsi="Times New Roman" w:cs="Times New Roman"/>
          <w:sz w:val="20"/>
          <w:szCs w:val="20"/>
          <w:lang w:eastAsia="ru-RU"/>
        </w:rPr>
      </w:pPr>
      <w:proofErr w:type="gramStart"/>
      <w:r w:rsidRPr="00834DA8">
        <w:rPr>
          <w:rFonts w:ascii="Times New Roman" w:hAnsi="Times New Roman" w:cs="Times New Roman"/>
          <w:sz w:val="20"/>
          <w:szCs w:val="20"/>
        </w:rPr>
        <w:t>На основании изложенного, руководствуясь положениями Земельного кодекса Республики Молдова №828-</w:t>
      </w:r>
      <w:r w:rsidRPr="00834DA8">
        <w:rPr>
          <w:rFonts w:ascii="Times New Roman" w:hAnsi="Times New Roman" w:cs="Times New Roman"/>
          <w:sz w:val="20"/>
          <w:szCs w:val="20"/>
          <w:lang w:val="ro-RO"/>
        </w:rPr>
        <w:t>XII</w:t>
      </w:r>
      <w:r w:rsidRPr="00834DA8">
        <w:rPr>
          <w:rFonts w:ascii="Times New Roman" w:hAnsi="Times New Roman" w:cs="Times New Roman"/>
          <w:sz w:val="20"/>
          <w:szCs w:val="20"/>
        </w:rPr>
        <w:t xml:space="preserve"> от 25 декабря 1991 года, ч.(3) ст.14,ст.23 Закона Республики Молдова о местном публичном управлении №436-</w:t>
      </w:r>
      <w:r w:rsidRPr="00834DA8">
        <w:rPr>
          <w:rFonts w:ascii="Times New Roman" w:hAnsi="Times New Roman" w:cs="Times New Roman"/>
          <w:color w:val="000000"/>
          <w:sz w:val="20"/>
          <w:szCs w:val="20"/>
        </w:rPr>
        <w:t>XVI</w:t>
      </w:r>
      <w:r w:rsidRPr="00834DA8">
        <w:rPr>
          <w:rFonts w:ascii="Times New Roman" w:hAnsi="Times New Roman" w:cs="Times New Roman"/>
          <w:sz w:val="20"/>
          <w:szCs w:val="20"/>
        </w:rPr>
        <w:t xml:space="preserve"> от 28 декабря 2006 года, рассмотрев представленную специалистом по землеустройству информацию </w:t>
      </w:r>
      <w:r w:rsidRPr="00834DA8">
        <w:rPr>
          <w:rFonts w:ascii="Times New Roman" w:eastAsia="Times New Roman" w:hAnsi="Times New Roman" w:cs="Times New Roman"/>
          <w:sz w:val="20"/>
          <w:szCs w:val="20"/>
          <w:lang w:eastAsia="ru-RU"/>
        </w:rPr>
        <w:t xml:space="preserve">и заключение </w:t>
      </w:r>
      <w:r w:rsidRPr="00834DA8">
        <w:rPr>
          <w:rFonts w:ascii="Times New Roman" w:eastAsia="Times New Roman" w:hAnsi="Times New Roman" w:cs="Times New Roman"/>
          <w:color w:val="000000"/>
          <w:sz w:val="20"/>
          <w:szCs w:val="20"/>
          <w:lang w:eastAsia="ru-RU"/>
        </w:rPr>
        <w:t>специализированных консультативных комиссий по</w:t>
      </w:r>
      <w:r w:rsidRPr="00834DA8">
        <w:rPr>
          <w:rFonts w:ascii="Times New Roman" w:eastAsia="Times New Roman" w:hAnsi="Times New Roman" w:cs="Times New Roman"/>
          <w:sz w:val="20"/>
          <w:szCs w:val="20"/>
          <w:lang w:eastAsia="ru-RU"/>
        </w:rPr>
        <w:t xml:space="preserve"> </w:t>
      </w:r>
      <w:r w:rsidRPr="00834DA8">
        <w:rPr>
          <w:rFonts w:ascii="Times New Roman" w:eastAsia="Times New Roman" w:hAnsi="Times New Roman" w:cs="Times New Roman"/>
          <w:color w:val="000000"/>
          <w:sz w:val="20"/>
          <w:szCs w:val="20"/>
          <w:lang w:eastAsia="ru-RU"/>
        </w:rPr>
        <w:t>промышленности, строительству, транспорту, связи, коммунальному хозяйству</w:t>
      </w:r>
      <w:r w:rsidRPr="00834DA8">
        <w:rPr>
          <w:rFonts w:ascii="Times New Roman" w:eastAsia="Times New Roman" w:hAnsi="Times New Roman" w:cs="Times New Roman"/>
          <w:sz w:val="20"/>
          <w:szCs w:val="20"/>
          <w:lang w:eastAsia="ru-RU"/>
        </w:rPr>
        <w:t xml:space="preserve"> и по сельскому хозяйству, перерабатывающей промышленности и продовольствию</w:t>
      </w:r>
      <w:proofErr w:type="gramEnd"/>
      <w:r w:rsidRPr="00834DA8">
        <w:rPr>
          <w:rFonts w:ascii="Times New Roman" w:eastAsia="Times New Roman" w:hAnsi="Times New Roman" w:cs="Times New Roman"/>
          <w:sz w:val="20"/>
          <w:szCs w:val="20"/>
          <w:lang w:eastAsia="ru-RU"/>
        </w:rPr>
        <w:t>, экологии и использованию природных ресурсов, землеустройству и кадастру от  16 июля 2018 года, Городской Совет Тараклия,</w:t>
      </w:r>
    </w:p>
    <w:p w:rsidR="00834DA8" w:rsidRPr="001944D3" w:rsidRDefault="00834DA8" w:rsidP="00834DA8">
      <w:pPr>
        <w:spacing w:after="0" w:line="240" w:lineRule="auto"/>
        <w:ind w:firstLine="540"/>
        <w:jc w:val="both"/>
        <w:rPr>
          <w:rFonts w:ascii="Times New Roman" w:hAnsi="Times New Roman" w:cs="Times New Roman"/>
          <w:sz w:val="16"/>
          <w:szCs w:val="16"/>
        </w:rPr>
      </w:pPr>
    </w:p>
    <w:p w:rsidR="00834DA8" w:rsidRDefault="00834DA8" w:rsidP="00834DA8">
      <w:pPr>
        <w:spacing w:after="0" w:line="240" w:lineRule="auto"/>
        <w:jc w:val="center"/>
        <w:rPr>
          <w:rFonts w:ascii="Times New Roman" w:hAnsi="Times New Roman" w:cs="Times New Roman"/>
          <w:b/>
        </w:rPr>
      </w:pPr>
      <w:r w:rsidRPr="00834DA8">
        <w:rPr>
          <w:rFonts w:ascii="Times New Roman" w:hAnsi="Times New Roman" w:cs="Times New Roman"/>
          <w:b/>
        </w:rPr>
        <w:t>РЕШИЛ:</w:t>
      </w:r>
    </w:p>
    <w:p w:rsidR="00834DA8" w:rsidRPr="001944D3" w:rsidRDefault="00834DA8" w:rsidP="00834DA8">
      <w:pPr>
        <w:spacing w:after="0" w:line="240" w:lineRule="auto"/>
        <w:jc w:val="center"/>
        <w:rPr>
          <w:rFonts w:ascii="Times New Roman" w:hAnsi="Times New Roman" w:cs="Times New Roman"/>
          <w:b/>
          <w:sz w:val="18"/>
          <w:szCs w:val="18"/>
        </w:rPr>
      </w:pPr>
    </w:p>
    <w:p w:rsidR="00834DA8" w:rsidRPr="00C17ECD" w:rsidRDefault="00834DA8" w:rsidP="00C17ECD">
      <w:pPr>
        <w:pStyle w:val="a8"/>
        <w:numPr>
          <w:ilvl w:val="0"/>
          <w:numId w:val="30"/>
        </w:numPr>
        <w:spacing w:after="0" w:line="240" w:lineRule="auto"/>
        <w:ind w:left="567" w:hanging="567"/>
        <w:jc w:val="both"/>
        <w:rPr>
          <w:rFonts w:ascii="Times New Roman" w:hAnsi="Times New Roman"/>
          <w:color w:val="000000"/>
        </w:rPr>
      </w:pPr>
      <w:r w:rsidRPr="00C17ECD">
        <w:rPr>
          <w:rFonts w:ascii="Times New Roman" w:hAnsi="Times New Roman"/>
          <w:b/>
          <w:color w:val="000000"/>
        </w:rPr>
        <w:t xml:space="preserve">Принять </w:t>
      </w:r>
      <w:r w:rsidRPr="00C17ECD">
        <w:rPr>
          <w:rFonts w:ascii="Times New Roman" w:hAnsi="Times New Roman"/>
          <w:color w:val="000000"/>
        </w:rPr>
        <w:t>заявление жительницы  г</w:t>
      </w:r>
      <w:proofErr w:type="gramStart"/>
      <w:r w:rsidRPr="00C17ECD">
        <w:rPr>
          <w:rFonts w:ascii="Times New Roman" w:hAnsi="Times New Roman"/>
          <w:color w:val="000000"/>
        </w:rPr>
        <w:t>.Т</w:t>
      </w:r>
      <w:proofErr w:type="gramEnd"/>
      <w:r w:rsidRPr="00C17ECD">
        <w:rPr>
          <w:rFonts w:ascii="Times New Roman" w:hAnsi="Times New Roman"/>
          <w:color w:val="000000"/>
        </w:rPr>
        <w:t xml:space="preserve">араклия Деордиевой Марии Ивановны об аннулировании Титула, удостоверяющего право обладателя земли, </w:t>
      </w:r>
      <w:r w:rsidRPr="00C17ECD">
        <w:rPr>
          <w:rFonts w:ascii="Times New Roman" w:hAnsi="Times New Roman"/>
          <w:b/>
          <w:color w:val="000000"/>
        </w:rPr>
        <w:t>к рассмотрению</w:t>
      </w:r>
      <w:r w:rsidRPr="00C17ECD">
        <w:rPr>
          <w:rFonts w:ascii="Times New Roman" w:hAnsi="Times New Roman"/>
          <w:color w:val="000000"/>
        </w:rPr>
        <w:t xml:space="preserve">. </w:t>
      </w:r>
    </w:p>
    <w:p w:rsidR="00C17ECD" w:rsidRPr="00C17ECD" w:rsidRDefault="00C17ECD" w:rsidP="00C17ECD">
      <w:pPr>
        <w:pStyle w:val="a8"/>
        <w:spacing w:after="0" w:line="240" w:lineRule="auto"/>
        <w:ind w:left="567"/>
        <w:jc w:val="both"/>
        <w:rPr>
          <w:rFonts w:ascii="Times New Roman" w:hAnsi="Times New Roman"/>
          <w:b/>
          <w:color w:val="000000"/>
        </w:rPr>
      </w:pPr>
      <w:r>
        <w:rPr>
          <w:rFonts w:ascii="Times New Roman" w:hAnsi="Times New Roman"/>
          <w:b/>
          <w:color w:val="000000"/>
        </w:rPr>
        <w:t>Приложение 1.</w:t>
      </w:r>
    </w:p>
    <w:p w:rsidR="00834DA8" w:rsidRPr="00834DA8" w:rsidRDefault="00834DA8" w:rsidP="00C17ECD">
      <w:pPr>
        <w:spacing w:after="0" w:line="240" w:lineRule="auto"/>
        <w:ind w:left="567" w:hanging="567"/>
        <w:jc w:val="both"/>
        <w:rPr>
          <w:rFonts w:ascii="Times New Roman" w:hAnsi="Times New Roman" w:cs="Times New Roman"/>
          <w:color w:val="000000"/>
        </w:rPr>
      </w:pPr>
      <w:r w:rsidRPr="00834DA8">
        <w:rPr>
          <w:rFonts w:ascii="Times New Roman" w:hAnsi="Times New Roman" w:cs="Times New Roman"/>
          <w:b/>
          <w:color w:val="000000"/>
        </w:rPr>
        <w:t xml:space="preserve">2. </w:t>
      </w:r>
      <w:r w:rsidRPr="00834DA8">
        <w:rPr>
          <w:rFonts w:ascii="Times New Roman" w:hAnsi="Times New Roman" w:cs="Times New Roman"/>
          <w:b/>
          <w:color w:val="000000"/>
        </w:rPr>
        <w:tab/>
        <w:t>Удовлетворить</w:t>
      </w:r>
      <w:r w:rsidRPr="00834DA8">
        <w:rPr>
          <w:rFonts w:ascii="Times New Roman" w:hAnsi="Times New Roman" w:cs="Times New Roman"/>
          <w:color w:val="000000"/>
        </w:rPr>
        <w:t xml:space="preserve"> заявление жительницы г</w:t>
      </w:r>
      <w:proofErr w:type="gramStart"/>
      <w:r w:rsidRPr="00834DA8">
        <w:rPr>
          <w:rFonts w:ascii="Times New Roman" w:hAnsi="Times New Roman" w:cs="Times New Roman"/>
          <w:color w:val="000000"/>
        </w:rPr>
        <w:t>.Т</w:t>
      </w:r>
      <w:proofErr w:type="gramEnd"/>
      <w:r w:rsidRPr="00834DA8">
        <w:rPr>
          <w:rFonts w:ascii="Times New Roman" w:hAnsi="Times New Roman" w:cs="Times New Roman"/>
          <w:color w:val="000000"/>
        </w:rPr>
        <w:t>араклия Деордиевой М.И. об аннулировании акта, удостоверяющего право обладателя земли, выданный мужу Деордиеву Дмитрию Дмитриевичу, умершему14 августа 2014 года.</w:t>
      </w:r>
    </w:p>
    <w:p w:rsidR="00834DA8" w:rsidRPr="00834DA8" w:rsidRDefault="00834DA8" w:rsidP="00C17ECD">
      <w:pPr>
        <w:spacing w:after="0" w:line="240" w:lineRule="auto"/>
        <w:ind w:left="567" w:hanging="567"/>
        <w:jc w:val="both"/>
        <w:rPr>
          <w:rFonts w:ascii="Times New Roman" w:hAnsi="Times New Roman" w:cs="Times New Roman"/>
          <w:color w:val="000000"/>
        </w:rPr>
      </w:pPr>
      <w:r w:rsidRPr="00834DA8">
        <w:rPr>
          <w:rFonts w:ascii="Times New Roman" w:hAnsi="Times New Roman" w:cs="Times New Roman"/>
          <w:b/>
          <w:color w:val="000000"/>
        </w:rPr>
        <w:t>3.</w:t>
      </w:r>
      <w:r w:rsidRPr="00834DA8">
        <w:rPr>
          <w:rFonts w:ascii="Times New Roman" w:hAnsi="Times New Roman" w:cs="Times New Roman"/>
          <w:b/>
          <w:color w:val="000000"/>
        </w:rPr>
        <w:tab/>
        <w:t xml:space="preserve">Аннулировать </w:t>
      </w:r>
      <w:r w:rsidRPr="00834DA8">
        <w:rPr>
          <w:rFonts w:ascii="Times New Roman" w:hAnsi="Times New Roman" w:cs="Times New Roman"/>
          <w:color w:val="000000"/>
        </w:rPr>
        <w:t xml:space="preserve">Титул, удостоверяющий право обладателя земли (огород) №8701311121  от 9.06.2001 года, выданный Деордиеву Дмитрию Дмитриевичу, 12.03.1951 г.р., </w:t>
      </w:r>
      <w:r w:rsidRPr="00834DA8">
        <w:rPr>
          <w:rFonts w:ascii="Times New Roman" w:hAnsi="Times New Roman" w:cs="Times New Roman"/>
          <w:color w:val="000000"/>
          <w:lang w:val="ro-RO"/>
        </w:rPr>
        <w:t xml:space="preserve">IDNP </w:t>
      </w:r>
      <w:r w:rsidRPr="00834DA8">
        <w:rPr>
          <w:rFonts w:ascii="Times New Roman" w:hAnsi="Times New Roman" w:cs="Times New Roman"/>
          <w:color w:val="000000"/>
        </w:rPr>
        <w:t xml:space="preserve">2003046028825, ранее проживавшего по адресу: г. Тараклия, ул. Лесная 159, умершему 14 августа 2014 года. </w:t>
      </w:r>
    </w:p>
    <w:p w:rsidR="00834DA8" w:rsidRPr="00834DA8" w:rsidRDefault="00834DA8" w:rsidP="00C17ECD">
      <w:pPr>
        <w:spacing w:after="0" w:line="240" w:lineRule="auto"/>
        <w:ind w:left="567"/>
        <w:jc w:val="both"/>
        <w:rPr>
          <w:rFonts w:ascii="Times New Roman" w:hAnsi="Times New Roman" w:cs="Times New Roman"/>
          <w:lang w:eastAsia="ru-RU"/>
        </w:rPr>
      </w:pPr>
      <w:r w:rsidRPr="00834DA8">
        <w:rPr>
          <w:rFonts w:ascii="Times New Roman" w:hAnsi="Times New Roman" w:cs="Times New Roman"/>
          <w:b/>
          <w:color w:val="000000"/>
        </w:rPr>
        <w:t>Основание:</w:t>
      </w:r>
      <w:r w:rsidRPr="00834DA8">
        <w:rPr>
          <w:rFonts w:ascii="Times New Roman" w:hAnsi="Times New Roman" w:cs="Times New Roman"/>
          <w:color w:val="000000"/>
        </w:rPr>
        <w:t xml:space="preserve"> Титул был ранее изготовлен ошибочно  и аннулирован на основании заявления Деордиева Д.Д., зарегистрированного в примэрии за вх.№50 от 13.03.2013 года Решением Городского Совета №2/21 от 11.04.2013 г. об  аннулировании титула на земельный участок с кадастровым номером 8701311121.</w:t>
      </w:r>
    </w:p>
    <w:p w:rsidR="00834DA8" w:rsidRPr="00834DA8" w:rsidRDefault="00834DA8" w:rsidP="00C17ECD">
      <w:pPr>
        <w:tabs>
          <w:tab w:val="center" w:pos="4677"/>
          <w:tab w:val="left" w:pos="7900"/>
        </w:tabs>
        <w:spacing w:after="0" w:line="240" w:lineRule="auto"/>
        <w:ind w:left="567" w:hanging="567"/>
        <w:contextualSpacing/>
        <w:jc w:val="both"/>
        <w:outlineLvl w:val="0"/>
        <w:rPr>
          <w:rFonts w:ascii="Times New Roman" w:hAnsi="Times New Roman" w:cs="Times New Roman"/>
        </w:rPr>
      </w:pPr>
      <w:r w:rsidRPr="00834DA8">
        <w:rPr>
          <w:rFonts w:ascii="Times New Roman" w:eastAsia="Times New Roman" w:hAnsi="Times New Roman" w:cs="Times New Roman"/>
          <w:b/>
          <w:color w:val="000000"/>
          <w:lang w:eastAsia="ru-RU"/>
        </w:rPr>
        <w:t>4.</w:t>
      </w:r>
      <w:r w:rsidRPr="00834DA8">
        <w:rPr>
          <w:rFonts w:ascii="Times New Roman" w:eastAsia="Times New Roman" w:hAnsi="Times New Roman" w:cs="Times New Roman"/>
          <w:color w:val="000000"/>
          <w:lang w:eastAsia="ru-RU"/>
        </w:rPr>
        <w:tab/>
      </w:r>
      <w:r w:rsidRPr="00834DA8">
        <w:rPr>
          <w:rFonts w:ascii="Times New Roman" w:eastAsia="Times New Roman" w:hAnsi="Times New Roman" w:cs="Times New Roman"/>
          <w:lang w:eastAsia="ru-RU"/>
        </w:rPr>
        <w:t>Примару г</w:t>
      </w:r>
      <w:proofErr w:type="gramStart"/>
      <w:r w:rsidRPr="00834DA8">
        <w:rPr>
          <w:rFonts w:ascii="Times New Roman" w:eastAsia="Times New Roman" w:hAnsi="Times New Roman" w:cs="Times New Roman"/>
          <w:lang w:eastAsia="ru-RU"/>
        </w:rPr>
        <w:t>.Т</w:t>
      </w:r>
      <w:proofErr w:type="gramEnd"/>
      <w:r w:rsidRPr="00834DA8">
        <w:rPr>
          <w:rFonts w:ascii="Times New Roman" w:eastAsia="Times New Roman" w:hAnsi="Times New Roman" w:cs="Times New Roman"/>
          <w:lang w:eastAsia="ru-RU"/>
        </w:rPr>
        <w:t>араклия С.Филипову обеспечить исполнение решения.</w:t>
      </w:r>
    </w:p>
    <w:p w:rsidR="001944D3" w:rsidRPr="00C17ECD" w:rsidRDefault="00834DA8" w:rsidP="00C17ECD">
      <w:pPr>
        <w:spacing w:after="0" w:line="240" w:lineRule="auto"/>
        <w:ind w:left="567" w:hanging="567"/>
        <w:jc w:val="both"/>
        <w:rPr>
          <w:rFonts w:ascii="Times New Roman" w:eastAsia="Times New Roman" w:hAnsi="Times New Roman" w:cs="Times New Roman"/>
          <w:color w:val="000000"/>
          <w:lang w:eastAsia="ru-RU"/>
        </w:rPr>
      </w:pPr>
      <w:r w:rsidRPr="00834DA8">
        <w:rPr>
          <w:rFonts w:ascii="Times New Roman" w:eastAsia="Times New Roman" w:hAnsi="Times New Roman" w:cs="Times New Roman"/>
          <w:b/>
          <w:color w:val="000000"/>
          <w:lang w:eastAsia="ru-RU"/>
        </w:rPr>
        <w:t>5.</w:t>
      </w:r>
      <w:r w:rsidRPr="00834DA8">
        <w:rPr>
          <w:rFonts w:ascii="Times New Roman" w:eastAsia="Times New Roman" w:hAnsi="Times New Roman" w:cs="Times New Roman"/>
          <w:color w:val="000000"/>
          <w:lang w:eastAsia="ru-RU"/>
        </w:rPr>
        <w:tab/>
      </w:r>
      <w:r w:rsidRPr="00834DA8">
        <w:rPr>
          <w:rFonts w:ascii="Times New Roman" w:eastAsia="Calibri" w:hAnsi="Times New Roman" w:cs="Times New Roman"/>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1944D3" w:rsidRPr="001944D3" w:rsidRDefault="001944D3" w:rsidP="001944D3">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Pr="00834DA8" w:rsidRDefault="00C33838" w:rsidP="00C33838">
      <w:pPr>
        <w:tabs>
          <w:tab w:val="left" w:pos="4500"/>
        </w:tabs>
        <w:spacing w:after="0" w:line="240" w:lineRule="auto"/>
        <w:jc w:val="both"/>
        <w:rPr>
          <w:rFonts w:ascii="Times New Roman" w:eastAsia="Calibri" w:hAnsi="Times New Roman" w:cs="Times New Roman"/>
          <w:sz w:val="16"/>
          <w:szCs w:val="16"/>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Председательствующий                                            </w:t>
      </w:r>
      <w:r w:rsidR="001944D3">
        <w:rPr>
          <w:rFonts w:ascii="Times New Roman" w:eastAsia="Calibri" w:hAnsi="Times New Roman" w:cs="Times New Roman"/>
          <w:sz w:val="24"/>
          <w:szCs w:val="24"/>
          <w:lang w:eastAsia="ru-RU"/>
        </w:rPr>
        <w:t>Кирилл Буримечков</w:t>
      </w:r>
    </w:p>
    <w:p w:rsidR="001944D3" w:rsidRPr="001944D3" w:rsidRDefault="001944D3" w:rsidP="00C33838">
      <w:pPr>
        <w:tabs>
          <w:tab w:val="left" w:pos="4500"/>
        </w:tabs>
        <w:spacing w:after="0" w:line="240" w:lineRule="auto"/>
        <w:jc w:val="both"/>
        <w:rPr>
          <w:rFonts w:ascii="Times New Roman" w:eastAsia="Calibri" w:hAnsi="Times New Roman" w:cs="Times New Roman"/>
          <w:sz w:val="16"/>
          <w:szCs w:val="16"/>
          <w:lang w:eastAsia="ru-RU"/>
        </w:rPr>
      </w:pPr>
    </w:p>
    <w:p w:rsidR="00C33838" w:rsidRPr="00834DA8" w:rsidRDefault="00C33838" w:rsidP="00834DA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40"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9744" behindDoc="1" locked="0" layoutInCell="1" allowOverlap="1" wp14:anchorId="539ACEDC" wp14:editId="74FE9D9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41"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№07/16</w:t>
      </w:r>
    </w:p>
    <w:p w:rsidR="00834DA8" w:rsidRDefault="00834DA8" w:rsidP="00834DA8">
      <w:pPr>
        <w:spacing w:after="0" w:line="240" w:lineRule="auto"/>
        <w:ind w:hanging="600"/>
        <w:contextualSpacing/>
        <w:rPr>
          <w:rFonts w:ascii="Times New Roman" w:eastAsia="Times New Roman" w:hAnsi="Times New Roman" w:cs="Times New Roman"/>
          <w:b/>
          <w:sz w:val="20"/>
          <w:szCs w:val="20"/>
        </w:rPr>
      </w:pPr>
    </w:p>
    <w:p w:rsidR="00834DA8" w:rsidRPr="00834DA8" w:rsidRDefault="00834DA8" w:rsidP="00834DA8">
      <w:pPr>
        <w:spacing w:after="0" w:line="240" w:lineRule="auto"/>
        <w:contextualSpacing/>
        <w:rPr>
          <w:rFonts w:ascii="Times New Roman" w:eastAsia="Times New Roman" w:hAnsi="Times New Roman" w:cs="Times New Roman"/>
          <w:b/>
          <w:sz w:val="24"/>
          <w:szCs w:val="24"/>
        </w:rPr>
      </w:pPr>
      <w:r w:rsidRPr="00834DA8">
        <w:rPr>
          <w:rFonts w:ascii="Times New Roman" w:eastAsia="Times New Roman" w:hAnsi="Times New Roman" w:cs="Times New Roman"/>
          <w:b/>
          <w:sz w:val="24"/>
          <w:szCs w:val="24"/>
        </w:rPr>
        <w:t>О выделении земельного участка под строительство индивидуального жилого дома</w:t>
      </w:r>
    </w:p>
    <w:p w:rsidR="00834DA8" w:rsidRPr="00834DA8" w:rsidRDefault="00834DA8" w:rsidP="00834DA8">
      <w:pPr>
        <w:spacing w:after="0" w:line="240" w:lineRule="auto"/>
        <w:contextualSpacing/>
        <w:rPr>
          <w:rFonts w:ascii="Times New Roman" w:eastAsia="Times New Roman" w:hAnsi="Times New Roman" w:cs="Times New Roman"/>
          <w:b/>
          <w:sz w:val="24"/>
          <w:szCs w:val="24"/>
        </w:rPr>
      </w:pPr>
    </w:p>
    <w:p w:rsidR="00834DA8" w:rsidRPr="00834DA8" w:rsidRDefault="00834DA8" w:rsidP="00834DA8">
      <w:pPr>
        <w:spacing w:after="0" w:line="240" w:lineRule="auto"/>
        <w:ind w:firstLine="360"/>
        <w:jc w:val="both"/>
        <w:rPr>
          <w:rFonts w:ascii="Times New Roman" w:eastAsia="Times New Roman" w:hAnsi="Times New Roman" w:cs="Times New Roman"/>
          <w:color w:val="000000"/>
          <w:sz w:val="24"/>
          <w:szCs w:val="24"/>
          <w:lang w:eastAsia="ru-RU"/>
        </w:rPr>
      </w:pPr>
      <w:r w:rsidRPr="00834DA8">
        <w:rPr>
          <w:rFonts w:ascii="Times New Roman" w:eastAsia="Times New Roman" w:hAnsi="Times New Roman" w:cs="Times New Roman"/>
          <w:color w:val="000000"/>
          <w:sz w:val="24"/>
          <w:szCs w:val="24"/>
          <w:lang w:eastAsia="ru-RU"/>
        </w:rPr>
        <w:t xml:space="preserve">На основании ст. 19 (2), 14 (2) </w:t>
      </w:r>
      <w:r w:rsidRPr="00834DA8">
        <w:rPr>
          <w:rFonts w:ascii="Times New Roman" w:eastAsia="Times New Roman" w:hAnsi="Times New Roman" w:cs="Times New Roman"/>
          <w:color w:val="000000"/>
          <w:sz w:val="24"/>
          <w:szCs w:val="24"/>
          <w:lang w:val="ro-RO" w:eastAsia="ru-RU"/>
        </w:rPr>
        <w:t>b</w:t>
      </w:r>
      <w:r w:rsidRPr="00834DA8">
        <w:rPr>
          <w:rFonts w:ascii="Times New Roman" w:eastAsia="Times New Roman" w:hAnsi="Times New Roman" w:cs="Times New Roman"/>
          <w:color w:val="000000"/>
          <w:sz w:val="24"/>
          <w:szCs w:val="24"/>
          <w:lang w:eastAsia="ru-RU"/>
        </w:rPr>
        <w:t xml:space="preserve">), </w:t>
      </w:r>
      <w:r w:rsidRPr="00834DA8">
        <w:rPr>
          <w:rFonts w:ascii="Times New Roman" w:eastAsia="Times New Roman" w:hAnsi="Times New Roman" w:cs="Times New Roman"/>
          <w:color w:val="000000"/>
          <w:sz w:val="24"/>
          <w:szCs w:val="24"/>
          <w:lang w:val="ro-RO" w:eastAsia="ru-RU"/>
        </w:rPr>
        <w:t>o</w:t>
      </w:r>
      <w:r w:rsidRPr="00834DA8">
        <w:rPr>
          <w:rFonts w:ascii="Times New Roman" w:eastAsia="Times New Roman" w:hAnsi="Times New Roman" w:cs="Times New Roman"/>
          <w:color w:val="000000"/>
          <w:sz w:val="24"/>
          <w:szCs w:val="24"/>
          <w:lang w:eastAsia="ru-RU"/>
        </w:rPr>
        <w:t>) Закона о местном публичном управлении № 436-</w:t>
      </w:r>
      <w:r w:rsidRPr="00834DA8">
        <w:rPr>
          <w:rFonts w:ascii="Times New Roman" w:eastAsia="Times New Roman" w:hAnsi="Times New Roman" w:cs="Times New Roman"/>
          <w:color w:val="000000"/>
          <w:sz w:val="24"/>
          <w:szCs w:val="24"/>
          <w:lang w:val="en-US" w:eastAsia="ru-RU"/>
        </w:rPr>
        <w:t>XVI</w:t>
      </w:r>
      <w:r w:rsidRPr="00834DA8">
        <w:rPr>
          <w:rFonts w:ascii="Times New Roman" w:eastAsia="Times New Roman" w:hAnsi="Times New Roman" w:cs="Times New Roman"/>
          <w:color w:val="000000"/>
          <w:sz w:val="24"/>
          <w:szCs w:val="24"/>
          <w:lang w:eastAsia="ru-RU"/>
        </w:rPr>
        <w:t xml:space="preserve"> от 28 декабря 2006 года, ст.20 Закона о подаче петиций № 190-XII</w:t>
      </w:r>
      <w:r w:rsidR="00EC78B6">
        <w:rPr>
          <w:rFonts w:ascii="Times New Roman" w:eastAsia="Times New Roman" w:hAnsi="Times New Roman" w:cs="Times New Roman"/>
          <w:color w:val="000000"/>
          <w:sz w:val="24"/>
          <w:szCs w:val="24"/>
          <w:lang w:eastAsia="ru-RU"/>
        </w:rPr>
        <w:t>I от 19 июля 1994 года,  ст.ст.</w:t>
      </w:r>
      <w:r w:rsidRPr="00834DA8">
        <w:rPr>
          <w:rFonts w:ascii="Times New Roman" w:eastAsia="Times New Roman" w:hAnsi="Times New Roman" w:cs="Times New Roman"/>
          <w:color w:val="000000"/>
          <w:sz w:val="24"/>
          <w:szCs w:val="24"/>
          <w:lang w:eastAsia="ru-RU"/>
        </w:rPr>
        <w:t>10, 11 Земельного кодекса Республики Молдова № 828-XII от 25 декабря 1</w:t>
      </w:r>
      <w:r w:rsidR="00EC78B6">
        <w:rPr>
          <w:rFonts w:ascii="Times New Roman" w:eastAsia="Times New Roman" w:hAnsi="Times New Roman" w:cs="Times New Roman"/>
          <w:color w:val="000000"/>
          <w:sz w:val="24"/>
          <w:szCs w:val="24"/>
          <w:lang w:eastAsia="ru-RU"/>
        </w:rPr>
        <w:t xml:space="preserve">991 года, рассмотрев заявление </w:t>
      </w:r>
      <w:r w:rsidRPr="00834DA8">
        <w:rPr>
          <w:rFonts w:ascii="Times New Roman" w:eastAsia="Times New Roman" w:hAnsi="Times New Roman" w:cs="Times New Roman"/>
          <w:color w:val="000000"/>
          <w:sz w:val="24"/>
          <w:szCs w:val="24"/>
          <w:lang w:eastAsia="ru-RU"/>
        </w:rPr>
        <w:t>Илиеску Дмитрия, проживающе</w:t>
      </w:r>
      <w:r w:rsidR="00EC78B6">
        <w:rPr>
          <w:rFonts w:ascii="Times New Roman" w:eastAsia="Times New Roman" w:hAnsi="Times New Roman" w:cs="Times New Roman"/>
          <w:color w:val="000000"/>
          <w:sz w:val="24"/>
          <w:szCs w:val="24"/>
          <w:lang w:eastAsia="ru-RU"/>
        </w:rPr>
        <w:t>го в г</w:t>
      </w:r>
      <w:proofErr w:type="gramStart"/>
      <w:r w:rsidR="00EC78B6">
        <w:rPr>
          <w:rFonts w:ascii="Times New Roman" w:eastAsia="Times New Roman" w:hAnsi="Times New Roman" w:cs="Times New Roman"/>
          <w:color w:val="000000"/>
          <w:sz w:val="24"/>
          <w:szCs w:val="24"/>
          <w:lang w:eastAsia="ru-RU"/>
        </w:rPr>
        <w:t>.Т</w:t>
      </w:r>
      <w:proofErr w:type="gramEnd"/>
      <w:r w:rsidR="00EC78B6">
        <w:rPr>
          <w:rFonts w:ascii="Times New Roman" w:eastAsia="Times New Roman" w:hAnsi="Times New Roman" w:cs="Times New Roman"/>
          <w:color w:val="000000"/>
          <w:sz w:val="24"/>
          <w:szCs w:val="24"/>
          <w:lang w:eastAsia="ru-RU"/>
        </w:rPr>
        <w:t>араклия, ул.Лесная,171</w:t>
      </w:r>
      <w:r w:rsidRPr="00834DA8">
        <w:rPr>
          <w:rFonts w:ascii="Times New Roman" w:eastAsia="Times New Roman" w:hAnsi="Times New Roman" w:cs="Times New Roman"/>
          <w:color w:val="000000"/>
          <w:sz w:val="24"/>
          <w:szCs w:val="24"/>
          <w:lang w:eastAsia="ru-RU"/>
        </w:rPr>
        <w:t xml:space="preserve">,  зарегистрированное  в  примэрии  </w:t>
      </w:r>
      <w:proofErr w:type="gramStart"/>
      <w:r w:rsidRPr="00834DA8">
        <w:rPr>
          <w:rFonts w:ascii="Times New Roman" w:eastAsia="Times New Roman" w:hAnsi="Times New Roman" w:cs="Times New Roman"/>
          <w:color w:val="000000"/>
          <w:sz w:val="24"/>
          <w:szCs w:val="24"/>
          <w:lang w:eastAsia="ru-RU"/>
        </w:rPr>
        <w:t xml:space="preserve">г. Тараклия за вх.№ 63 от 14.05.2018 года и Шпакова Данила Дмитриевича, проживающего  в г. Тараклия, ул. Лесная, 169, зарегистрированное  в  примэрии  г. Тараклия, за вх.№62 от 14.05.2018 года,  </w:t>
      </w:r>
      <w:r w:rsidRPr="00834DA8">
        <w:rPr>
          <w:rFonts w:ascii="Times New Roman" w:hAnsi="Times New Roman" w:cs="Times New Roman"/>
          <w:sz w:val="24"/>
          <w:szCs w:val="24"/>
        </w:rPr>
        <w:t xml:space="preserve">рассмотрев представленную специалистом по землеустройству информацию </w:t>
      </w:r>
      <w:r w:rsidRPr="00834DA8">
        <w:rPr>
          <w:rFonts w:ascii="Times New Roman" w:eastAsia="Times New Roman" w:hAnsi="Times New Roman" w:cs="Times New Roman"/>
          <w:b/>
          <w:color w:val="000000"/>
          <w:sz w:val="24"/>
          <w:szCs w:val="24"/>
          <w:lang w:eastAsia="ru-RU"/>
        </w:rPr>
        <w:t xml:space="preserve">Приложение 1 </w:t>
      </w:r>
      <w:r w:rsidRPr="00834DA8">
        <w:rPr>
          <w:rFonts w:ascii="Times New Roman" w:eastAsia="Times New Roman" w:hAnsi="Times New Roman" w:cs="Times New Roman"/>
          <w:sz w:val="24"/>
          <w:szCs w:val="24"/>
          <w:lang w:eastAsia="ru-RU"/>
        </w:rPr>
        <w:t xml:space="preserve">и заключение </w:t>
      </w:r>
      <w:r w:rsidRPr="00834DA8">
        <w:rPr>
          <w:rFonts w:ascii="Times New Roman" w:eastAsia="Times New Roman" w:hAnsi="Times New Roman" w:cs="Times New Roman"/>
          <w:color w:val="000000"/>
          <w:sz w:val="24"/>
          <w:szCs w:val="24"/>
          <w:lang w:eastAsia="ru-RU"/>
        </w:rPr>
        <w:t>специализированных консультативных комиссий по</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834DA8">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w:t>
      </w:r>
      <w:proofErr w:type="gramEnd"/>
      <w:r w:rsidRPr="00834DA8">
        <w:rPr>
          <w:rFonts w:ascii="Times New Roman" w:eastAsia="Times New Roman" w:hAnsi="Times New Roman" w:cs="Times New Roman"/>
          <w:sz w:val="24"/>
          <w:szCs w:val="24"/>
          <w:lang w:eastAsia="ru-RU"/>
        </w:rPr>
        <w:t xml:space="preserve"> использованию природных ресурсов, землеустройству и кадастру от  16 июля 2018 года, Городской Совет Тараклия,</w:t>
      </w:r>
    </w:p>
    <w:p w:rsidR="00834DA8" w:rsidRDefault="00834DA8" w:rsidP="00834DA8">
      <w:pPr>
        <w:spacing w:after="0" w:line="240" w:lineRule="auto"/>
        <w:jc w:val="center"/>
        <w:rPr>
          <w:rFonts w:ascii="Times New Roman" w:eastAsia="Times New Roman" w:hAnsi="Times New Roman" w:cs="Times New Roman"/>
          <w:b/>
          <w:color w:val="000000"/>
          <w:sz w:val="24"/>
          <w:szCs w:val="24"/>
          <w:lang w:eastAsia="ru-RU"/>
        </w:rPr>
      </w:pPr>
      <w:r w:rsidRPr="00834DA8">
        <w:rPr>
          <w:rFonts w:ascii="Times New Roman" w:eastAsia="Times New Roman" w:hAnsi="Times New Roman" w:cs="Times New Roman"/>
          <w:b/>
          <w:color w:val="000000"/>
          <w:sz w:val="24"/>
          <w:szCs w:val="24"/>
          <w:lang w:eastAsia="ru-RU"/>
        </w:rPr>
        <w:t>РЕШИЛ:</w:t>
      </w:r>
    </w:p>
    <w:p w:rsidR="00EC78B6" w:rsidRPr="00834DA8" w:rsidRDefault="00EC78B6" w:rsidP="00834DA8">
      <w:pPr>
        <w:spacing w:after="0" w:line="240" w:lineRule="auto"/>
        <w:jc w:val="center"/>
        <w:rPr>
          <w:rFonts w:ascii="Times New Roman" w:eastAsia="Times New Roman" w:hAnsi="Times New Roman" w:cs="Times New Roman"/>
          <w:b/>
          <w:color w:val="000000"/>
          <w:sz w:val="24"/>
          <w:szCs w:val="24"/>
          <w:lang w:eastAsia="ru-RU"/>
        </w:rPr>
      </w:pPr>
    </w:p>
    <w:p w:rsidR="00834DA8" w:rsidRPr="00834DA8" w:rsidRDefault="00834DA8" w:rsidP="00834DA8">
      <w:pPr>
        <w:spacing w:after="0" w:line="240" w:lineRule="auto"/>
        <w:ind w:left="567" w:hanging="567"/>
        <w:jc w:val="both"/>
        <w:rPr>
          <w:rFonts w:ascii="Times New Roman" w:eastAsia="Times New Roman" w:hAnsi="Times New Roman" w:cs="Times New Roman"/>
          <w:sz w:val="24"/>
          <w:szCs w:val="24"/>
          <w:lang w:eastAsia="ru-RU"/>
        </w:rPr>
      </w:pPr>
      <w:r w:rsidRPr="00834DA8">
        <w:rPr>
          <w:rFonts w:ascii="Times New Roman" w:eastAsia="Times New Roman" w:hAnsi="Times New Roman" w:cs="Times New Roman"/>
          <w:b/>
          <w:sz w:val="24"/>
          <w:szCs w:val="24"/>
          <w:lang w:eastAsia="ru-RU"/>
        </w:rPr>
        <w:t>1.</w:t>
      </w:r>
      <w:r w:rsidRPr="00834DA8">
        <w:rPr>
          <w:rFonts w:ascii="Times New Roman" w:eastAsia="Times New Roman" w:hAnsi="Times New Roman" w:cs="Times New Roman"/>
          <w:b/>
          <w:sz w:val="24"/>
          <w:szCs w:val="24"/>
          <w:lang w:eastAsia="ru-RU"/>
        </w:rPr>
        <w:tab/>
        <w:t xml:space="preserve">Удовлетворить </w:t>
      </w:r>
      <w:r w:rsidRPr="00834DA8">
        <w:rPr>
          <w:rFonts w:ascii="Times New Roman" w:eastAsia="Times New Roman" w:hAnsi="Times New Roman" w:cs="Times New Roman"/>
          <w:sz w:val="24"/>
          <w:szCs w:val="24"/>
          <w:lang w:eastAsia="ru-RU"/>
        </w:rPr>
        <w:t xml:space="preserve">заявление </w:t>
      </w:r>
      <w:r w:rsidRPr="00834DA8">
        <w:rPr>
          <w:rFonts w:ascii="Times New Roman" w:eastAsia="Times New Roman" w:hAnsi="Times New Roman" w:cs="Times New Roman"/>
          <w:b/>
          <w:sz w:val="24"/>
          <w:szCs w:val="24"/>
          <w:lang w:eastAsia="ru-RU"/>
        </w:rPr>
        <w:t xml:space="preserve">Шпакова Данила </w:t>
      </w:r>
      <w:r w:rsidRPr="00834DA8">
        <w:rPr>
          <w:rFonts w:ascii="Times New Roman" w:eastAsia="Times New Roman" w:hAnsi="Times New Roman" w:cs="Times New Roman"/>
          <w:b/>
          <w:color w:val="000000"/>
          <w:sz w:val="24"/>
          <w:szCs w:val="24"/>
          <w:lang w:eastAsia="ru-RU"/>
        </w:rPr>
        <w:t>Дмитриевича</w:t>
      </w:r>
      <w:r w:rsidRPr="00834DA8">
        <w:rPr>
          <w:rFonts w:ascii="Times New Roman" w:eastAsia="Times New Roman" w:hAnsi="Times New Roman" w:cs="Times New Roman"/>
          <w:color w:val="000000"/>
          <w:sz w:val="24"/>
          <w:szCs w:val="24"/>
          <w:lang w:eastAsia="ru-RU"/>
        </w:rPr>
        <w:t>, проживающего в г</w:t>
      </w:r>
      <w:proofErr w:type="gramStart"/>
      <w:r w:rsidRPr="00834DA8">
        <w:rPr>
          <w:rFonts w:ascii="Times New Roman" w:eastAsia="Times New Roman" w:hAnsi="Times New Roman" w:cs="Times New Roman"/>
          <w:color w:val="000000"/>
          <w:sz w:val="24"/>
          <w:szCs w:val="24"/>
          <w:lang w:eastAsia="ru-RU"/>
        </w:rPr>
        <w:t>.Т</w:t>
      </w:r>
      <w:proofErr w:type="gramEnd"/>
      <w:r w:rsidRPr="00834DA8">
        <w:rPr>
          <w:rFonts w:ascii="Times New Roman" w:eastAsia="Times New Roman" w:hAnsi="Times New Roman" w:cs="Times New Roman"/>
          <w:color w:val="000000"/>
          <w:sz w:val="24"/>
          <w:szCs w:val="24"/>
          <w:lang w:eastAsia="ru-RU"/>
        </w:rPr>
        <w:t xml:space="preserve">араклия, ул.Лесная,169, об отказе в  пользу Илиеску Дмитрия  от </w:t>
      </w:r>
      <w:r w:rsidRPr="00834DA8">
        <w:rPr>
          <w:rFonts w:ascii="Times New Roman" w:eastAsia="Times New Roman" w:hAnsi="Times New Roman" w:cs="Times New Roman"/>
          <w:sz w:val="24"/>
          <w:szCs w:val="24"/>
          <w:lang w:eastAsia="ru-RU"/>
        </w:rPr>
        <w:t>земельного участка под строительство индивидуального жилого дома  по  ул. Вячеслава Кара (Подгорная), и признать утратившим силу Решение Городского Совета № 1/12/1.4. от 04 февраля 2010 г. «О выделении земельных участков для строительства индивидуальных жилых домов и других объектов строительства», согласно которому Шпакову Даниилу Дмитриевичу, проживающему по адресу: г</w:t>
      </w:r>
      <w:proofErr w:type="gramStart"/>
      <w:r w:rsidRPr="00834DA8">
        <w:rPr>
          <w:rFonts w:ascii="Times New Roman" w:eastAsia="Times New Roman" w:hAnsi="Times New Roman" w:cs="Times New Roman"/>
          <w:sz w:val="24"/>
          <w:szCs w:val="24"/>
          <w:lang w:eastAsia="ru-RU"/>
        </w:rPr>
        <w:t>.Т</w:t>
      </w:r>
      <w:proofErr w:type="gramEnd"/>
      <w:r w:rsidRPr="00834DA8">
        <w:rPr>
          <w:rFonts w:ascii="Times New Roman" w:eastAsia="Times New Roman" w:hAnsi="Times New Roman" w:cs="Times New Roman"/>
          <w:sz w:val="24"/>
          <w:szCs w:val="24"/>
          <w:lang w:eastAsia="ru-RU"/>
        </w:rPr>
        <w:t>араклия,  ул. Лесная,169, был выделен земельный участок под строительство индивидуального жилого дома, согласно ст.11 ЗКРМ по адресу: ул. Подгорная (Вячеслава Кара).</w:t>
      </w:r>
    </w:p>
    <w:p w:rsidR="00834DA8" w:rsidRPr="00834DA8" w:rsidRDefault="00834DA8" w:rsidP="00834DA8">
      <w:pPr>
        <w:spacing w:after="0" w:line="240" w:lineRule="auto"/>
        <w:ind w:left="567" w:hanging="567"/>
        <w:jc w:val="both"/>
        <w:rPr>
          <w:rFonts w:ascii="Times New Roman" w:eastAsia="Times New Roman" w:hAnsi="Times New Roman" w:cs="Times New Roman"/>
          <w:sz w:val="24"/>
          <w:szCs w:val="24"/>
          <w:lang w:eastAsia="ru-RU"/>
        </w:rPr>
      </w:pPr>
      <w:r w:rsidRPr="00834DA8">
        <w:rPr>
          <w:rFonts w:ascii="Times New Roman" w:eastAsia="Times New Roman" w:hAnsi="Times New Roman" w:cs="Times New Roman"/>
          <w:b/>
          <w:sz w:val="24"/>
          <w:szCs w:val="24"/>
          <w:lang w:eastAsia="ru-RU"/>
        </w:rPr>
        <w:t>2.</w:t>
      </w:r>
      <w:r w:rsidRPr="00834DA8">
        <w:rPr>
          <w:rFonts w:ascii="Times New Roman" w:eastAsia="Times New Roman" w:hAnsi="Times New Roman" w:cs="Times New Roman"/>
          <w:b/>
          <w:sz w:val="24"/>
          <w:szCs w:val="24"/>
          <w:lang w:eastAsia="ru-RU"/>
        </w:rPr>
        <w:tab/>
        <w:t xml:space="preserve">Выделить семье Илиеску Дмитрия </w:t>
      </w:r>
      <w:r w:rsidRPr="00834DA8">
        <w:rPr>
          <w:rFonts w:ascii="Times New Roman" w:eastAsia="Times New Roman" w:hAnsi="Times New Roman" w:cs="Times New Roman"/>
          <w:sz w:val="24"/>
          <w:szCs w:val="24"/>
          <w:lang w:eastAsia="ru-RU"/>
        </w:rPr>
        <w:t>земельный участок под строительство индивидуального жилого дома   в г</w:t>
      </w:r>
      <w:proofErr w:type="gramStart"/>
      <w:r w:rsidRPr="00834DA8">
        <w:rPr>
          <w:rFonts w:ascii="Times New Roman" w:eastAsia="Times New Roman" w:hAnsi="Times New Roman" w:cs="Times New Roman"/>
          <w:sz w:val="24"/>
          <w:szCs w:val="24"/>
          <w:lang w:eastAsia="ru-RU"/>
        </w:rPr>
        <w:t>.Т</w:t>
      </w:r>
      <w:proofErr w:type="gramEnd"/>
      <w:r w:rsidRPr="00834DA8">
        <w:rPr>
          <w:rFonts w:ascii="Times New Roman" w:eastAsia="Times New Roman" w:hAnsi="Times New Roman" w:cs="Times New Roman"/>
          <w:sz w:val="24"/>
          <w:szCs w:val="24"/>
          <w:lang w:eastAsia="ru-RU"/>
        </w:rPr>
        <w:t>араклия, по  ул. Вячеслава Кара  площадью 0,07 га.</w:t>
      </w:r>
    </w:p>
    <w:p w:rsidR="00834DA8" w:rsidRPr="00834DA8" w:rsidRDefault="00834DA8" w:rsidP="00834DA8">
      <w:pPr>
        <w:spacing w:after="0" w:line="240" w:lineRule="auto"/>
        <w:ind w:left="1134" w:hanging="567"/>
        <w:jc w:val="both"/>
        <w:rPr>
          <w:rFonts w:ascii="Times New Roman" w:eastAsia="Times New Roman" w:hAnsi="Times New Roman" w:cs="Times New Roman"/>
          <w:sz w:val="24"/>
          <w:szCs w:val="24"/>
          <w:lang w:eastAsia="ru-RU"/>
        </w:rPr>
      </w:pPr>
      <w:r w:rsidRPr="00834DA8">
        <w:rPr>
          <w:rFonts w:ascii="Times New Roman" w:eastAsia="Times New Roman" w:hAnsi="Times New Roman" w:cs="Times New Roman"/>
          <w:b/>
          <w:sz w:val="24"/>
          <w:szCs w:val="24"/>
          <w:lang w:eastAsia="ru-RU"/>
        </w:rPr>
        <w:t>2.1.</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eastAsia="ru-RU"/>
        </w:rPr>
        <w:tab/>
      </w:r>
      <w:proofErr w:type="gramStart"/>
      <w:r w:rsidRPr="00834DA8">
        <w:rPr>
          <w:rFonts w:ascii="Times New Roman" w:eastAsia="Times New Roman" w:hAnsi="Times New Roman" w:cs="Times New Roman"/>
          <w:sz w:val="24"/>
          <w:szCs w:val="24"/>
          <w:lang w:eastAsia="ru-RU"/>
        </w:rPr>
        <w:t>Примэрии г. Тараклия  сформировать земельный участок с кадастровым №8701201162 площадью 0,0994 га: 0,07 га и 0,0294 га и изготовить геометрический план на данный земельный участок по ул. Вячеслава Кара площадью 0,07 га с сохранением указанного кадастрового номера.</w:t>
      </w:r>
      <w:proofErr w:type="gramEnd"/>
      <w:r w:rsidRPr="00834DA8">
        <w:rPr>
          <w:rFonts w:ascii="Times New Roman" w:eastAsia="Times New Roman" w:hAnsi="Times New Roman" w:cs="Times New Roman"/>
          <w:sz w:val="24"/>
          <w:szCs w:val="24"/>
          <w:lang w:eastAsia="ru-RU"/>
        </w:rPr>
        <w:t xml:space="preserve"> Остающийся земельный участок зарегистрировать за Городским Советом.  </w:t>
      </w:r>
    </w:p>
    <w:p w:rsidR="00834DA8" w:rsidRDefault="00834DA8" w:rsidP="00834DA8">
      <w:pPr>
        <w:spacing w:after="0" w:line="240" w:lineRule="auto"/>
        <w:ind w:left="1134" w:hanging="567"/>
        <w:jc w:val="both"/>
        <w:rPr>
          <w:rFonts w:ascii="Times New Roman" w:eastAsia="Times New Roman" w:hAnsi="Times New Roman" w:cs="Times New Roman"/>
          <w:sz w:val="24"/>
          <w:szCs w:val="24"/>
          <w:lang w:eastAsia="ru-RU"/>
        </w:rPr>
      </w:pPr>
      <w:r w:rsidRPr="00834DA8">
        <w:rPr>
          <w:rFonts w:ascii="Times New Roman" w:eastAsia="Times New Roman" w:hAnsi="Times New Roman" w:cs="Times New Roman"/>
          <w:b/>
          <w:sz w:val="24"/>
          <w:szCs w:val="24"/>
          <w:lang w:eastAsia="ru-RU"/>
        </w:rPr>
        <w:t>2.2.</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eastAsia="ru-RU"/>
        </w:rPr>
        <w:tab/>
        <w:t>Зарегистрировать за Городским Советом право собственности на земельный участок с кадастровым №8701201162, по ул. Вячеслава Кара, площадью 0,07 га.</w:t>
      </w:r>
    </w:p>
    <w:p w:rsidR="00834DA8" w:rsidRDefault="00834DA8" w:rsidP="00834DA8">
      <w:pPr>
        <w:spacing w:after="0" w:line="240" w:lineRule="auto"/>
        <w:ind w:left="1134" w:hanging="567"/>
        <w:jc w:val="both"/>
        <w:rPr>
          <w:rFonts w:ascii="Times New Roman" w:eastAsia="Times New Roman" w:hAnsi="Times New Roman" w:cs="Times New Roman"/>
          <w:sz w:val="24"/>
          <w:szCs w:val="24"/>
          <w:lang w:eastAsia="ru-RU"/>
        </w:rPr>
      </w:pPr>
    </w:p>
    <w:p w:rsidR="00834DA8" w:rsidRPr="00834DA8" w:rsidRDefault="00834DA8" w:rsidP="00834DA8">
      <w:pPr>
        <w:spacing w:after="0" w:line="240" w:lineRule="auto"/>
        <w:ind w:left="1134" w:hanging="567"/>
        <w:jc w:val="both"/>
        <w:rPr>
          <w:rFonts w:ascii="Times New Roman" w:eastAsia="Times New Roman" w:hAnsi="Times New Roman" w:cs="Times New Roman"/>
          <w:sz w:val="24"/>
          <w:szCs w:val="24"/>
          <w:lang w:eastAsia="ru-RU"/>
        </w:rPr>
      </w:pPr>
    </w:p>
    <w:p w:rsidR="00834DA8" w:rsidRPr="00834DA8" w:rsidRDefault="00834DA8" w:rsidP="00834DA8">
      <w:pPr>
        <w:spacing w:after="0" w:line="240" w:lineRule="auto"/>
        <w:ind w:left="567" w:hanging="567"/>
        <w:contextualSpacing/>
        <w:jc w:val="both"/>
        <w:rPr>
          <w:rFonts w:ascii="Times New Roman" w:eastAsia="Times New Roman" w:hAnsi="Times New Roman" w:cs="Times New Roman"/>
          <w:b/>
          <w:color w:val="000000"/>
          <w:sz w:val="24"/>
          <w:szCs w:val="24"/>
          <w:lang w:eastAsia="ru-RU"/>
        </w:rPr>
      </w:pPr>
      <w:r w:rsidRPr="00834DA8">
        <w:rPr>
          <w:rFonts w:ascii="Times New Roman" w:eastAsia="Batang" w:hAnsi="Times New Roman" w:cs="Times New Roman"/>
          <w:b/>
          <w:color w:val="000000"/>
          <w:sz w:val="24"/>
          <w:szCs w:val="24"/>
          <w:lang w:eastAsia="ru-RU"/>
        </w:rPr>
        <w:t>3.</w:t>
      </w:r>
      <w:r w:rsidRPr="00834DA8">
        <w:rPr>
          <w:rFonts w:ascii="Times New Roman" w:eastAsia="Batang" w:hAnsi="Times New Roman" w:cs="Times New Roman"/>
          <w:color w:val="000000"/>
          <w:sz w:val="24"/>
          <w:szCs w:val="24"/>
          <w:lang w:eastAsia="ru-RU"/>
        </w:rPr>
        <w:t xml:space="preserve">  </w:t>
      </w:r>
      <w:r w:rsidRPr="00834DA8">
        <w:rPr>
          <w:rFonts w:ascii="Times New Roman" w:eastAsia="Batang" w:hAnsi="Times New Roman" w:cs="Times New Roman"/>
          <w:color w:val="000000"/>
          <w:sz w:val="24"/>
          <w:szCs w:val="24"/>
          <w:lang w:eastAsia="ru-RU"/>
        </w:rPr>
        <w:tab/>
        <w:t>Просителю, представленному в пункте 2 настоящего решения:</w:t>
      </w:r>
    </w:p>
    <w:p w:rsidR="00834DA8" w:rsidRPr="00834DA8" w:rsidRDefault="00834DA8" w:rsidP="00834DA8">
      <w:pPr>
        <w:tabs>
          <w:tab w:val="left" w:pos="1440"/>
        </w:tabs>
        <w:spacing w:after="0" w:line="240" w:lineRule="auto"/>
        <w:ind w:left="1134" w:hanging="567"/>
        <w:jc w:val="both"/>
        <w:rPr>
          <w:rFonts w:ascii="Times New Roman" w:eastAsia="Times New Roman" w:hAnsi="Times New Roman" w:cs="Times New Roman"/>
          <w:color w:val="000000"/>
          <w:sz w:val="24"/>
          <w:szCs w:val="24"/>
          <w:lang w:eastAsia="ru-RU"/>
        </w:rPr>
      </w:pPr>
      <w:r w:rsidRPr="00834DA8">
        <w:rPr>
          <w:rFonts w:ascii="Times New Roman" w:eastAsia="Batang" w:hAnsi="Times New Roman" w:cs="Times New Roman"/>
          <w:b/>
          <w:color w:val="000000"/>
          <w:sz w:val="24"/>
          <w:szCs w:val="24"/>
          <w:lang w:eastAsia="ru-RU"/>
        </w:rPr>
        <w:t>3.1.</w:t>
      </w:r>
      <w:r w:rsidRPr="00834DA8">
        <w:rPr>
          <w:rFonts w:ascii="Times New Roman" w:eastAsia="Batang" w:hAnsi="Times New Roman" w:cs="Times New Roman"/>
          <w:b/>
          <w:color w:val="000000"/>
          <w:sz w:val="24"/>
          <w:szCs w:val="24"/>
          <w:lang w:eastAsia="ru-RU"/>
        </w:rPr>
        <w:tab/>
      </w:r>
      <w:r w:rsidRPr="00834DA8">
        <w:rPr>
          <w:rFonts w:ascii="Times New Roman" w:eastAsia="Batang" w:hAnsi="Times New Roman" w:cs="Times New Roman"/>
          <w:color w:val="000000"/>
          <w:sz w:val="24"/>
          <w:szCs w:val="24"/>
          <w:lang w:eastAsia="ru-RU"/>
        </w:rPr>
        <w:t>получить у архитектора города градостроительный сертификат;</w:t>
      </w:r>
    </w:p>
    <w:p w:rsidR="00834DA8" w:rsidRPr="00834DA8" w:rsidRDefault="00834DA8" w:rsidP="00834DA8">
      <w:pPr>
        <w:tabs>
          <w:tab w:val="left" w:pos="1440"/>
        </w:tabs>
        <w:spacing w:after="0" w:line="240" w:lineRule="auto"/>
        <w:ind w:left="1134" w:hanging="567"/>
        <w:jc w:val="both"/>
        <w:rPr>
          <w:rFonts w:ascii="Times New Roman" w:eastAsia="Batang" w:hAnsi="Times New Roman" w:cs="Times New Roman"/>
          <w:color w:val="000000"/>
          <w:sz w:val="24"/>
          <w:szCs w:val="24"/>
          <w:lang w:eastAsia="ru-RU"/>
        </w:rPr>
      </w:pPr>
      <w:r w:rsidRPr="00834DA8">
        <w:rPr>
          <w:rFonts w:ascii="Times New Roman" w:eastAsia="Times New Roman" w:hAnsi="Times New Roman" w:cs="Times New Roman"/>
          <w:b/>
          <w:color w:val="000000"/>
          <w:sz w:val="24"/>
          <w:szCs w:val="24"/>
          <w:lang w:eastAsia="ru-RU"/>
        </w:rPr>
        <w:t>3.2.</w:t>
      </w:r>
      <w:r w:rsidRPr="00834DA8">
        <w:rPr>
          <w:rFonts w:ascii="Times New Roman" w:eastAsia="Times New Roman" w:hAnsi="Times New Roman" w:cs="Times New Roman"/>
          <w:color w:val="000000"/>
          <w:sz w:val="24"/>
          <w:szCs w:val="24"/>
          <w:lang w:eastAsia="ru-RU"/>
        </w:rPr>
        <w:tab/>
        <w:t>з</w:t>
      </w:r>
      <w:r w:rsidRPr="00834DA8">
        <w:rPr>
          <w:rFonts w:ascii="Times New Roman" w:eastAsia="Batang" w:hAnsi="Times New Roman" w:cs="Times New Roman"/>
          <w:color w:val="000000"/>
          <w:sz w:val="24"/>
          <w:szCs w:val="24"/>
          <w:lang w:eastAsia="ru-RU"/>
        </w:rPr>
        <w:t>аказать проектную документацию на строительство лицензированным юридическим лицам и согласовать её в установленном законом порядке со службами района, архитектурной службой города Тараклия;</w:t>
      </w:r>
    </w:p>
    <w:p w:rsidR="00834DA8" w:rsidRPr="00834DA8" w:rsidRDefault="00834DA8" w:rsidP="00834DA8">
      <w:pPr>
        <w:tabs>
          <w:tab w:val="left" w:pos="1440"/>
        </w:tabs>
        <w:spacing w:after="0" w:line="240" w:lineRule="auto"/>
        <w:ind w:left="1134" w:hanging="567"/>
        <w:jc w:val="both"/>
        <w:rPr>
          <w:rFonts w:ascii="Times New Roman" w:eastAsia="Times New Roman" w:hAnsi="Times New Roman" w:cs="Times New Roman"/>
          <w:color w:val="000000"/>
          <w:sz w:val="24"/>
          <w:szCs w:val="24"/>
          <w:lang w:eastAsia="ru-RU"/>
        </w:rPr>
      </w:pPr>
      <w:r w:rsidRPr="00834DA8">
        <w:rPr>
          <w:rFonts w:ascii="Times New Roman" w:eastAsia="Times New Roman" w:hAnsi="Times New Roman" w:cs="Times New Roman"/>
          <w:b/>
          <w:color w:val="000000"/>
          <w:sz w:val="24"/>
          <w:szCs w:val="24"/>
          <w:lang w:eastAsia="ru-RU"/>
        </w:rPr>
        <w:t>3.3.</w:t>
      </w:r>
      <w:r w:rsidRPr="00834DA8">
        <w:rPr>
          <w:rFonts w:ascii="Times New Roman" w:eastAsia="Times New Roman" w:hAnsi="Times New Roman" w:cs="Times New Roman"/>
          <w:b/>
          <w:color w:val="000000"/>
          <w:sz w:val="24"/>
          <w:szCs w:val="24"/>
          <w:lang w:eastAsia="ru-RU"/>
        </w:rPr>
        <w:tab/>
      </w:r>
      <w:r w:rsidRPr="00834DA8">
        <w:rPr>
          <w:rFonts w:ascii="Times New Roman" w:eastAsia="Batang" w:hAnsi="Times New Roman" w:cs="Times New Roman"/>
          <w:color w:val="000000"/>
          <w:sz w:val="24"/>
          <w:szCs w:val="24"/>
          <w:lang w:eastAsia="ru-RU"/>
        </w:rPr>
        <w:t>начать строительство в течение года на основании полученного разрешения на строительство, уведомить Государственную строительную инспекцию Тараклийского  района о дате начала строительных работ;</w:t>
      </w:r>
    </w:p>
    <w:p w:rsidR="00834DA8" w:rsidRPr="00834DA8" w:rsidRDefault="00834DA8" w:rsidP="00834DA8">
      <w:pPr>
        <w:tabs>
          <w:tab w:val="left" w:pos="1440"/>
        </w:tabs>
        <w:spacing w:after="0" w:line="240" w:lineRule="auto"/>
        <w:ind w:left="1134" w:hanging="567"/>
        <w:jc w:val="both"/>
        <w:rPr>
          <w:rFonts w:ascii="Times New Roman" w:eastAsia="Times New Roman" w:hAnsi="Times New Roman" w:cs="Times New Roman"/>
          <w:color w:val="000000"/>
          <w:sz w:val="24"/>
          <w:szCs w:val="24"/>
          <w:lang w:eastAsia="ru-RU"/>
        </w:rPr>
      </w:pPr>
      <w:r w:rsidRPr="00834DA8">
        <w:rPr>
          <w:rFonts w:ascii="Times New Roman" w:eastAsia="Times New Roman" w:hAnsi="Times New Roman" w:cs="Times New Roman"/>
          <w:b/>
          <w:color w:val="000000"/>
          <w:sz w:val="24"/>
          <w:szCs w:val="24"/>
          <w:lang w:eastAsia="ru-RU"/>
        </w:rPr>
        <w:t>3.</w:t>
      </w:r>
      <w:r w:rsidRPr="00834DA8">
        <w:rPr>
          <w:rFonts w:ascii="Times New Roman" w:eastAsia="Batang" w:hAnsi="Times New Roman" w:cs="Times New Roman"/>
          <w:b/>
          <w:color w:val="000000"/>
          <w:sz w:val="24"/>
          <w:szCs w:val="24"/>
          <w:lang w:eastAsia="ru-RU"/>
        </w:rPr>
        <w:t>4.</w:t>
      </w:r>
      <w:r w:rsidRPr="00834DA8">
        <w:rPr>
          <w:rFonts w:ascii="Times New Roman" w:eastAsia="Batang" w:hAnsi="Times New Roman" w:cs="Times New Roman"/>
          <w:color w:val="000000"/>
          <w:sz w:val="24"/>
          <w:szCs w:val="24"/>
          <w:lang w:eastAsia="ru-RU"/>
        </w:rPr>
        <w:tab/>
        <w:t>строительство завершить в течение двух лет с момента вступления настоящего решения в силу;</w:t>
      </w:r>
    </w:p>
    <w:p w:rsidR="00834DA8" w:rsidRPr="00834DA8" w:rsidRDefault="00834DA8" w:rsidP="00834DA8">
      <w:pPr>
        <w:tabs>
          <w:tab w:val="left" w:pos="1440"/>
        </w:tabs>
        <w:spacing w:after="0" w:line="240" w:lineRule="auto"/>
        <w:ind w:left="1134" w:hanging="567"/>
        <w:jc w:val="both"/>
        <w:rPr>
          <w:rFonts w:ascii="Times New Roman" w:eastAsia="Times New Roman" w:hAnsi="Times New Roman" w:cs="Times New Roman"/>
          <w:color w:val="000000"/>
          <w:sz w:val="24"/>
          <w:szCs w:val="24"/>
          <w:lang w:eastAsia="ru-RU"/>
        </w:rPr>
      </w:pPr>
      <w:r w:rsidRPr="00834DA8">
        <w:rPr>
          <w:rFonts w:ascii="Times New Roman" w:eastAsia="Times New Roman" w:hAnsi="Times New Roman" w:cs="Times New Roman"/>
          <w:b/>
          <w:color w:val="000000"/>
          <w:sz w:val="24"/>
          <w:szCs w:val="24"/>
          <w:lang w:eastAsia="ru-RU"/>
        </w:rPr>
        <w:t>3.</w:t>
      </w:r>
      <w:r w:rsidRPr="00834DA8">
        <w:rPr>
          <w:rFonts w:ascii="Times New Roman" w:eastAsia="Batang" w:hAnsi="Times New Roman" w:cs="Times New Roman"/>
          <w:b/>
          <w:color w:val="000000"/>
          <w:sz w:val="24"/>
          <w:szCs w:val="24"/>
          <w:lang w:eastAsia="ru-RU"/>
        </w:rPr>
        <w:t>5.</w:t>
      </w:r>
      <w:r w:rsidRPr="00834DA8">
        <w:rPr>
          <w:rFonts w:ascii="Times New Roman" w:eastAsia="Batang" w:hAnsi="Times New Roman" w:cs="Times New Roman"/>
          <w:b/>
          <w:color w:val="000000"/>
          <w:sz w:val="24"/>
          <w:szCs w:val="24"/>
          <w:lang w:eastAsia="ru-RU"/>
        </w:rPr>
        <w:tab/>
      </w:r>
      <w:r w:rsidRPr="00834DA8">
        <w:rPr>
          <w:rFonts w:ascii="Times New Roman" w:eastAsia="Batang" w:hAnsi="Times New Roman" w:cs="Times New Roman"/>
          <w:color w:val="000000"/>
          <w:sz w:val="24"/>
          <w:szCs w:val="24"/>
          <w:lang w:eastAsia="ru-RU"/>
        </w:rPr>
        <w:t>после завершения строительства представить объект Государственной комиссии по приемке его в эксплуатацию.</w:t>
      </w:r>
    </w:p>
    <w:p w:rsidR="00834DA8" w:rsidRDefault="00834DA8" w:rsidP="00834DA8">
      <w:pPr>
        <w:spacing w:after="0" w:line="240" w:lineRule="auto"/>
        <w:ind w:left="567" w:hanging="567"/>
        <w:jc w:val="both"/>
        <w:rPr>
          <w:rFonts w:ascii="Times New Roman" w:eastAsia="Batang" w:hAnsi="Times New Roman" w:cs="Times New Roman"/>
          <w:b/>
          <w:color w:val="000000"/>
          <w:sz w:val="24"/>
          <w:szCs w:val="24"/>
          <w:lang w:eastAsia="ru-RU"/>
        </w:rPr>
      </w:pPr>
    </w:p>
    <w:p w:rsidR="00834DA8" w:rsidRPr="00834DA8" w:rsidRDefault="00834DA8" w:rsidP="00834DA8">
      <w:pPr>
        <w:spacing w:after="0" w:line="240" w:lineRule="auto"/>
        <w:ind w:left="567" w:hanging="567"/>
        <w:jc w:val="both"/>
        <w:rPr>
          <w:rFonts w:ascii="Times New Roman" w:eastAsia="Batang" w:hAnsi="Times New Roman" w:cs="Times New Roman"/>
          <w:color w:val="000000"/>
          <w:sz w:val="24"/>
          <w:szCs w:val="24"/>
          <w:lang w:eastAsia="ru-RU"/>
        </w:rPr>
      </w:pPr>
      <w:r w:rsidRPr="00834DA8">
        <w:rPr>
          <w:rFonts w:ascii="Times New Roman" w:eastAsia="Batang" w:hAnsi="Times New Roman" w:cs="Times New Roman"/>
          <w:b/>
          <w:color w:val="000000"/>
          <w:sz w:val="24"/>
          <w:szCs w:val="24"/>
          <w:lang w:eastAsia="ru-RU"/>
        </w:rPr>
        <w:t>4.</w:t>
      </w:r>
      <w:r w:rsidRPr="00834DA8">
        <w:rPr>
          <w:rFonts w:ascii="Times New Roman" w:eastAsia="Batang" w:hAnsi="Times New Roman" w:cs="Times New Roman"/>
          <w:color w:val="000000"/>
          <w:sz w:val="24"/>
          <w:szCs w:val="24"/>
          <w:lang w:eastAsia="ru-RU"/>
        </w:rPr>
        <w:t xml:space="preserve">  </w:t>
      </w:r>
      <w:r w:rsidRPr="00834DA8">
        <w:rPr>
          <w:rFonts w:ascii="Times New Roman" w:eastAsia="Batang" w:hAnsi="Times New Roman" w:cs="Times New Roman"/>
          <w:color w:val="000000"/>
          <w:sz w:val="24"/>
          <w:szCs w:val="24"/>
          <w:lang w:eastAsia="ru-RU"/>
        </w:rPr>
        <w:tab/>
        <w:t xml:space="preserve">Предупредить просителя, </w:t>
      </w:r>
      <w:r w:rsidRPr="00834DA8">
        <w:rPr>
          <w:rFonts w:ascii="Times New Roman" w:eastAsia="Times New Roman" w:hAnsi="Times New Roman" w:cs="Times New Roman"/>
          <w:color w:val="000000"/>
          <w:sz w:val="24"/>
          <w:szCs w:val="24"/>
          <w:lang w:eastAsia="ru-RU"/>
        </w:rPr>
        <w:t>чт</w:t>
      </w:r>
      <w:r w:rsidRPr="00834DA8">
        <w:rPr>
          <w:rFonts w:ascii="Times New Roman" w:eastAsia="Batang" w:hAnsi="Times New Roman" w:cs="Times New Roman"/>
          <w:color w:val="000000"/>
          <w:sz w:val="24"/>
          <w:szCs w:val="24"/>
          <w:lang w:eastAsia="ru-RU"/>
        </w:rPr>
        <w:t>о запрещается выполнение любых работ по строительству без  выполнения пунктов: 3.1,3.2, 3.3. невыполнение которых является административным правонарушением и преследуется законом (Кодексом о правонарушениях Республики Молдова).</w:t>
      </w:r>
    </w:p>
    <w:p w:rsidR="00834DA8" w:rsidRDefault="00834DA8" w:rsidP="00834DA8">
      <w:pPr>
        <w:spacing w:after="0" w:line="240" w:lineRule="auto"/>
        <w:ind w:left="567" w:hanging="567"/>
        <w:jc w:val="both"/>
        <w:rPr>
          <w:rFonts w:ascii="Times New Roman" w:eastAsia="Batang" w:hAnsi="Times New Roman" w:cs="Times New Roman"/>
          <w:b/>
          <w:color w:val="000000"/>
          <w:sz w:val="24"/>
          <w:szCs w:val="24"/>
          <w:lang w:eastAsia="ru-RU"/>
        </w:rPr>
      </w:pPr>
    </w:p>
    <w:p w:rsidR="00834DA8" w:rsidRPr="00834DA8" w:rsidRDefault="00834DA8" w:rsidP="00834DA8">
      <w:pPr>
        <w:spacing w:after="0" w:line="240" w:lineRule="auto"/>
        <w:ind w:left="567" w:hanging="567"/>
        <w:jc w:val="both"/>
        <w:rPr>
          <w:rFonts w:ascii="Times New Roman" w:eastAsia="Batang" w:hAnsi="Times New Roman" w:cs="Times New Roman"/>
          <w:sz w:val="24"/>
          <w:szCs w:val="24"/>
          <w:lang w:eastAsia="ru-RU"/>
        </w:rPr>
      </w:pPr>
      <w:r w:rsidRPr="00834DA8">
        <w:rPr>
          <w:rFonts w:ascii="Times New Roman" w:eastAsia="Batang" w:hAnsi="Times New Roman" w:cs="Times New Roman"/>
          <w:b/>
          <w:color w:val="000000"/>
          <w:sz w:val="24"/>
          <w:szCs w:val="24"/>
          <w:lang w:eastAsia="ru-RU"/>
        </w:rPr>
        <w:t xml:space="preserve">5.  </w:t>
      </w:r>
      <w:r w:rsidRPr="00834DA8">
        <w:rPr>
          <w:rFonts w:ascii="Times New Roman" w:eastAsia="Batang" w:hAnsi="Times New Roman" w:cs="Times New Roman"/>
          <w:b/>
          <w:color w:val="000000"/>
          <w:sz w:val="24"/>
          <w:szCs w:val="24"/>
          <w:lang w:eastAsia="ru-RU"/>
        </w:rPr>
        <w:tab/>
      </w:r>
      <w:r w:rsidRPr="00834DA8">
        <w:rPr>
          <w:rFonts w:ascii="Times New Roman" w:eastAsia="Batang" w:hAnsi="Times New Roman" w:cs="Times New Roman"/>
          <w:color w:val="000000"/>
          <w:sz w:val="24"/>
          <w:szCs w:val="24"/>
          <w:lang w:eastAsia="ru-RU"/>
        </w:rPr>
        <w:t>Настоящее решение считать аннулированным в случае</w:t>
      </w:r>
      <w:r w:rsidRPr="00834DA8">
        <w:rPr>
          <w:rFonts w:ascii="Times New Roman" w:eastAsia="Batang" w:hAnsi="Times New Roman" w:cs="Times New Roman"/>
          <w:sz w:val="24"/>
          <w:szCs w:val="24"/>
          <w:lang w:eastAsia="ru-RU"/>
        </w:rPr>
        <w:t>, если подпункты  3.1., 3.2., 3.3. не будут выполнены в течение 12 месяцев с момента его вступления в силу.</w:t>
      </w:r>
    </w:p>
    <w:p w:rsidR="00834DA8" w:rsidRDefault="00834DA8" w:rsidP="00834DA8">
      <w:pPr>
        <w:spacing w:after="0" w:line="240" w:lineRule="auto"/>
        <w:ind w:left="567" w:hanging="567"/>
        <w:jc w:val="both"/>
        <w:rPr>
          <w:rFonts w:ascii="Times New Roman" w:eastAsia="Batang" w:hAnsi="Times New Roman" w:cs="Times New Roman"/>
          <w:b/>
          <w:sz w:val="24"/>
          <w:szCs w:val="24"/>
          <w:lang w:eastAsia="ru-RU"/>
        </w:rPr>
      </w:pPr>
    </w:p>
    <w:p w:rsidR="00834DA8" w:rsidRPr="00834DA8" w:rsidRDefault="00834DA8" w:rsidP="00834DA8">
      <w:pPr>
        <w:spacing w:after="0" w:line="240" w:lineRule="auto"/>
        <w:ind w:left="567" w:hanging="567"/>
        <w:jc w:val="both"/>
        <w:rPr>
          <w:rFonts w:ascii="Times New Roman" w:eastAsia="Times New Roman" w:hAnsi="Times New Roman" w:cs="Times New Roman"/>
          <w:sz w:val="24"/>
          <w:szCs w:val="24"/>
          <w:lang w:eastAsia="ru-RU"/>
        </w:rPr>
      </w:pPr>
      <w:r w:rsidRPr="00834DA8">
        <w:rPr>
          <w:rFonts w:ascii="Times New Roman" w:eastAsia="Batang" w:hAnsi="Times New Roman" w:cs="Times New Roman"/>
          <w:b/>
          <w:sz w:val="24"/>
          <w:szCs w:val="24"/>
          <w:lang w:eastAsia="ru-RU"/>
        </w:rPr>
        <w:t>6.</w:t>
      </w:r>
      <w:r w:rsidRPr="00834DA8">
        <w:rPr>
          <w:rFonts w:ascii="Times New Roman" w:eastAsia="Batang" w:hAnsi="Times New Roman" w:cs="Times New Roman"/>
          <w:sz w:val="24"/>
          <w:szCs w:val="24"/>
          <w:lang w:eastAsia="ru-RU"/>
        </w:rPr>
        <w:t xml:space="preserve"> </w:t>
      </w:r>
      <w:r w:rsidRPr="00834DA8">
        <w:rPr>
          <w:rFonts w:ascii="Times New Roman" w:eastAsia="Batang" w:hAnsi="Times New Roman" w:cs="Times New Roman"/>
          <w:sz w:val="24"/>
          <w:szCs w:val="24"/>
          <w:lang w:eastAsia="ru-RU"/>
        </w:rPr>
        <w:tab/>
      </w:r>
      <w:r w:rsidRPr="00834DA8">
        <w:rPr>
          <w:rFonts w:ascii="Times New Roman" w:eastAsia="Times New Roman" w:hAnsi="Times New Roman" w:cs="Times New Roman"/>
          <w:sz w:val="24"/>
          <w:szCs w:val="24"/>
          <w:lang w:eastAsia="ru-RU"/>
        </w:rPr>
        <w:t>Секретарю городского совета, Светлане Котовой, довести до сведения просителя настоящее решение по истечении десяти дней со дня его подписания.</w:t>
      </w:r>
    </w:p>
    <w:p w:rsidR="00834DA8" w:rsidRDefault="00834DA8" w:rsidP="00834DA8">
      <w:pPr>
        <w:spacing w:after="0" w:line="240" w:lineRule="auto"/>
        <w:ind w:left="567" w:hanging="567"/>
        <w:contextualSpacing/>
        <w:jc w:val="both"/>
        <w:outlineLvl w:val="0"/>
        <w:rPr>
          <w:rFonts w:ascii="Times New Roman" w:eastAsia="Times New Roman" w:hAnsi="Times New Roman" w:cs="Times New Roman"/>
          <w:b/>
          <w:color w:val="000000"/>
          <w:sz w:val="24"/>
          <w:szCs w:val="24"/>
          <w:lang w:eastAsia="ru-RU"/>
        </w:rPr>
      </w:pPr>
    </w:p>
    <w:p w:rsidR="00834DA8" w:rsidRPr="00834DA8" w:rsidRDefault="00834DA8" w:rsidP="00834DA8">
      <w:pPr>
        <w:spacing w:after="0" w:line="240" w:lineRule="auto"/>
        <w:ind w:left="567" w:hanging="567"/>
        <w:contextualSpacing/>
        <w:jc w:val="both"/>
        <w:outlineLvl w:val="0"/>
        <w:rPr>
          <w:rFonts w:ascii="Times New Roman" w:hAnsi="Times New Roman" w:cs="Times New Roman"/>
          <w:sz w:val="24"/>
          <w:szCs w:val="24"/>
        </w:rPr>
      </w:pPr>
      <w:r w:rsidRPr="00834DA8">
        <w:rPr>
          <w:rFonts w:ascii="Times New Roman" w:eastAsia="Times New Roman" w:hAnsi="Times New Roman" w:cs="Times New Roman"/>
          <w:b/>
          <w:color w:val="000000"/>
          <w:sz w:val="24"/>
          <w:szCs w:val="24"/>
          <w:lang w:eastAsia="ru-RU"/>
        </w:rPr>
        <w:t>7.</w:t>
      </w:r>
      <w:r w:rsidRPr="00834DA8">
        <w:rPr>
          <w:rFonts w:ascii="Times New Roman" w:eastAsia="Times New Roman" w:hAnsi="Times New Roman" w:cs="Times New Roman"/>
          <w:color w:val="000000"/>
          <w:sz w:val="24"/>
          <w:szCs w:val="24"/>
          <w:lang w:eastAsia="ru-RU"/>
        </w:rPr>
        <w:tab/>
      </w:r>
      <w:r w:rsidRPr="00834DA8">
        <w:rPr>
          <w:rFonts w:ascii="Times New Roman" w:eastAsia="Times New Roman" w:hAnsi="Times New Roman" w:cs="Times New Roman"/>
          <w:sz w:val="24"/>
          <w:szCs w:val="24"/>
          <w:lang w:eastAsia="ru-RU"/>
        </w:rPr>
        <w:t>Примару г</w:t>
      </w:r>
      <w:proofErr w:type="gramStart"/>
      <w:r w:rsidRPr="00834DA8">
        <w:rPr>
          <w:rFonts w:ascii="Times New Roman" w:eastAsia="Times New Roman" w:hAnsi="Times New Roman" w:cs="Times New Roman"/>
          <w:sz w:val="24"/>
          <w:szCs w:val="24"/>
          <w:lang w:eastAsia="ru-RU"/>
        </w:rPr>
        <w:t>.Т</w:t>
      </w:r>
      <w:proofErr w:type="gramEnd"/>
      <w:r w:rsidRPr="00834DA8">
        <w:rPr>
          <w:rFonts w:ascii="Times New Roman" w:eastAsia="Times New Roman" w:hAnsi="Times New Roman" w:cs="Times New Roman"/>
          <w:sz w:val="24"/>
          <w:szCs w:val="24"/>
          <w:lang w:eastAsia="ru-RU"/>
        </w:rPr>
        <w:t>араклия С.Филипову обеспечить исполнение решения.</w:t>
      </w:r>
    </w:p>
    <w:p w:rsidR="00834DA8" w:rsidRDefault="00834DA8" w:rsidP="00834DA8">
      <w:pPr>
        <w:spacing w:after="0" w:line="240" w:lineRule="auto"/>
        <w:ind w:left="567" w:hanging="567"/>
        <w:jc w:val="both"/>
        <w:rPr>
          <w:rFonts w:ascii="Times New Roman" w:eastAsia="Times New Roman" w:hAnsi="Times New Roman" w:cs="Times New Roman"/>
          <w:b/>
          <w:color w:val="000000"/>
          <w:sz w:val="24"/>
          <w:szCs w:val="24"/>
          <w:lang w:eastAsia="ru-RU"/>
        </w:rPr>
      </w:pPr>
    </w:p>
    <w:p w:rsidR="00834DA8" w:rsidRPr="00834DA8" w:rsidRDefault="00834DA8" w:rsidP="00834DA8">
      <w:pPr>
        <w:spacing w:after="0" w:line="240" w:lineRule="auto"/>
        <w:ind w:left="567" w:hanging="567"/>
        <w:jc w:val="both"/>
        <w:rPr>
          <w:rFonts w:ascii="Times New Roman" w:eastAsia="Times New Roman" w:hAnsi="Times New Roman" w:cs="Times New Roman"/>
          <w:color w:val="000000"/>
          <w:sz w:val="24"/>
          <w:szCs w:val="24"/>
          <w:lang w:eastAsia="ru-RU"/>
        </w:rPr>
      </w:pPr>
      <w:r w:rsidRPr="00834DA8">
        <w:rPr>
          <w:rFonts w:ascii="Times New Roman" w:eastAsia="Times New Roman" w:hAnsi="Times New Roman" w:cs="Times New Roman"/>
          <w:b/>
          <w:color w:val="000000"/>
          <w:sz w:val="24"/>
          <w:szCs w:val="24"/>
          <w:lang w:eastAsia="ru-RU"/>
        </w:rPr>
        <w:t>8.</w:t>
      </w:r>
      <w:r w:rsidRPr="00834DA8">
        <w:rPr>
          <w:rFonts w:ascii="Times New Roman" w:eastAsia="Times New Roman" w:hAnsi="Times New Roman" w:cs="Times New Roman"/>
          <w:color w:val="000000"/>
          <w:sz w:val="24"/>
          <w:szCs w:val="24"/>
          <w:lang w:eastAsia="ru-RU"/>
        </w:rPr>
        <w:tab/>
      </w:r>
      <w:r w:rsidRPr="00834DA8">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C33838" w:rsidRPr="00834DA8" w:rsidRDefault="00C33838" w:rsidP="00C33838">
      <w:pPr>
        <w:tabs>
          <w:tab w:val="left" w:pos="4500"/>
        </w:tabs>
        <w:spacing w:after="0" w:line="240" w:lineRule="auto"/>
        <w:jc w:val="both"/>
        <w:rPr>
          <w:rFonts w:ascii="Times New Roman" w:hAnsi="Times New Roman"/>
          <w:b/>
          <w:color w:val="000000"/>
          <w:sz w:val="24"/>
          <w:szCs w:val="24"/>
          <w:lang w:eastAsia="ru-RU"/>
        </w:rPr>
      </w:pPr>
    </w:p>
    <w:p w:rsidR="001944D3" w:rsidRDefault="001944D3" w:rsidP="001944D3">
      <w:pPr>
        <w:tabs>
          <w:tab w:val="left" w:pos="2982"/>
        </w:tabs>
        <w:spacing w:after="0" w:line="240" w:lineRule="auto"/>
        <w:jc w:val="both"/>
        <w:outlineLvl w:val="0"/>
        <w:rPr>
          <w:rFonts w:ascii="Times New Roman" w:eastAsia="Calibri" w:hAnsi="Times New Roman" w:cs="Times New Roman"/>
          <w:b/>
          <w:sz w:val="24"/>
          <w:szCs w:val="24"/>
        </w:rPr>
      </w:pPr>
    </w:p>
    <w:p w:rsidR="001944D3" w:rsidRPr="001944D3" w:rsidRDefault="001944D3" w:rsidP="001944D3">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42"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0768" behindDoc="1" locked="0" layoutInCell="1" allowOverlap="1" wp14:anchorId="66EFC719" wp14:editId="17B5FB0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43"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Pr="00C17ECD" w:rsidRDefault="00C33838" w:rsidP="00C33838">
      <w:pPr>
        <w:spacing w:after="0" w:line="240" w:lineRule="auto"/>
        <w:jc w:val="both"/>
        <w:rPr>
          <w:rFonts w:ascii="Times New Roman" w:eastAsia="Calibri" w:hAnsi="Times New Roman" w:cs="Times New Roman"/>
          <w:b/>
          <w:sz w:val="16"/>
          <w:szCs w:val="16"/>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№07/17</w:t>
      </w:r>
    </w:p>
    <w:p w:rsidR="00C33838" w:rsidRPr="00834DA8" w:rsidRDefault="00C33838" w:rsidP="00C33838">
      <w:pPr>
        <w:tabs>
          <w:tab w:val="left" w:pos="4500"/>
        </w:tabs>
        <w:spacing w:after="0" w:line="240" w:lineRule="auto"/>
        <w:jc w:val="both"/>
        <w:rPr>
          <w:rFonts w:ascii="Times New Roman" w:hAnsi="Times New Roman"/>
          <w:b/>
          <w:color w:val="000000"/>
          <w:sz w:val="16"/>
          <w:szCs w:val="16"/>
          <w:lang w:eastAsia="ru-RU"/>
        </w:rPr>
      </w:pPr>
    </w:p>
    <w:p w:rsidR="00834DA8" w:rsidRPr="00834DA8" w:rsidRDefault="00834DA8" w:rsidP="00834DA8">
      <w:pPr>
        <w:tabs>
          <w:tab w:val="left" w:pos="540"/>
          <w:tab w:val="left" w:pos="1005"/>
        </w:tabs>
        <w:spacing w:after="0" w:line="240" w:lineRule="auto"/>
        <w:jc w:val="both"/>
        <w:rPr>
          <w:rFonts w:ascii="Times New Roman" w:eastAsia="Calibri" w:hAnsi="Times New Roman" w:cs="Times New Roman"/>
          <w:b/>
          <w:sz w:val="24"/>
          <w:szCs w:val="24"/>
        </w:rPr>
      </w:pPr>
      <w:r w:rsidRPr="00834DA8">
        <w:rPr>
          <w:rFonts w:ascii="Times New Roman" w:eastAsia="Calibri" w:hAnsi="Times New Roman" w:cs="Times New Roman"/>
          <w:b/>
          <w:sz w:val="24"/>
          <w:szCs w:val="24"/>
        </w:rPr>
        <w:t>О рассмотрении заявления Ассоциации Совладельцев в кондоминиуме №14/34. №644 от 05.06.02018 г.</w:t>
      </w:r>
    </w:p>
    <w:p w:rsidR="00834DA8" w:rsidRPr="00C17ECD" w:rsidRDefault="00834DA8" w:rsidP="00834DA8">
      <w:pPr>
        <w:tabs>
          <w:tab w:val="left" w:pos="540"/>
          <w:tab w:val="left" w:pos="1005"/>
        </w:tabs>
        <w:spacing w:after="0" w:line="240" w:lineRule="auto"/>
        <w:jc w:val="both"/>
        <w:rPr>
          <w:rFonts w:ascii="Times New Roman" w:eastAsia="Calibri" w:hAnsi="Times New Roman" w:cs="Times New Roman"/>
          <w:b/>
          <w:sz w:val="16"/>
          <w:szCs w:val="16"/>
        </w:rPr>
      </w:pPr>
    </w:p>
    <w:p w:rsidR="001908F5" w:rsidRDefault="00834DA8" w:rsidP="001908F5">
      <w:pPr>
        <w:spacing w:after="0" w:line="240" w:lineRule="auto"/>
        <w:ind w:firstLine="567"/>
        <w:jc w:val="both"/>
        <w:rPr>
          <w:rFonts w:ascii="Times New Roman" w:eastAsia="Times New Roman" w:hAnsi="Times New Roman" w:cs="Times New Roman"/>
          <w:lang w:eastAsia="ru-RU"/>
        </w:rPr>
      </w:pPr>
      <w:proofErr w:type="gramStart"/>
      <w:r w:rsidRPr="001944D3">
        <w:rPr>
          <w:rFonts w:ascii="Times New Roman" w:hAnsi="Times New Roman" w:cs="Times New Roman"/>
          <w:color w:val="000000"/>
        </w:rPr>
        <w:t xml:space="preserve">В соответствии со ст. 14, ч. 2 (d), ст. 77 Закона о местном публичном управлении № 436 -XVI от 28.12.2006 г., ст. 9 Закона «О кондоминиуме в жилищном фонде» №913 – XIV от 30.03.2000  г., ст. 3–4 Закона «О публичной собственности административно- территориальных единиц» №523 – XIV от 16.07.1999 г., </w:t>
      </w:r>
      <w:r w:rsidR="001908F5" w:rsidRPr="001944D3">
        <w:rPr>
          <w:rFonts w:ascii="Times New Roman" w:hAnsi="Times New Roman" w:cs="Times New Roman"/>
          <w:color w:val="000000"/>
        </w:rPr>
        <w:t xml:space="preserve">руководствуясь </w:t>
      </w:r>
      <w:r w:rsidRPr="001944D3">
        <w:rPr>
          <w:rFonts w:ascii="Times New Roman" w:hAnsi="Times New Roman" w:cs="Times New Roman"/>
          <w:color w:val="000000"/>
        </w:rPr>
        <w:t>Постановлением Правительства «О некоторых мерах по уск</w:t>
      </w:r>
      <w:r w:rsidR="001908F5" w:rsidRPr="001944D3">
        <w:rPr>
          <w:rFonts w:ascii="Times New Roman" w:hAnsi="Times New Roman" w:cs="Times New Roman"/>
          <w:color w:val="000000"/>
        </w:rPr>
        <w:t>орению процесса приватизации» №</w:t>
      </w:r>
      <w:r w:rsidRPr="001944D3">
        <w:rPr>
          <w:rFonts w:ascii="Times New Roman" w:hAnsi="Times New Roman" w:cs="Times New Roman"/>
          <w:color w:val="000000"/>
        </w:rPr>
        <w:t xml:space="preserve">984 </w:t>
      </w:r>
      <w:r w:rsidR="001908F5" w:rsidRPr="001944D3">
        <w:rPr>
          <w:rFonts w:ascii="Times New Roman" w:hAnsi="Times New Roman" w:cs="Times New Roman"/>
          <w:color w:val="000000"/>
        </w:rPr>
        <w:t>от 21.09.1998</w:t>
      </w:r>
      <w:proofErr w:type="gramEnd"/>
      <w:r w:rsidR="001908F5" w:rsidRPr="001944D3">
        <w:rPr>
          <w:rFonts w:ascii="Times New Roman" w:hAnsi="Times New Roman" w:cs="Times New Roman"/>
          <w:color w:val="000000"/>
        </w:rPr>
        <w:t xml:space="preserve"> </w:t>
      </w:r>
      <w:proofErr w:type="gramStart"/>
      <w:r w:rsidR="001908F5" w:rsidRPr="001944D3">
        <w:rPr>
          <w:rFonts w:ascii="Times New Roman" w:hAnsi="Times New Roman" w:cs="Times New Roman"/>
          <w:color w:val="000000"/>
        </w:rPr>
        <w:t>г., Постановлением П</w:t>
      </w:r>
      <w:r w:rsidRPr="001944D3">
        <w:rPr>
          <w:rFonts w:ascii="Times New Roman" w:hAnsi="Times New Roman" w:cs="Times New Roman"/>
          <w:color w:val="000000"/>
        </w:rPr>
        <w:t>равительс</w:t>
      </w:r>
      <w:r w:rsidR="001908F5" w:rsidRPr="001944D3">
        <w:rPr>
          <w:rFonts w:ascii="Times New Roman" w:hAnsi="Times New Roman" w:cs="Times New Roman"/>
          <w:color w:val="000000"/>
        </w:rPr>
        <w:t>тва №</w:t>
      </w:r>
      <w:r w:rsidRPr="001944D3">
        <w:rPr>
          <w:rFonts w:ascii="Times New Roman" w:hAnsi="Times New Roman" w:cs="Times New Roman"/>
          <w:color w:val="000000"/>
        </w:rPr>
        <w:t>1170 от 25.10.2016 года</w:t>
      </w:r>
      <w:r w:rsidR="001908F5" w:rsidRPr="001944D3">
        <w:rPr>
          <w:rFonts w:ascii="Times New Roman" w:eastAsia="Times New Roman" w:hAnsi="Times New Roman" w:cs="Times New Roman"/>
          <w:b/>
          <w:bCs/>
          <w:color w:val="000000"/>
          <w:lang w:eastAsia="ru-RU"/>
        </w:rPr>
        <w:t xml:space="preserve"> </w:t>
      </w:r>
      <w:r w:rsidR="001908F5" w:rsidRPr="001944D3">
        <w:rPr>
          <w:rFonts w:ascii="Times New Roman" w:eastAsia="Times New Roman" w:hAnsi="Times New Roman" w:cs="Times New Roman"/>
          <w:bCs/>
          <w:color w:val="000000"/>
          <w:lang w:eastAsia="ru-RU"/>
        </w:rPr>
        <w:t>«Об утверждении Положения о  порядке передачи, изменения назначения и обмена земель»</w:t>
      </w:r>
      <w:r w:rsidRPr="001944D3">
        <w:rPr>
          <w:rFonts w:ascii="Times New Roman" w:hAnsi="Times New Roman" w:cs="Times New Roman"/>
          <w:color w:val="000000"/>
        </w:rPr>
        <w:t>, рассмотрев заявление Ассоциаци</w:t>
      </w:r>
      <w:r w:rsidR="001908F5" w:rsidRPr="001944D3">
        <w:rPr>
          <w:rFonts w:ascii="Times New Roman" w:hAnsi="Times New Roman" w:cs="Times New Roman"/>
          <w:color w:val="000000"/>
        </w:rPr>
        <w:t>и Совладельцев в Кондоминиуме №</w:t>
      </w:r>
      <w:r w:rsidRPr="001944D3">
        <w:rPr>
          <w:rFonts w:ascii="Times New Roman" w:hAnsi="Times New Roman" w:cs="Times New Roman"/>
          <w:color w:val="000000"/>
        </w:rPr>
        <w:t>14/34 от 02.011.2016 года</w:t>
      </w:r>
      <w:r w:rsidR="001908F5" w:rsidRPr="001944D3">
        <w:rPr>
          <w:rFonts w:ascii="Times New Roman" w:hAnsi="Times New Roman" w:cs="Times New Roman"/>
          <w:color w:val="000000"/>
        </w:rPr>
        <w:t xml:space="preserve"> за вх.№644 от 05.06.2018 г., </w:t>
      </w:r>
      <w:r w:rsidR="001908F5" w:rsidRPr="001944D3">
        <w:rPr>
          <w:rFonts w:ascii="Times New Roman" w:hAnsi="Times New Roman" w:cs="Times New Roman"/>
          <w:b/>
          <w:color w:val="000000"/>
        </w:rPr>
        <w:t>Приложение 1,</w:t>
      </w:r>
      <w:r w:rsidR="001908F5" w:rsidRPr="001944D3">
        <w:rPr>
          <w:rFonts w:ascii="Times New Roman" w:hAnsi="Times New Roman" w:cs="Times New Roman"/>
          <w:color w:val="000000"/>
        </w:rPr>
        <w:t xml:space="preserve"> </w:t>
      </w:r>
      <w:r w:rsidRPr="001944D3">
        <w:rPr>
          <w:rFonts w:ascii="Times New Roman" w:hAnsi="Times New Roman" w:cs="Times New Roman"/>
          <w:color w:val="000000"/>
        </w:rPr>
        <w:t xml:space="preserve">учитывая информацию  Регистра объектов недвижимого имущества, </w:t>
      </w:r>
      <w:r w:rsidRPr="001944D3">
        <w:rPr>
          <w:rFonts w:ascii="Times New Roman" w:hAnsi="Times New Roman" w:cs="Times New Roman"/>
        </w:rPr>
        <w:t xml:space="preserve">рассмотрев представленную специалистом по землеустройству информацию </w:t>
      </w:r>
      <w:r w:rsidRPr="001944D3">
        <w:rPr>
          <w:rFonts w:ascii="Times New Roman" w:eastAsia="Times New Roman" w:hAnsi="Times New Roman" w:cs="Times New Roman"/>
          <w:lang w:eastAsia="ru-RU"/>
        </w:rPr>
        <w:t xml:space="preserve">и заключение </w:t>
      </w:r>
      <w:r w:rsidRPr="001944D3">
        <w:rPr>
          <w:rFonts w:ascii="Times New Roman" w:eastAsia="Times New Roman" w:hAnsi="Times New Roman" w:cs="Times New Roman"/>
          <w:color w:val="000000"/>
          <w:lang w:eastAsia="ru-RU"/>
        </w:rPr>
        <w:t>специализированных консультативных комиссий по</w:t>
      </w:r>
      <w:r w:rsidRPr="001944D3">
        <w:rPr>
          <w:rFonts w:ascii="Times New Roman" w:eastAsia="Times New Roman" w:hAnsi="Times New Roman" w:cs="Times New Roman"/>
          <w:lang w:eastAsia="ru-RU"/>
        </w:rPr>
        <w:t xml:space="preserve"> </w:t>
      </w:r>
      <w:r w:rsidRPr="001944D3">
        <w:rPr>
          <w:rFonts w:ascii="Times New Roman" w:eastAsia="Times New Roman" w:hAnsi="Times New Roman" w:cs="Times New Roman"/>
          <w:color w:val="000000"/>
          <w:lang w:eastAsia="ru-RU"/>
        </w:rPr>
        <w:t>промышленности, строительству, транспорту, связи, коммунальному</w:t>
      </w:r>
      <w:proofErr w:type="gramEnd"/>
      <w:r w:rsidRPr="001944D3">
        <w:rPr>
          <w:rFonts w:ascii="Times New Roman" w:eastAsia="Times New Roman" w:hAnsi="Times New Roman" w:cs="Times New Roman"/>
          <w:color w:val="000000"/>
          <w:lang w:eastAsia="ru-RU"/>
        </w:rPr>
        <w:t xml:space="preserve"> хозяйству</w:t>
      </w:r>
      <w:r w:rsidRPr="001944D3">
        <w:rPr>
          <w:rFonts w:ascii="Times New Roman" w:eastAsia="Times New Roman" w:hAnsi="Times New Roman" w:cs="Times New Roman"/>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1944D3" w:rsidRPr="00226F31" w:rsidRDefault="001944D3" w:rsidP="001908F5">
      <w:pPr>
        <w:spacing w:after="0" w:line="240" w:lineRule="auto"/>
        <w:ind w:firstLine="567"/>
        <w:jc w:val="both"/>
        <w:rPr>
          <w:rFonts w:ascii="Times New Roman" w:eastAsia="Times New Roman" w:hAnsi="Times New Roman" w:cs="Times New Roman"/>
          <w:bCs/>
          <w:color w:val="000000"/>
          <w:sz w:val="16"/>
          <w:szCs w:val="16"/>
          <w:lang w:eastAsia="ru-RU"/>
        </w:rPr>
      </w:pPr>
    </w:p>
    <w:p w:rsidR="00834DA8" w:rsidRDefault="00834DA8" w:rsidP="00834DA8">
      <w:pPr>
        <w:tabs>
          <w:tab w:val="left" w:pos="540"/>
        </w:tabs>
        <w:spacing w:after="0" w:line="240" w:lineRule="auto"/>
        <w:jc w:val="center"/>
        <w:outlineLvl w:val="0"/>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РЕШИЛ:</w:t>
      </w:r>
    </w:p>
    <w:p w:rsidR="00834DA8" w:rsidRPr="00226F31" w:rsidRDefault="00834DA8" w:rsidP="00834DA8">
      <w:pPr>
        <w:tabs>
          <w:tab w:val="left" w:pos="540"/>
        </w:tabs>
        <w:spacing w:after="0" w:line="240" w:lineRule="auto"/>
        <w:jc w:val="center"/>
        <w:outlineLvl w:val="0"/>
        <w:rPr>
          <w:rFonts w:ascii="Times New Roman" w:eastAsia="Times New Roman" w:hAnsi="Times New Roman" w:cs="Times New Roman"/>
          <w:b/>
          <w:sz w:val="16"/>
          <w:szCs w:val="16"/>
          <w:lang w:eastAsia="ru-RU"/>
        </w:rPr>
      </w:pPr>
    </w:p>
    <w:p w:rsidR="00834DA8" w:rsidRPr="00C17ECD" w:rsidRDefault="00834DA8" w:rsidP="00C17ECD">
      <w:pPr>
        <w:spacing w:after="0" w:line="240" w:lineRule="auto"/>
        <w:ind w:left="567" w:hanging="567"/>
        <w:contextualSpacing/>
        <w:jc w:val="both"/>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 xml:space="preserve"> 1. </w:t>
      </w:r>
      <w:r w:rsidRPr="00834DA8">
        <w:rPr>
          <w:rFonts w:ascii="Times New Roman" w:eastAsia="Times New Roman" w:hAnsi="Times New Roman" w:cs="Times New Roman"/>
          <w:b/>
          <w:sz w:val="24"/>
          <w:szCs w:val="24"/>
          <w:lang w:eastAsia="ru-RU"/>
        </w:rPr>
        <w:tab/>
        <w:t>Передать</w:t>
      </w:r>
      <w:r w:rsidRPr="00834DA8">
        <w:rPr>
          <w:rFonts w:ascii="Times New Roman" w:eastAsia="Times New Roman" w:hAnsi="Times New Roman" w:cs="Times New Roman"/>
          <w:sz w:val="24"/>
          <w:szCs w:val="24"/>
          <w:lang w:eastAsia="ru-RU"/>
        </w:rPr>
        <w:t xml:space="preserve"> </w:t>
      </w:r>
      <w:r w:rsidRPr="00834DA8">
        <w:rPr>
          <w:rFonts w:ascii="Times New Roman" w:eastAsia="Calibri" w:hAnsi="Times New Roman" w:cs="Times New Roman"/>
          <w:sz w:val="24"/>
          <w:szCs w:val="24"/>
        </w:rPr>
        <w:t>Ассоциации Совладельцев в кондоминиуме №14/34</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val="ro-RO" w:eastAsia="ru-RU"/>
        </w:rPr>
        <w:t>Bloc locativ</w:t>
      </w:r>
      <w:r w:rsidRPr="00834DA8">
        <w:rPr>
          <w:rFonts w:ascii="Times New Roman" w:eastAsia="Times New Roman" w:hAnsi="Times New Roman" w:cs="Times New Roman"/>
          <w:sz w:val="24"/>
          <w:szCs w:val="24"/>
          <w:lang w:eastAsia="ru-RU"/>
        </w:rPr>
        <w:t>»</w:t>
      </w:r>
      <w:r w:rsidR="001908F5">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eastAsia="ru-RU"/>
        </w:rPr>
        <w:t>(строение) общей площадью – 160</w:t>
      </w:r>
      <w:r w:rsidR="001908F5">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eastAsia="ru-RU"/>
        </w:rPr>
        <w:t>м</w:t>
      </w:r>
      <w:r w:rsidRPr="00834DA8">
        <w:rPr>
          <w:rFonts w:ascii="Times New Roman" w:eastAsia="Times New Roman" w:hAnsi="Times New Roman" w:cs="Times New Roman"/>
          <w:sz w:val="24"/>
          <w:szCs w:val="24"/>
          <w:vertAlign w:val="superscript"/>
          <w:lang w:eastAsia="ru-RU"/>
        </w:rPr>
        <w:t xml:space="preserve">2 </w:t>
      </w:r>
      <w:r w:rsidRPr="00834DA8">
        <w:rPr>
          <w:rFonts w:ascii="Times New Roman" w:eastAsia="Times New Roman" w:hAnsi="Times New Roman" w:cs="Times New Roman"/>
          <w:sz w:val="24"/>
          <w:szCs w:val="24"/>
          <w:lang w:eastAsia="ru-RU"/>
        </w:rPr>
        <w:t>с кадастровым номером 8701219.210.01, находящееся на земельном участке с кадастровым номером 8701219210</w:t>
      </w:r>
      <w:r w:rsidRPr="00834DA8">
        <w:rPr>
          <w:rFonts w:ascii="Times New Roman" w:eastAsia="Times New Roman" w:hAnsi="Times New Roman" w:cs="Times New Roman"/>
          <w:sz w:val="24"/>
          <w:szCs w:val="24"/>
          <w:vertAlign w:val="superscript"/>
          <w:lang w:eastAsia="ru-RU"/>
        </w:rPr>
        <w:t xml:space="preserve"> </w:t>
      </w:r>
      <w:r w:rsidRPr="00834DA8">
        <w:rPr>
          <w:rFonts w:ascii="Times New Roman" w:eastAsia="Times New Roman" w:hAnsi="Times New Roman" w:cs="Times New Roman"/>
          <w:sz w:val="24"/>
          <w:szCs w:val="24"/>
          <w:lang w:eastAsia="ru-RU"/>
        </w:rPr>
        <w:t xml:space="preserve"> (в том числе крыша, лестничная площадка жилого дома)</w:t>
      </w:r>
      <w:r w:rsidR="001908F5">
        <w:rPr>
          <w:rFonts w:ascii="Times New Roman" w:eastAsia="Times New Roman" w:hAnsi="Times New Roman" w:cs="Times New Roman"/>
          <w:sz w:val="24"/>
          <w:szCs w:val="24"/>
          <w:lang w:eastAsia="ru-RU"/>
        </w:rPr>
        <w:t xml:space="preserve"> в г</w:t>
      </w:r>
      <w:proofErr w:type="gramStart"/>
      <w:r w:rsidR="001908F5">
        <w:rPr>
          <w:rFonts w:ascii="Times New Roman" w:eastAsia="Times New Roman" w:hAnsi="Times New Roman" w:cs="Times New Roman"/>
          <w:sz w:val="24"/>
          <w:szCs w:val="24"/>
          <w:lang w:eastAsia="ru-RU"/>
        </w:rPr>
        <w:t>.Т</w:t>
      </w:r>
      <w:proofErr w:type="gramEnd"/>
      <w:r w:rsidR="001908F5">
        <w:rPr>
          <w:rFonts w:ascii="Times New Roman" w:eastAsia="Times New Roman" w:hAnsi="Times New Roman" w:cs="Times New Roman"/>
          <w:sz w:val="24"/>
          <w:szCs w:val="24"/>
          <w:lang w:eastAsia="ru-RU"/>
        </w:rPr>
        <w:t>араклия, ул.Ленина,151</w:t>
      </w:r>
      <w:r w:rsidRPr="00834DA8">
        <w:rPr>
          <w:rFonts w:ascii="Times New Roman" w:eastAsia="Times New Roman" w:hAnsi="Times New Roman" w:cs="Times New Roman"/>
          <w:sz w:val="24"/>
          <w:szCs w:val="24"/>
          <w:lang w:eastAsia="ru-RU"/>
        </w:rPr>
        <w:t>.</w:t>
      </w:r>
      <w:r w:rsidR="00C17ECD">
        <w:rPr>
          <w:rFonts w:ascii="Times New Roman" w:eastAsia="Times New Roman" w:hAnsi="Times New Roman" w:cs="Times New Roman"/>
          <w:sz w:val="24"/>
          <w:szCs w:val="24"/>
          <w:lang w:eastAsia="ru-RU"/>
        </w:rPr>
        <w:t xml:space="preserve"> </w:t>
      </w:r>
      <w:r w:rsidR="00C17ECD" w:rsidRPr="00C17ECD">
        <w:rPr>
          <w:rFonts w:ascii="Times New Roman" w:eastAsia="Times New Roman" w:hAnsi="Times New Roman" w:cs="Times New Roman"/>
          <w:b/>
          <w:sz w:val="24"/>
          <w:szCs w:val="24"/>
          <w:lang w:eastAsia="ru-RU"/>
        </w:rPr>
        <w:t>Приложение 1.</w:t>
      </w:r>
    </w:p>
    <w:p w:rsidR="00834DA8" w:rsidRPr="00834DA8" w:rsidRDefault="00834DA8" w:rsidP="00C17ECD">
      <w:pPr>
        <w:spacing w:after="0" w:line="240" w:lineRule="auto"/>
        <w:ind w:left="567" w:hanging="567"/>
        <w:jc w:val="both"/>
        <w:rPr>
          <w:rFonts w:ascii="Times New Roman" w:eastAsia="Calibri" w:hAnsi="Times New Roman" w:cs="Times New Roman"/>
          <w:sz w:val="24"/>
          <w:szCs w:val="24"/>
        </w:rPr>
      </w:pPr>
      <w:r w:rsidRPr="00834DA8">
        <w:rPr>
          <w:rFonts w:ascii="Times New Roman" w:eastAsia="Times New Roman" w:hAnsi="Times New Roman" w:cs="Times New Roman"/>
          <w:b/>
          <w:sz w:val="24"/>
          <w:szCs w:val="24"/>
          <w:lang w:eastAsia="ru-RU"/>
        </w:rPr>
        <w:t>2.</w:t>
      </w:r>
      <w:r w:rsidRPr="00834DA8">
        <w:rPr>
          <w:rFonts w:ascii="Times New Roman" w:eastAsia="Times New Roman" w:hAnsi="Times New Roman" w:cs="Times New Roman"/>
          <w:b/>
          <w:sz w:val="24"/>
          <w:szCs w:val="24"/>
          <w:lang w:eastAsia="ru-RU"/>
        </w:rPr>
        <w:tab/>
        <w:t>Рекомендовать</w:t>
      </w:r>
      <w:r w:rsidRPr="00834DA8">
        <w:rPr>
          <w:rFonts w:ascii="Times New Roman" w:eastAsia="Times New Roman" w:hAnsi="Times New Roman" w:cs="Times New Roman"/>
          <w:sz w:val="24"/>
          <w:szCs w:val="24"/>
          <w:lang w:eastAsia="ru-RU"/>
        </w:rPr>
        <w:t xml:space="preserve"> Ассоциаци</w:t>
      </w:r>
      <w:r w:rsidR="001908F5">
        <w:rPr>
          <w:rFonts w:ascii="Times New Roman" w:eastAsia="Times New Roman" w:hAnsi="Times New Roman" w:cs="Times New Roman"/>
          <w:sz w:val="24"/>
          <w:szCs w:val="24"/>
          <w:lang w:eastAsia="ru-RU"/>
        </w:rPr>
        <w:t>и Совладельцев в кондоминиуме №</w:t>
      </w:r>
      <w:r w:rsidRPr="00834DA8">
        <w:rPr>
          <w:rFonts w:ascii="Times New Roman" w:eastAsia="Times New Roman" w:hAnsi="Times New Roman" w:cs="Times New Roman"/>
          <w:sz w:val="24"/>
          <w:szCs w:val="24"/>
          <w:lang w:eastAsia="ru-RU"/>
        </w:rPr>
        <w:t xml:space="preserve">14/34 обратиться в соответствующие структуры (архив и др.)  для получения необходимых документов  в целях последующей регистрации в ТКС Тараклия не зарегистрированных строений, находящихся на земельном участке с кадастровым номером 8701219210 площадью 0,1213 га,  являющихся собственностью </w:t>
      </w:r>
      <w:r w:rsidRPr="00834DA8">
        <w:rPr>
          <w:rFonts w:ascii="Times New Roman" w:eastAsia="Calibri" w:hAnsi="Times New Roman" w:cs="Times New Roman"/>
          <w:sz w:val="24"/>
          <w:szCs w:val="24"/>
        </w:rPr>
        <w:t>Ассоциации Совладельцев в кондоминиуме.</w:t>
      </w:r>
    </w:p>
    <w:p w:rsidR="00834DA8" w:rsidRPr="00834DA8" w:rsidRDefault="00834DA8" w:rsidP="00C17ECD">
      <w:p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834DA8">
        <w:rPr>
          <w:rFonts w:ascii="Times New Roman" w:eastAsia="Times New Roman" w:hAnsi="Times New Roman" w:cs="Times New Roman"/>
          <w:b/>
          <w:sz w:val="24"/>
          <w:szCs w:val="24"/>
          <w:lang w:eastAsia="ru-RU"/>
        </w:rPr>
        <w:t>3.</w:t>
      </w:r>
      <w:r w:rsidRPr="00834DA8">
        <w:rPr>
          <w:rFonts w:ascii="Times New Roman" w:eastAsia="Times New Roman" w:hAnsi="Times New Roman" w:cs="Times New Roman"/>
          <w:b/>
          <w:sz w:val="24"/>
          <w:szCs w:val="24"/>
          <w:lang w:eastAsia="ru-RU"/>
        </w:rPr>
        <w:tab/>
      </w:r>
      <w:r w:rsidRPr="00834DA8">
        <w:rPr>
          <w:rFonts w:ascii="Times New Roman" w:eastAsia="Times New Roman" w:hAnsi="Times New Roman" w:cs="Times New Roman"/>
          <w:sz w:val="24"/>
          <w:szCs w:val="24"/>
          <w:lang w:eastAsia="ru-RU"/>
        </w:rPr>
        <w:t>Примару г</w:t>
      </w:r>
      <w:proofErr w:type="gramStart"/>
      <w:r w:rsidRPr="00834DA8">
        <w:rPr>
          <w:rFonts w:ascii="Times New Roman" w:eastAsia="Times New Roman" w:hAnsi="Times New Roman" w:cs="Times New Roman"/>
          <w:sz w:val="24"/>
          <w:szCs w:val="24"/>
          <w:lang w:eastAsia="ru-RU"/>
        </w:rPr>
        <w:t>.Т</w:t>
      </w:r>
      <w:proofErr w:type="gramEnd"/>
      <w:r w:rsidRPr="00834DA8">
        <w:rPr>
          <w:rFonts w:ascii="Times New Roman" w:eastAsia="Times New Roman" w:hAnsi="Times New Roman" w:cs="Times New Roman"/>
          <w:sz w:val="24"/>
          <w:szCs w:val="24"/>
          <w:lang w:eastAsia="ru-RU"/>
        </w:rPr>
        <w:t>араклия С.Филипову обеспечить исполнение решения.</w:t>
      </w:r>
    </w:p>
    <w:p w:rsidR="00834DA8" w:rsidRPr="00834DA8" w:rsidRDefault="00834DA8" w:rsidP="00C17ECD">
      <w:pPr>
        <w:spacing w:after="0" w:line="240" w:lineRule="auto"/>
        <w:ind w:left="567" w:hanging="567"/>
        <w:jc w:val="both"/>
        <w:rPr>
          <w:rFonts w:ascii="Times New Roman" w:eastAsia="Times New Roman" w:hAnsi="Times New Roman" w:cs="Times New Roman"/>
          <w:color w:val="000000"/>
          <w:sz w:val="24"/>
          <w:szCs w:val="24"/>
          <w:lang w:eastAsia="ru-RU"/>
        </w:rPr>
      </w:pPr>
      <w:r w:rsidRPr="00834DA8">
        <w:rPr>
          <w:rFonts w:ascii="Times New Roman" w:eastAsia="Times New Roman" w:hAnsi="Times New Roman" w:cs="Times New Roman"/>
          <w:b/>
          <w:color w:val="000000"/>
          <w:sz w:val="24"/>
          <w:szCs w:val="24"/>
          <w:lang w:eastAsia="ru-RU"/>
        </w:rPr>
        <w:t>4.</w:t>
      </w:r>
      <w:r w:rsidRPr="00834DA8">
        <w:rPr>
          <w:rFonts w:ascii="Times New Roman" w:eastAsia="Times New Roman" w:hAnsi="Times New Roman" w:cs="Times New Roman"/>
          <w:b/>
          <w:color w:val="000000"/>
          <w:sz w:val="24"/>
          <w:szCs w:val="24"/>
          <w:lang w:eastAsia="ru-RU"/>
        </w:rPr>
        <w:tab/>
      </w:r>
      <w:r w:rsidRPr="00834DA8">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C33838" w:rsidRPr="00834DA8" w:rsidRDefault="00C33838" w:rsidP="00C33838">
      <w:pPr>
        <w:tabs>
          <w:tab w:val="left" w:pos="4500"/>
        </w:tabs>
        <w:spacing w:after="0" w:line="240" w:lineRule="auto"/>
        <w:jc w:val="both"/>
        <w:rPr>
          <w:rFonts w:ascii="Times New Roman" w:eastAsia="Calibri" w:hAnsi="Times New Roman" w:cs="Times New Roman"/>
          <w:sz w:val="16"/>
          <w:szCs w:val="16"/>
          <w:lang w:eastAsia="ru-RU"/>
        </w:rPr>
      </w:pPr>
    </w:p>
    <w:p w:rsidR="001944D3" w:rsidRDefault="001944D3" w:rsidP="001944D3">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226F31" w:rsidRPr="001944D3" w:rsidRDefault="00226F31" w:rsidP="001944D3">
      <w:pPr>
        <w:tabs>
          <w:tab w:val="left" w:pos="2982"/>
        </w:tabs>
        <w:spacing w:after="0" w:line="240" w:lineRule="auto"/>
        <w:jc w:val="both"/>
        <w:outlineLvl w:val="0"/>
        <w:rPr>
          <w:rFonts w:ascii="Times New Roman" w:eastAsia="Calibri" w:hAnsi="Times New Roman" w:cs="Times New Roman"/>
          <w:b/>
          <w:sz w:val="16"/>
          <w:szCs w:val="16"/>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Pr="00834DA8" w:rsidRDefault="00C33838" w:rsidP="00C33838">
      <w:pPr>
        <w:tabs>
          <w:tab w:val="left" w:pos="4500"/>
        </w:tabs>
        <w:spacing w:after="0" w:line="240" w:lineRule="auto"/>
        <w:jc w:val="both"/>
        <w:rPr>
          <w:rFonts w:ascii="Times New Roman" w:eastAsia="Calibri" w:hAnsi="Times New Roman" w:cs="Times New Roman"/>
          <w:sz w:val="18"/>
          <w:szCs w:val="18"/>
          <w:lang w:eastAsia="ru-RU"/>
        </w:rPr>
      </w:pPr>
    </w:p>
    <w:p w:rsidR="00C33838" w:rsidRDefault="00C33838" w:rsidP="00834DA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226F31" w:rsidRPr="00834DA8" w:rsidRDefault="00226F31" w:rsidP="00834DA8">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44"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1792" behindDoc="1" locked="0" layoutInCell="1" allowOverlap="1" wp14:anchorId="3B6AFE93" wp14:editId="12B5237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45"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№07/18</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834DA8" w:rsidRPr="00834DA8" w:rsidRDefault="00834DA8" w:rsidP="00834DA8">
      <w:pPr>
        <w:tabs>
          <w:tab w:val="left" w:pos="540"/>
          <w:tab w:val="left" w:pos="1005"/>
        </w:tabs>
        <w:spacing w:after="0" w:line="240" w:lineRule="auto"/>
        <w:rPr>
          <w:rFonts w:ascii="Times New Roman" w:eastAsia="Calibri" w:hAnsi="Times New Roman" w:cs="Times New Roman"/>
          <w:b/>
          <w:sz w:val="24"/>
          <w:szCs w:val="24"/>
        </w:rPr>
      </w:pPr>
      <w:r w:rsidRPr="00834DA8">
        <w:rPr>
          <w:rFonts w:ascii="Times New Roman" w:eastAsia="Calibri" w:hAnsi="Times New Roman" w:cs="Times New Roman"/>
          <w:b/>
          <w:sz w:val="24"/>
          <w:szCs w:val="24"/>
        </w:rPr>
        <w:t>Об аннулировании,  внесении изменений и дополнений в решение городского совета</w:t>
      </w:r>
    </w:p>
    <w:p w:rsidR="00834DA8" w:rsidRPr="00834DA8" w:rsidRDefault="00834DA8" w:rsidP="00834DA8">
      <w:pPr>
        <w:tabs>
          <w:tab w:val="left" w:pos="540"/>
          <w:tab w:val="left" w:pos="1005"/>
        </w:tabs>
        <w:spacing w:after="0" w:line="240" w:lineRule="auto"/>
        <w:rPr>
          <w:rFonts w:ascii="Times New Roman" w:eastAsia="Calibri" w:hAnsi="Times New Roman" w:cs="Times New Roman"/>
          <w:b/>
          <w:sz w:val="24"/>
          <w:szCs w:val="24"/>
        </w:rPr>
      </w:pPr>
    </w:p>
    <w:p w:rsidR="00834DA8" w:rsidRDefault="00834DA8" w:rsidP="00D873AE">
      <w:pPr>
        <w:spacing w:after="0" w:line="240" w:lineRule="auto"/>
        <w:ind w:firstLine="567"/>
        <w:jc w:val="both"/>
        <w:rPr>
          <w:rFonts w:ascii="Times New Roman" w:eastAsia="Times New Roman" w:hAnsi="Times New Roman" w:cs="Times New Roman"/>
          <w:sz w:val="24"/>
          <w:szCs w:val="24"/>
          <w:lang w:eastAsia="ru-RU"/>
        </w:rPr>
      </w:pPr>
      <w:proofErr w:type="gramStart"/>
      <w:r w:rsidRPr="00834DA8">
        <w:rPr>
          <w:rFonts w:ascii="Times New Roman" w:eastAsia="Times New Roman" w:hAnsi="Times New Roman" w:cs="Times New Roman"/>
          <w:sz w:val="24"/>
          <w:szCs w:val="24"/>
          <w:lang w:eastAsia="ru-RU"/>
        </w:rPr>
        <w:t xml:space="preserve">На основании ст.ст.14 (2) </w:t>
      </w:r>
      <w:r w:rsidRPr="00834DA8">
        <w:rPr>
          <w:rFonts w:ascii="Times New Roman" w:eastAsia="Times New Roman" w:hAnsi="Times New Roman" w:cs="Times New Roman"/>
          <w:sz w:val="24"/>
          <w:szCs w:val="24"/>
          <w:lang w:val="en-US" w:eastAsia="ru-RU"/>
        </w:rPr>
        <w:t>b</w:t>
      </w:r>
      <w:r w:rsidRPr="00834DA8">
        <w:rPr>
          <w:rFonts w:ascii="Times New Roman" w:eastAsia="Times New Roman" w:hAnsi="Times New Roman" w:cs="Times New Roman"/>
          <w:sz w:val="24"/>
          <w:szCs w:val="24"/>
          <w:lang w:eastAsia="ru-RU"/>
        </w:rPr>
        <w:t>), с), 19 (2), (3) Закона о</w:t>
      </w:r>
      <w:r w:rsidR="001908F5">
        <w:rPr>
          <w:rFonts w:ascii="Times New Roman" w:eastAsia="Times New Roman" w:hAnsi="Times New Roman" w:cs="Times New Roman"/>
          <w:sz w:val="24"/>
          <w:szCs w:val="24"/>
          <w:lang w:eastAsia="ru-RU"/>
        </w:rPr>
        <w:t xml:space="preserve"> местном публичном управлении №</w:t>
      </w:r>
      <w:r w:rsidRPr="00834DA8">
        <w:rPr>
          <w:rFonts w:ascii="Times New Roman" w:eastAsia="Times New Roman" w:hAnsi="Times New Roman" w:cs="Times New Roman"/>
          <w:sz w:val="24"/>
          <w:szCs w:val="24"/>
          <w:lang w:eastAsia="ru-RU"/>
        </w:rPr>
        <w:t>436-</w:t>
      </w:r>
      <w:r w:rsidRPr="00834DA8">
        <w:rPr>
          <w:rFonts w:ascii="Times New Roman" w:eastAsia="Times New Roman" w:hAnsi="Times New Roman" w:cs="Times New Roman"/>
          <w:sz w:val="24"/>
          <w:szCs w:val="24"/>
          <w:lang w:val="en-US" w:eastAsia="ru-RU"/>
        </w:rPr>
        <w:t>XVI</w:t>
      </w:r>
      <w:r w:rsidRPr="00834DA8">
        <w:rPr>
          <w:rFonts w:ascii="Times New Roman" w:eastAsia="Times New Roman" w:hAnsi="Times New Roman" w:cs="Times New Roman"/>
          <w:sz w:val="24"/>
          <w:szCs w:val="24"/>
          <w:lang w:eastAsia="ru-RU"/>
        </w:rPr>
        <w:t xml:space="preserve"> от 28 декабря 2006 года,  </w:t>
      </w:r>
      <w:r w:rsidR="00D873AE">
        <w:rPr>
          <w:rFonts w:ascii="Times New Roman" w:eastAsia="Times New Roman" w:hAnsi="Times New Roman" w:cs="Times New Roman"/>
          <w:sz w:val="24"/>
          <w:szCs w:val="24"/>
          <w:lang w:eastAsia="ru-RU"/>
        </w:rPr>
        <w:t>п</w:t>
      </w:r>
      <w:r w:rsidR="00D873AE">
        <w:rPr>
          <w:rFonts w:ascii="Times New Roman" w:eastAsia="Times New Roman" w:hAnsi="Times New Roman" w:cs="Times New Roman"/>
          <w:lang w:eastAsia="ru-RU"/>
        </w:rPr>
        <w:t xml:space="preserve">.26 </w:t>
      </w:r>
      <w:r w:rsidR="004354D4" w:rsidRPr="0008500A">
        <w:rPr>
          <w:rFonts w:ascii="Times New Roman" w:eastAsia="Times New Roman" w:hAnsi="Times New Roman" w:cs="Times New Roman"/>
          <w:lang w:eastAsia="ru-RU"/>
        </w:rPr>
        <w:t>Положения о купле-продаже прилегающих земельных участков, утвержденного Постановлением Правительства РМ №142</w:t>
      </w:r>
      <w:r w:rsidR="00D873AE">
        <w:rPr>
          <w:rFonts w:ascii="Times New Roman" w:eastAsia="Times New Roman" w:hAnsi="Times New Roman" w:cs="Times New Roman"/>
          <w:lang w:eastAsia="ru-RU"/>
        </w:rPr>
        <w:t>8 от 16 декабря 2008 года, ст.4 (4)</w:t>
      </w:r>
      <w:r w:rsidR="004354D4" w:rsidRPr="0008500A">
        <w:rPr>
          <w:rFonts w:ascii="Times New Roman" w:eastAsia="Times New Roman" w:hAnsi="Times New Roman" w:cs="Times New Roman"/>
          <w:lang w:eastAsia="ru-RU"/>
        </w:rPr>
        <w:t xml:space="preserve"> Закона Республики Молдова о нормативной цене и порядке купли-продажи земли №1308-Х</w:t>
      </w:r>
      <w:r w:rsidR="004354D4" w:rsidRPr="0008500A">
        <w:rPr>
          <w:rFonts w:ascii="Times New Roman" w:eastAsia="Times New Roman" w:hAnsi="Times New Roman" w:cs="Times New Roman"/>
          <w:lang w:val="en-US" w:eastAsia="ru-RU"/>
        </w:rPr>
        <w:t>III</w:t>
      </w:r>
      <w:r w:rsidR="004354D4" w:rsidRPr="0008500A">
        <w:rPr>
          <w:rFonts w:ascii="Times New Roman" w:eastAsia="Times New Roman" w:hAnsi="Times New Roman" w:cs="Times New Roman"/>
          <w:lang w:eastAsia="ru-RU"/>
        </w:rPr>
        <w:t xml:space="preserve"> от 25 июля 1997 года</w:t>
      </w:r>
      <w:r w:rsidR="00D873AE">
        <w:rPr>
          <w:rFonts w:ascii="Times New Roman" w:eastAsia="Times New Roman" w:hAnsi="Times New Roman" w:cs="Times New Roman"/>
          <w:lang w:eastAsia="ru-RU"/>
        </w:rPr>
        <w:t>,</w:t>
      </w:r>
      <w:r w:rsidRPr="00834DA8">
        <w:rPr>
          <w:rFonts w:ascii="Times New Roman" w:eastAsia="Times New Roman" w:hAnsi="Times New Roman" w:cs="Times New Roman"/>
          <w:sz w:val="24"/>
          <w:szCs w:val="24"/>
          <w:lang w:eastAsia="ru-RU"/>
        </w:rPr>
        <w:t xml:space="preserve"> </w:t>
      </w:r>
      <w:r w:rsidRPr="00834DA8">
        <w:rPr>
          <w:rFonts w:ascii="Times New Roman" w:hAnsi="Times New Roman" w:cs="Times New Roman"/>
          <w:sz w:val="24"/>
          <w:szCs w:val="24"/>
        </w:rPr>
        <w:t>рассмотрев</w:t>
      </w:r>
      <w:proofErr w:type="gramEnd"/>
      <w:r w:rsidRPr="00834DA8">
        <w:rPr>
          <w:rFonts w:ascii="Times New Roman" w:hAnsi="Times New Roman" w:cs="Times New Roman"/>
          <w:sz w:val="24"/>
          <w:szCs w:val="24"/>
        </w:rPr>
        <w:t xml:space="preserve"> представленную специалистом по землеустройству информацию </w:t>
      </w:r>
      <w:r w:rsidR="00C17ECD" w:rsidRPr="00C17ECD">
        <w:rPr>
          <w:rFonts w:ascii="Times New Roman" w:hAnsi="Times New Roman" w:cs="Times New Roman"/>
          <w:b/>
          <w:sz w:val="24"/>
          <w:szCs w:val="24"/>
        </w:rPr>
        <w:t>Приложение 1</w:t>
      </w:r>
      <w:r w:rsidR="00C17ECD">
        <w:rPr>
          <w:rFonts w:ascii="Times New Roman" w:hAnsi="Times New Roman" w:cs="Times New Roman"/>
          <w:sz w:val="24"/>
          <w:szCs w:val="24"/>
        </w:rPr>
        <w:t xml:space="preserve"> </w:t>
      </w:r>
      <w:r w:rsidRPr="00834DA8">
        <w:rPr>
          <w:rFonts w:ascii="Times New Roman" w:eastAsia="Times New Roman" w:hAnsi="Times New Roman" w:cs="Times New Roman"/>
          <w:sz w:val="24"/>
          <w:szCs w:val="24"/>
          <w:lang w:eastAsia="ru-RU"/>
        </w:rPr>
        <w:t xml:space="preserve">и заключение </w:t>
      </w:r>
      <w:r w:rsidRPr="00834DA8">
        <w:rPr>
          <w:rFonts w:ascii="Times New Roman" w:eastAsia="Times New Roman" w:hAnsi="Times New Roman" w:cs="Times New Roman"/>
          <w:color w:val="000000"/>
          <w:sz w:val="24"/>
          <w:szCs w:val="24"/>
          <w:lang w:eastAsia="ru-RU"/>
        </w:rPr>
        <w:t>специализированных консультативных комиссий по</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834DA8">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226F31" w:rsidRPr="00834DA8" w:rsidRDefault="00226F31" w:rsidP="00D873AE">
      <w:pPr>
        <w:spacing w:after="0" w:line="240" w:lineRule="auto"/>
        <w:ind w:firstLine="567"/>
        <w:jc w:val="both"/>
        <w:rPr>
          <w:rFonts w:ascii="Times New Roman" w:eastAsia="Times New Roman" w:hAnsi="Times New Roman" w:cs="Times New Roman"/>
          <w:sz w:val="24"/>
          <w:szCs w:val="24"/>
          <w:lang w:eastAsia="ru-RU"/>
        </w:rPr>
      </w:pPr>
    </w:p>
    <w:p w:rsidR="00834DA8" w:rsidRDefault="00834DA8" w:rsidP="00834DA8">
      <w:pPr>
        <w:spacing w:after="0" w:line="240" w:lineRule="auto"/>
        <w:ind w:firstLine="540"/>
        <w:contextualSpacing/>
        <w:jc w:val="center"/>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РЕШИЛ:</w:t>
      </w:r>
    </w:p>
    <w:p w:rsidR="00226F31" w:rsidRPr="00834DA8" w:rsidRDefault="00226F31" w:rsidP="00834DA8">
      <w:pPr>
        <w:spacing w:after="0" w:line="240" w:lineRule="auto"/>
        <w:ind w:firstLine="540"/>
        <w:contextualSpacing/>
        <w:jc w:val="center"/>
        <w:rPr>
          <w:rFonts w:ascii="Times New Roman" w:eastAsia="Times New Roman" w:hAnsi="Times New Roman" w:cs="Times New Roman"/>
          <w:b/>
          <w:sz w:val="24"/>
          <w:szCs w:val="24"/>
          <w:lang w:eastAsia="ru-RU"/>
        </w:rPr>
      </w:pPr>
    </w:p>
    <w:p w:rsidR="00834DA8" w:rsidRPr="00C967C0" w:rsidRDefault="00834DA8" w:rsidP="00834DA8">
      <w:pPr>
        <w:numPr>
          <w:ilvl w:val="0"/>
          <w:numId w:val="18"/>
        </w:numPr>
        <w:spacing w:after="0" w:line="240" w:lineRule="auto"/>
        <w:ind w:left="567" w:hanging="567"/>
        <w:contextualSpacing/>
        <w:jc w:val="both"/>
        <w:rPr>
          <w:rFonts w:ascii="Times New Roman" w:eastAsia="Times New Roman" w:hAnsi="Times New Roman" w:cs="Times New Roman"/>
          <w:i/>
          <w:sz w:val="24"/>
          <w:szCs w:val="24"/>
          <w:lang w:eastAsia="ru-RU"/>
        </w:rPr>
      </w:pPr>
      <w:r w:rsidRPr="00834DA8">
        <w:rPr>
          <w:rFonts w:ascii="Times New Roman" w:eastAsia="Times New Roman" w:hAnsi="Times New Roman" w:cs="Times New Roman"/>
          <w:sz w:val="24"/>
          <w:szCs w:val="24"/>
          <w:lang w:eastAsia="ru-RU"/>
        </w:rPr>
        <w:t>ТКС Тар</w:t>
      </w:r>
      <w:r w:rsidR="00C967C0">
        <w:rPr>
          <w:rFonts w:ascii="Times New Roman" w:eastAsia="Times New Roman" w:hAnsi="Times New Roman" w:cs="Times New Roman"/>
          <w:sz w:val="24"/>
          <w:szCs w:val="24"/>
          <w:lang w:eastAsia="ru-RU"/>
        </w:rPr>
        <w:t>аклия внести изменение в Реестр недвижимого имущества</w:t>
      </w:r>
      <w:r w:rsidRPr="00834DA8">
        <w:rPr>
          <w:rFonts w:ascii="Times New Roman" w:eastAsia="Times New Roman" w:hAnsi="Times New Roman" w:cs="Times New Roman"/>
          <w:sz w:val="24"/>
          <w:szCs w:val="24"/>
          <w:lang w:eastAsia="ru-RU"/>
        </w:rPr>
        <w:t xml:space="preserve"> </w:t>
      </w:r>
      <w:r w:rsidR="00C967C0">
        <w:rPr>
          <w:rFonts w:ascii="Times New Roman" w:eastAsia="Times New Roman" w:hAnsi="Times New Roman" w:cs="Times New Roman"/>
          <w:sz w:val="24"/>
          <w:szCs w:val="24"/>
          <w:lang w:eastAsia="ru-RU"/>
        </w:rPr>
        <w:t xml:space="preserve">ТКС Тараклия в запись </w:t>
      </w:r>
      <w:r w:rsidRPr="00834DA8">
        <w:rPr>
          <w:rFonts w:ascii="Times New Roman" w:eastAsia="Times New Roman" w:hAnsi="Times New Roman" w:cs="Times New Roman"/>
          <w:sz w:val="24"/>
          <w:szCs w:val="24"/>
          <w:lang w:eastAsia="ru-RU"/>
        </w:rPr>
        <w:t xml:space="preserve">с кадастровым номером 8701214362 в части площади </w:t>
      </w:r>
      <w:r w:rsidRPr="00C967C0">
        <w:rPr>
          <w:rFonts w:ascii="Times New Roman" w:eastAsia="Times New Roman" w:hAnsi="Times New Roman" w:cs="Times New Roman"/>
          <w:i/>
          <w:sz w:val="24"/>
          <w:szCs w:val="24"/>
          <w:lang w:eastAsia="ru-RU"/>
        </w:rPr>
        <w:t>«5,1441»</w:t>
      </w:r>
      <w:r w:rsidRPr="00834DA8">
        <w:rPr>
          <w:rFonts w:ascii="Times New Roman" w:eastAsia="Times New Roman" w:hAnsi="Times New Roman" w:cs="Times New Roman"/>
          <w:sz w:val="24"/>
          <w:szCs w:val="24"/>
          <w:lang w:eastAsia="ru-RU"/>
        </w:rPr>
        <w:t xml:space="preserve"> заменить на </w:t>
      </w:r>
      <w:r w:rsidRPr="00C967C0">
        <w:rPr>
          <w:rFonts w:ascii="Times New Roman" w:eastAsia="Times New Roman" w:hAnsi="Times New Roman" w:cs="Times New Roman"/>
          <w:i/>
          <w:sz w:val="24"/>
          <w:szCs w:val="24"/>
          <w:lang w:eastAsia="ru-RU"/>
        </w:rPr>
        <w:t>«5,4115».</w:t>
      </w:r>
    </w:p>
    <w:p w:rsidR="00834DA8" w:rsidRPr="00C967C0" w:rsidRDefault="00834DA8" w:rsidP="00834DA8">
      <w:pPr>
        <w:spacing w:after="0" w:line="240" w:lineRule="auto"/>
        <w:ind w:left="567"/>
        <w:contextualSpacing/>
        <w:jc w:val="both"/>
        <w:rPr>
          <w:rFonts w:ascii="Times New Roman" w:eastAsia="Times New Roman" w:hAnsi="Times New Roman" w:cs="Times New Roman"/>
          <w:i/>
          <w:sz w:val="24"/>
          <w:szCs w:val="24"/>
          <w:lang w:eastAsia="ru-RU"/>
        </w:rPr>
      </w:pPr>
    </w:p>
    <w:p w:rsidR="00834DA8" w:rsidRPr="00834DA8" w:rsidRDefault="001908F5" w:rsidP="00834DA8">
      <w:pPr>
        <w:pStyle w:val="a8"/>
        <w:numPr>
          <w:ilvl w:val="0"/>
          <w:numId w:val="18"/>
        </w:numPr>
        <w:spacing w:after="0" w:line="240" w:lineRule="auto"/>
        <w:ind w:left="567" w:hanging="567"/>
        <w:jc w:val="both"/>
        <w:rPr>
          <w:rFonts w:ascii="Times New Roman" w:eastAsia="Times New Roman" w:hAnsi="Times New Roman"/>
          <w:i/>
          <w:sz w:val="24"/>
          <w:szCs w:val="24"/>
          <w:lang w:eastAsia="ru-RU"/>
        </w:rPr>
      </w:pPr>
      <w:r>
        <w:rPr>
          <w:rFonts w:ascii="Times New Roman" w:eastAsia="Times New Roman" w:hAnsi="Times New Roman"/>
          <w:b/>
          <w:sz w:val="24"/>
          <w:szCs w:val="24"/>
          <w:lang w:eastAsia="ru-RU"/>
        </w:rPr>
        <w:t>Внести дополнение в Решение Городского С</w:t>
      </w:r>
      <w:r w:rsidR="00834DA8" w:rsidRPr="00834DA8">
        <w:rPr>
          <w:rFonts w:ascii="Times New Roman" w:eastAsia="Times New Roman" w:hAnsi="Times New Roman"/>
          <w:b/>
          <w:sz w:val="24"/>
          <w:szCs w:val="24"/>
          <w:lang w:eastAsia="ru-RU"/>
        </w:rPr>
        <w:t xml:space="preserve">овета №12/16 от 22.12.2017 года «О продаже прилегающего земельного участка к частным объектам» </w:t>
      </w:r>
      <w:r w:rsidR="00834DA8" w:rsidRPr="00834DA8">
        <w:rPr>
          <w:rFonts w:ascii="Times New Roman" w:eastAsia="Times New Roman" w:hAnsi="Times New Roman"/>
          <w:sz w:val="24"/>
          <w:szCs w:val="24"/>
          <w:lang w:eastAsia="ru-RU"/>
        </w:rPr>
        <w:t xml:space="preserve">и пункт 2 дополнить подпунктом:  </w:t>
      </w:r>
      <w:r w:rsidR="00834DA8" w:rsidRPr="00834DA8">
        <w:rPr>
          <w:rFonts w:ascii="Times New Roman" w:eastAsia="Times New Roman" w:hAnsi="Times New Roman"/>
          <w:b/>
          <w:i/>
          <w:sz w:val="24"/>
          <w:szCs w:val="24"/>
          <w:lang w:eastAsia="ru-RU"/>
        </w:rPr>
        <w:t>2.1.</w:t>
      </w:r>
      <w:r w:rsidR="00834DA8" w:rsidRPr="00834DA8">
        <w:rPr>
          <w:rFonts w:ascii="Times New Roman" w:eastAsia="Times New Roman" w:hAnsi="Times New Roman"/>
          <w:i/>
          <w:sz w:val="24"/>
          <w:szCs w:val="24"/>
          <w:lang w:eastAsia="ru-RU"/>
        </w:rPr>
        <w:t xml:space="preserve"> Плату произвести  в рассрочку  в течение 3 лет, за покупку земельного участка прилегающей территории с кадастровым номером  8701209318. Первый взнос должен составлять не менее 50 % от продажной цены земельного участка, который уплачивается до подписания договора. Остальная сумма вносится поквартально равными долями с индексацией в зависимости от уровня инфляции, рассчитанной со дня заключения договора до дня осуществления платежа.  В  случае невнесения платы в сроки, установленные в договоре, покупатель платит за каждый просроченный день в размере 0,1 % неуплаченной суммы». </w:t>
      </w:r>
      <w:r w:rsidR="00834DA8" w:rsidRPr="00834DA8">
        <w:rPr>
          <w:rFonts w:ascii="Times New Roman" w:eastAsia="Times New Roman" w:hAnsi="Times New Roman"/>
          <w:b/>
          <w:i/>
          <w:sz w:val="24"/>
          <w:szCs w:val="24"/>
          <w:lang w:eastAsia="ru-RU"/>
        </w:rPr>
        <w:t>2.2.</w:t>
      </w:r>
      <w:r w:rsidR="00834DA8" w:rsidRPr="00834DA8">
        <w:rPr>
          <w:rFonts w:ascii="Times New Roman" w:eastAsia="Times New Roman" w:hAnsi="Times New Roman"/>
          <w:i/>
          <w:sz w:val="24"/>
          <w:szCs w:val="24"/>
          <w:lang w:eastAsia="ru-RU"/>
        </w:rPr>
        <w:t xml:space="preserve"> Предупредить покупателя, что строительные работы на купленном участке он может начинать только после получения соответствующего разрешения органов градостроительства  архитектуры, что он не вправе продавать или отдавать под </w:t>
      </w:r>
      <w:proofErr w:type="gramStart"/>
      <w:r w:rsidR="00834DA8" w:rsidRPr="00834DA8">
        <w:rPr>
          <w:rFonts w:ascii="Times New Roman" w:eastAsia="Times New Roman" w:hAnsi="Times New Roman"/>
          <w:i/>
          <w:sz w:val="24"/>
          <w:szCs w:val="24"/>
          <w:lang w:eastAsia="ru-RU"/>
        </w:rPr>
        <w:t>залог</w:t>
      </w:r>
      <w:proofErr w:type="gramEnd"/>
      <w:r w:rsidR="00834DA8" w:rsidRPr="00834DA8">
        <w:rPr>
          <w:rFonts w:ascii="Times New Roman" w:eastAsia="Times New Roman" w:hAnsi="Times New Roman"/>
          <w:i/>
          <w:sz w:val="24"/>
          <w:szCs w:val="24"/>
          <w:lang w:eastAsia="ru-RU"/>
        </w:rPr>
        <w:t xml:space="preserve"> купленный в рассрочку земельный участок до полной выплаты стоимости данного участка.».</w:t>
      </w:r>
    </w:p>
    <w:p w:rsidR="00834DA8" w:rsidRDefault="00834DA8" w:rsidP="00834DA8">
      <w:pPr>
        <w:pStyle w:val="a8"/>
        <w:spacing w:after="0" w:line="240" w:lineRule="auto"/>
        <w:ind w:left="567" w:hanging="567"/>
        <w:jc w:val="both"/>
        <w:rPr>
          <w:rFonts w:ascii="Times New Roman" w:eastAsia="Times New Roman" w:hAnsi="Times New Roman"/>
          <w:i/>
          <w:sz w:val="24"/>
          <w:szCs w:val="24"/>
          <w:lang w:eastAsia="ru-RU"/>
        </w:rPr>
      </w:pPr>
    </w:p>
    <w:p w:rsidR="00226F31" w:rsidRDefault="00226F31" w:rsidP="00834DA8">
      <w:pPr>
        <w:pStyle w:val="a8"/>
        <w:spacing w:after="0" w:line="240" w:lineRule="auto"/>
        <w:ind w:left="567" w:hanging="567"/>
        <w:jc w:val="both"/>
        <w:rPr>
          <w:rFonts w:ascii="Times New Roman" w:eastAsia="Times New Roman" w:hAnsi="Times New Roman"/>
          <w:i/>
          <w:sz w:val="24"/>
          <w:szCs w:val="24"/>
          <w:lang w:eastAsia="ru-RU"/>
        </w:rPr>
      </w:pPr>
    </w:p>
    <w:p w:rsidR="00226F31" w:rsidRDefault="00226F31" w:rsidP="00834DA8">
      <w:pPr>
        <w:pStyle w:val="a8"/>
        <w:spacing w:after="0" w:line="240" w:lineRule="auto"/>
        <w:ind w:left="567" w:hanging="567"/>
        <w:jc w:val="both"/>
        <w:rPr>
          <w:rFonts w:ascii="Times New Roman" w:eastAsia="Times New Roman" w:hAnsi="Times New Roman"/>
          <w:i/>
          <w:sz w:val="24"/>
          <w:szCs w:val="24"/>
          <w:lang w:eastAsia="ru-RU"/>
        </w:rPr>
      </w:pPr>
    </w:p>
    <w:p w:rsidR="00226F31" w:rsidRDefault="00226F31" w:rsidP="00834DA8">
      <w:pPr>
        <w:pStyle w:val="a8"/>
        <w:spacing w:after="0" w:line="240" w:lineRule="auto"/>
        <w:ind w:left="567" w:hanging="567"/>
        <w:jc w:val="both"/>
        <w:rPr>
          <w:rFonts w:ascii="Times New Roman" w:eastAsia="Times New Roman" w:hAnsi="Times New Roman"/>
          <w:i/>
          <w:sz w:val="24"/>
          <w:szCs w:val="24"/>
          <w:lang w:eastAsia="ru-RU"/>
        </w:rPr>
      </w:pPr>
    </w:p>
    <w:p w:rsidR="00226F31" w:rsidRDefault="00226F31" w:rsidP="00834DA8">
      <w:pPr>
        <w:pStyle w:val="a8"/>
        <w:spacing w:after="0" w:line="240" w:lineRule="auto"/>
        <w:ind w:left="567" w:hanging="567"/>
        <w:jc w:val="both"/>
        <w:rPr>
          <w:rFonts w:ascii="Times New Roman" w:eastAsia="Times New Roman" w:hAnsi="Times New Roman"/>
          <w:i/>
          <w:sz w:val="24"/>
          <w:szCs w:val="24"/>
          <w:lang w:eastAsia="ru-RU"/>
        </w:rPr>
      </w:pPr>
    </w:p>
    <w:p w:rsidR="00226F31" w:rsidRPr="00834DA8" w:rsidRDefault="00226F31" w:rsidP="00834DA8">
      <w:pPr>
        <w:pStyle w:val="a8"/>
        <w:spacing w:after="0" w:line="240" w:lineRule="auto"/>
        <w:ind w:left="567" w:hanging="567"/>
        <w:jc w:val="both"/>
        <w:rPr>
          <w:rFonts w:ascii="Times New Roman" w:eastAsia="Times New Roman" w:hAnsi="Times New Roman"/>
          <w:i/>
          <w:sz w:val="24"/>
          <w:szCs w:val="24"/>
          <w:lang w:eastAsia="ru-RU"/>
        </w:rPr>
      </w:pPr>
    </w:p>
    <w:p w:rsidR="00834DA8" w:rsidRPr="00834DA8" w:rsidRDefault="00834DA8" w:rsidP="00834DA8">
      <w:pPr>
        <w:pStyle w:val="a8"/>
        <w:numPr>
          <w:ilvl w:val="0"/>
          <w:numId w:val="18"/>
        </w:numPr>
        <w:spacing w:after="0" w:line="240" w:lineRule="auto"/>
        <w:ind w:left="567" w:hanging="567"/>
        <w:jc w:val="both"/>
        <w:rPr>
          <w:rFonts w:ascii="Times New Roman" w:eastAsia="Times New Roman" w:hAnsi="Times New Roman"/>
          <w:i/>
          <w:sz w:val="24"/>
          <w:szCs w:val="24"/>
          <w:lang w:eastAsia="ru-RU"/>
        </w:rPr>
      </w:pPr>
      <w:r w:rsidRPr="00834DA8">
        <w:rPr>
          <w:rFonts w:ascii="Times New Roman" w:eastAsia="Times New Roman" w:hAnsi="Times New Roman"/>
          <w:b/>
          <w:sz w:val="24"/>
          <w:szCs w:val="24"/>
          <w:lang w:eastAsia="ru-RU"/>
        </w:rPr>
        <w:t>Внести дополнение в Решение Городского Совета №01/28 от 28.03.2018 года</w:t>
      </w:r>
      <w:r w:rsidRPr="00834DA8">
        <w:rPr>
          <w:rFonts w:ascii="Times New Roman" w:eastAsia="Times New Roman" w:hAnsi="Times New Roman"/>
          <w:sz w:val="24"/>
          <w:szCs w:val="24"/>
          <w:lang w:eastAsia="ru-RU"/>
        </w:rPr>
        <w:t xml:space="preserve"> </w:t>
      </w:r>
      <w:r w:rsidRPr="00834DA8">
        <w:rPr>
          <w:rFonts w:ascii="Times New Roman" w:eastAsia="Times New Roman" w:hAnsi="Times New Roman"/>
          <w:b/>
          <w:sz w:val="24"/>
          <w:szCs w:val="24"/>
          <w:lang w:eastAsia="ru-RU"/>
        </w:rPr>
        <w:t xml:space="preserve">«О продаже прилегающего земельного участка к частным объектам» </w:t>
      </w:r>
      <w:r w:rsidRPr="00834DA8">
        <w:rPr>
          <w:rFonts w:ascii="Times New Roman" w:eastAsia="Times New Roman" w:hAnsi="Times New Roman"/>
          <w:sz w:val="24"/>
          <w:szCs w:val="24"/>
          <w:lang w:eastAsia="ru-RU"/>
        </w:rPr>
        <w:t xml:space="preserve">и пункт 2 дополнить подпунктом: </w:t>
      </w:r>
      <w:r w:rsidRPr="00834DA8">
        <w:rPr>
          <w:rFonts w:ascii="Times New Roman" w:eastAsia="Times New Roman" w:hAnsi="Times New Roman"/>
          <w:i/>
          <w:sz w:val="24"/>
          <w:szCs w:val="24"/>
          <w:lang w:eastAsia="ru-RU"/>
        </w:rPr>
        <w:t xml:space="preserve">« </w:t>
      </w:r>
      <w:r w:rsidRPr="00834DA8">
        <w:rPr>
          <w:rFonts w:ascii="Times New Roman" w:eastAsia="Times New Roman" w:hAnsi="Times New Roman"/>
          <w:b/>
          <w:i/>
          <w:sz w:val="24"/>
          <w:szCs w:val="24"/>
          <w:lang w:eastAsia="ru-RU"/>
        </w:rPr>
        <w:t>2.1.</w:t>
      </w:r>
      <w:r w:rsidRPr="00834DA8">
        <w:rPr>
          <w:rFonts w:ascii="Times New Roman" w:eastAsia="Times New Roman" w:hAnsi="Times New Roman"/>
          <w:i/>
          <w:sz w:val="24"/>
          <w:szCs w:val="24"/>
          <w:lang w:eastAsia="ru-RU"/>
        </w:rPr>
        <w:t xml:space="preserve"> Плату произвести  в рассрочку  в течение 3 лет, за покупку земельного участка прилегающей территории с кадастровым номером  8701209311. Первый взнос должен составлять не менее 50 % от продажной цены земельного участка, который уплачивается до подписания договора. Остальная сумма вносится поквартально равными долями с индексацией в зависимости от уровня инфляции, рассчитанной со дня заключения договора до дня осуществления платежа.  В  случае невнесения платы в сроки, установленные в договоре, покупатель платит за каждый просроченный день в размере 0,1 % неуплаченной суммы». </w:t>
      </w:r>
      <w:r w:rsidRPr="00834DA8">
        <w:rPr>
          <w:rFonts w:ascii="Times New Roman" w:eastAsia="Times New Roman" w:hAnsi="Times New Roman"/>
          <w:b/>
          <w:i/>
          <w:sz w:val="24"/>
          <w:szCs w:val="24"/>
          <w:lang w:eastAsia="ru-RU"/>
        </w:rPr>
        <w:t>2.2.</w:t>
      </w:r>
      <w:r w:rsidRPr="00834DA8">
        <w:rPr>
          <w:rFonts w:ascii="Times New Roman" w:eastAsia="Times New Roman" w:hAnsi="Times New Roman"/>
          <w:i/>
          <w:sz w:val="24"/>
          <w:szCs w:val="24"/>
          <w:lang w:eastAsia="ru-RU"/>
        </w:rPr>
        <w:t xml:space="preserve"> Предупредить покупателя, что строительные работы на купленном участке он может начинать только после получения соответствующего разрешения органов градостроительства  архитектуры, что он не вправе продавать или отдавать под </w:t>
      </w:r>
      <w:proofErr w:type="gramStart"/>
      <w:r w:rsidRPr="00834DA8">
        <w:rPr>
          <w:rFonts w:ascii="Times New Roman" w:eastAsia="Times New Roman" w:hAnsi="Times New Roman"/>
          <w:i/>
          <w:sz w:val="24"/>
          <w:szCs w:val="24"/>
          <w:lang w:eastAsia="ru-RU"/>
        </w:rPr>
        <w:t>залог</w:t>
      </w:r>
      <w:proofErr w:type="gramEnd"/>
      <w:r w:rsidRPr="00834DA8">
        <w:rPr>
          <w:rFonts w:ascii="Times New Roman" w:eastAsia="Times New Roman" w:hAnsi="Times New Roman"/>
          <w:i/>
          <w:sz w:val="24"/>
          <w:szCs w:val="24"/>
          <w:lang w:eastAsia="ru-RU"/>
        </w:rPr>
        <w:t xml:space="preserve"> купленный в рассрочку земельный участок до полной выплаты стоимости данного участка.».</w:t>
      </w:r>
    </w:p>
    <w:p w:rsidR="00834DA8" w:rsidRPr="00834DA8" w:rsidRDefault="00834DA8" w:rsidP="00834DA8">
      <w:pPr>
        <w:pStyle w:val="a8"/>
        <w:spacing w:after="0" w:line="240" w:lineRule="auto"/>
        <w:ind w:left="567" w:hanging="567"/>
        <w:jc w:val="both"/>
        <w:rPr>
          <w:rFonts w:ascii="Times New Roman" w:eastAsia="Times New Roman" w:hAnsi="Times New Roman"/>
          <w:i/>
          <w:sz w:val="24"/>
          <w:szCs w:val="24"/>
          <w:lang w:eastAsia="ru-RU"/>
        </w:rPr>
      </w:pPr>
    </w:p>
    <w:p w:rsidR="00834DA8" w:rsidRPr="00834DA8" w:rsidRDefault="00834DA8" w:rsidP="00834DA8">
      <w:pPr>
        <w:pStyle w:val="a8"/>
        <w:numPr>
          <w:ilvl w:val="0"/>
          <w:numId w:val="18"/>
        </w:numPr>
        <w:spacing w:after="0" w:line="240" w:lineRule="auto"/>
        <w:ind w:left="567" w:hanging="567"/>
        <w:jc w:val="both"/>
        <w:rPr>
          <w:rFonts w:ascii="Times New Roman" w:hAnsi="Times New Roman"/>
          <w:b/>
          <w:sz w:val="24"/>
          <w:szCs w:val="24"/>
          <w:lang w:eastAsia="ru-RU"/>
        </w:rPr>
      </w:pPr>
      <w:r w:rsidRPr="00834DA8">
        <w:rPr>
          <w:rFonts w:ascii="Times New Roman" w:hAnsi="Times New Roman"/>
          <w:b/>
          <w:sz w:val="24"/>
          <w:szCs w:val="24"/>
          <w:lang w:eastAsia="ru-RU"/>
        </w:rPr>
        <w:t>Аннулировать запись в Регистре недвижимого имущества ТКС Тараклия на земельные участки с кадастровыми номерами №8701252, 8701253, 8701254.</w:t>
      </w:r>
    </w:p>
    <w:p w:rsidR="00834DA8" w:rsidRPr="00834DA8" w:rsidRDefault="00834DA8" w:rsidP="00834DA8">
      <w:pPr>
        <w:pStyle w:val="a8"/>
        <w:ind w:left="567" w:hanging="567"/>
        <w:rPr>
          <w:rFonts w:ascii="Times New Roman" w:hAnsi="Times New Roman"/>
          <w:b/>
          <w:sz w:val="24"/>
          <w:szCs w:val="24"/>
          <w:lang w:eastAsia="ru-RU"/>
        </w:rPr>
      </w:pPr>
    </w:p>
    <w:p w:rsidR="00834DA8" w:rsidRPr="00834DA8" w:rsidRDefault="00834DA8" w:rsidP="00834DA8">
      <w:pPr>
        <w:pStyle w:val="a8"/>
        <w:spacing w:after="0" w:line="240" w:lineRule="auto"/>
        <w:ind w:left="567" w:hanging="567"/>
        <w:jc w:val="both"/>
        <w:rPr>
          <w:rFonts w:ascii="Times New Roman" w:hAnsi="Times New Roman"/>
          <w:b/>
          <w:sz w:val="24"/>
          <w:szCs w:val="24"/>
          <w:lang w:eastAsia="ru-RU"/>
        </w:rPr>
      </w:pPr>
    </w:p>
    <w:p w:rsidR="00834DA8" w:rsidRPr="00834DA8" w:rsidRDefault="00834DA8" w:rsidP="00834DA8">
      <w:pPr>
        <w:pStyle w:val="a8"/>
        <w:numPr>
          <w:ilvl w:val="0"/>
          <w:numId w:val="18"/>
        </w:numPr>
        <w:tabs>
          <w:tab w:val="center" w:pos="4677"/>
          <w:tab w:val="left" w:pos="7900"/>
        </w:tabs>
        <w:spacing w:after="0" w:line="240" w:lineRule="auto"/>
        <w:ind w:left="567" w:hanging="567"/>
        <w:jc w:val="both"/>
        <w:outlineLvl w:val="0"/>
        <w:rPr>
          <w:rFonts w:ascii="Times New Roman" w:eastAsia="Times New Roman" w:hAnsi="Times New Roman"/>
          <w:sz w:val="24"/>
          <w:szCs w:val="24"/>
          <w:lang w:eastAsia="ru-RU"/>
        </w:rPr>
      </w:pPr>
      <w:r w:rsidRPr="00834DA8">
        <w:rPr>
          <w:rFonts w:ascii="Times New Roman" w:eastAsia="Times New Roman" w:hAnsi="Times New Roman"/>
          <w:sz w:val="24"/>
          <w:szCs w:val="24"/>
          <w:lang w:eastAsia="ru-RU"/>
        </w:rPr>
        <w:t>Примару г</w:t>
      </w:r>
      <w:proofErr w:type="gramStart"/>
      <w:r w:rsidRPr="00834DA8">
        <w:rPr>
          <w:rFonts w:ascii="Times New Roman" w:eastAsia="Times New Roman" w:hAnsi="Times New Roman"/>
          <w:sz w:val="24"/>
          <w:szCs w:val="24"/>
          <w:lang w:eastAsia="ru-RU"/>
        </w:rPr>
        <w:t>.Т</w:t>
      </w:r>
      <w:proofErr w:type="gramEnd"/>
      <w:r w:rsidRPr="00834DA8">
        <w:rPr>
          <w:rFonts w:ascii="Times New Roman" w:eastAsia="Times New Roman" w:hAnsi="Times New Roman"/>
          <w:sz w:val="24"/>
          <w:szCs w:val="24"/>
          <w:lang w:eastAsia="ru-RU"/>
        </w:rPr>
        <w:t>араклия С.Филипову обеспечить исполнение решения.</w:t>
      </w:r>
    </w:p>
    <w:p w:rsidR="00834DA8" w:rsidRPr="00834DA8" w:rsidRDefault="00834DA8" w:rsidP="00834DA8">
      <w:pPr>
        <w:pStyle w:val="a8"/>
        <w:tabs>
          <w:tab w:val="center" w:pos="4677"/>
          <w:tab w:val="left" w:pos="7900"/>
        </w:tabs>
        <w:spacing w:after="0" w:line="240" w:lineRule="auto"/>
        <w:ind w:left="567" w:hanging="567"/>
        <w:jc w:val="both"/>
        <w:outlineLvl w:val="0"/>
        <w:rPr>
          <w:rFonts w:ascii="Times New Roman" w:hAnsi="Times New Roman"/>
          <w:sz w:val="24"/>
          <w:szCs w:val="24"/>
        </w:rPr>
      </w:pPr>
    </w:p>
    <w:p w:rsidR="00834DA8" w:rsidRPr="00834DA8" w:rsidRDefault="00834DA8" w:rsidP="00834DA8">
      <w:pPr>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834DA8">
        <w:rPr>
          <w:rFonts w:ascii="Times New Roman" w:eastAsia="Calibri" w:hAnsi="Times New Roman" w:cs="Times New Roman"/>
          <w:b/>
          <w:sz w:val="24"/>
          <w:szCs w:val="24"/>
          <w:lang w:eastAsia="ru-RU"/>
        </w:rPr>
        <w:t>6.</w:t>
      </w:r>
      <w:r w:rsidRPr="00834DA8">
        <w:rPr>
          <w:rFonts w:ascii="Times New Roman" w:eastAsia="Calibri" w:hAnsi="Times New Roman" w:cs="Times New Roman"/>
          <w:sz w:val="24"/>
          <w:szCs w:val="24"/>
          <w:lang w:eastAsia="ru-RU"/>
        </w:rPr>
        <w:tab/>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834DA8" w:rsidRDefault="00834DA8" w:rsidP="00C33838">
      <w:pPr>
        <w:tabs>
          <w:tab w:val="left" w:pos="4500"/>
        </w:tabs>
        <w:spacing w:after="0" w:line="240" w:lineRule="auto"/>
        <w:jc w:val="both"/>
        <w:rPr>
          <w:rFonts w:ascii="Times New Roman" w:hAnsi="Times New Roman"/>
          <w:b/>
          <w:color w:val="000000"/>
          <w:sz w:val="24"/>
          <w:szCs w:val="24"/>
          <w:lang w:eastAsia="ru-RU"/>
        </w:rPr>
      </w:pPr>
    </w:p>
    <w:p w:rsidR="00834DA8" w:rsidRDefault="00834DA8"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834DA8" w:rsidRDefault="00834DA8" w:rsidP="00C33838">
      <w:pPr>
        <w:tabs>
          <w:tab w:val="left" w:pos="4500"/>
        </w:tabs>
        <w:spacing w:after="0" w:line="240" w:lineRule="auto"/>
        <w:jc w:val="both"/>
        <w:rPr>
          <w:rFonts w:ascii="Times New Roman" w:hAnsi="Times New Roman"/>
          <w:b/>
          <w:color w:val="000000"/>
          <w:sz w:val="24"/>
          <w:szCs w:val="24"/>
          <w:lang w:eastAsia="ru-RU"/>
        </w:rPr>
      </w:pPr>
    </w:p>
    <w:p w:rsidR="00834DA8" w:rsidRDefault="00834DA8" w:rsidP="00C33838">
      <w:pPr>
        <w:tabs>
          <w:tab w:val="left" w:pos="4500"/>
        </w:tabs>
        <w:spacing w:after="0" w:line="240" w:lineRule="auto"/>
        <w:jc w:val="both"/>
        <w:rPr>
          <w:rFonts w:ascii="Times New Roman" w:hAnsi="Times New Roman"/>
          <w:b/>
          <w:color w:val="000000"/>
          <w:sz w:val="24"/>
          <w:szCs w:val="24"/>
          <w:lang w:eastAsia="ru-RU"/>
        </w:rPr>
      </w:pPr>
    </w:p>
    <w:p w:rsidR="00834DA8" w:rsidRDefault="00834DA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46"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3840" behindDoc="1" locked="0" layoutInCell="1" allowOverlap="1" wp14:anchorId="6A146759" wp14:editId="2BCDB18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47"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№07/19</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834DA8" w:rsidRPr="00834DA8" w:rsidRDefault="00834DA8" w:rsidP="00834DA8">
      <w:pPr>
        <w:tabs>
          <w:tab w:val="left" w:pos="4500"/>
        </w:tabs>
        <w:spacing w:after="0" w:line="240" w:lineRule="auto"/>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Об утверждении актов на списание садов</w:t>
      </w:r>
    </w:p>
    <w:p w:rsidR="00834DA8" w:rsidRPr="00834DA8" w:rsidRDefault="00834DA8" w:rsidP="00834DA8">
      <w:pPr>
        <w:tabs>
          <w:tab w:val="left" w:pos="4500"/>
        </w:tabs>
        <w:spacing w:after="0" w:line="240" w:lineRule="auto"/>
        <w:rPr>
          <w:rFonts w:ascii="Times New Roman" w:eastAsia="Times New Roman" w:hAnsi="Times New Roman" w:cs="Times New Roman"/>
          <w:b/>
          <w:sz w:val="24"/>
          <w:szCs w:val="24"/>
          <w:lang w:eastAsia="ru-RU"/>
        </w:rPr>
      </w:pPr>
    </w:p>
    <w:p w:rsidR="00834DA8" w:rsidRDefault="00834DA8" w:rsidP="00834DA8">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834DA8">
        <w:rPr>
          <w:rFonts w:ascii="Times New Roman" w:eastAsia="Times New Roman" w:hAnsi="Times New Roman" w:cs="Times New Roman"/>
          <w:sz w:val="24"/>
          <w:szCs w:val="24"/>
          <w:lang w:eastAsia="ru-RU"/>
        </w:rPr>
        <w:t xml:space="preserve">На основании ст.ст.19 (2), 14 (2) </w:t>
      </w:r>
      <w:r w:rsidRPr="00834DA8">
        <w:rPr>
          <w:rFonts w:ascii="Times New Roman" w:eastAsia="Times New Roman" w:hAnsi="Times New Roman" w:cs="Times New Roman"/>
          <w:sz w:val="24"/>
          <w:szCs w:val="24"/>
          <w:lang w:val="de-CH" w:eastAsia="ru-RU"/>
        </w:rPr>
        <w:t>b</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val="ro-RO" w:eastAsia="ru-RU"/>
        </w:rPr>
        <w:t>z</w:t>
      </w:r>
      <w:r w:rsidRPr="00834DA8">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834DA8">
        <w:rPr>
          <w:rFonts w:ascii="Times New Roman" w:eastAsia="Times New Roman" w:hAnsi="Times New Roman" w:cs="Times New Roman"/>
          <w:color w:val="000000"/>
          <w:sz w:val="24"/>
          <w:szCs w:val="24"/>
          <w:lang w:eastAsia="ru-RU"/>
        </w:rPr>
        <w:t>XVI</w:t>
      </w:r>
      <w:r w:rsidRPr="00834DA8">
        <w:rPr>
          <w:rFonts w:ascii="Times New Roman" w:eastAsia="Times New Roman" w:hAnsi="Times New Roman" w:cs="Times New Roman"/>
          <w:sz w:val="24"/>
          <w:szCs w:val="24"/>
          <w:lang w:eastAsia="ru-RU"/>
        </w:rPr>
        <w:t xml:space="preserve"> от 28 декабря 2006 года,  </w:t>
      </w:r>
      <w:r w:rsidRPr="00834DA8">
        <w:rPr>
          <w:rFonts w:ascii="Times New Roman" w:eastAsia="Times New Roman" w:hAnsi="Times New Roman" w:cs="Times New Roman"/>
          <w:color w:val="000000"/>
          <w:sz w:val="24"/>
          <w:szCs w:val="24"/>
          <w:lang w:eastAsia="ru-RU"/>
        </w:rPr>
        <w:t>ст.73 Земельного кодекса № 828-XII от 25 декабря 1991 года, ст.8 Закона о плодоводстве № 728-XIII от 6 февраля 1996 года, </w:t>
      </w:r>
      <w:r w:rsidRPr="00834DA8">
        <w:rPr>
          <w:rFonts w:ascii="Times New Roman" w:eastAsia="Times New Roman" w:hAnsi="Times New Roman" w:cs="Times New Roman"/>
          <w:sz w:val="24"/>
          <w:szCs w:val="24"/>
          <w:lang w:eastAsia="ru-RU"/>
        </w:rPr>
        <w:t xml:space="preserve">ст. 4 (1) </w:t>
      </w:r>
      <w:r w:rsidRPr="00834DA8">
        <w:rPr>
          <w:rFonts w:ascii="Times New Roman" w:eastAsia="Times New Roman" w:hAnsi="Times New Roman" w:cs="Times New Roman"/>
          <w:sz w:val="24"/>
          <w:szCs w:val="24"/>
          <w:lang w:val="en-US" w:eastAsia="ru-RU"/>
        </w:rPr>
        <w:t>g</w:t>
      </w:r>
      <w:r w:rsidRPr="00834DA8">
        <w:rPr>
          <w:rFonts w:ascii="Times New Roman" w:eastAsia="Times New Roman" w:hAnsi="Times New Roman" w:cs="Times New Roman"/>
          <w:sz w:val="24"/>
          <w:szCs w:val="24"/>
          <w:lang w:eastAsia="ru-RU"/>
        </w:rPr>
        <w:t xml:space="preserve">) Закона об административной децентрализации №435 – </w:t>
      </w:r>
      <w:r w:rsidRPr="00834DA8">
        <w:rPr>
          <w:rFonts w:ascii="Times New Roman" w:eastAsia="Times New Roman" w:hAnsi="Times New Roman" w:cs="Times New Roman"/>
          <w:sz w:val="24"/>
          <w:szCs w:val="24"/>
          <w:lang w:val="en-US" w:eastAsia="ru-RU"/>
        </w:rPr>
        <w:t>XVI</w:t>
      </w:r>
      <w:r>
        <w:rPr>
          <w:rFonts w:ascii="Times New Roman" w:eastAsia="Times New Roman" w:hAnsi="Times New Roman" w:cs="Times New Roman"/>
          <w:sz w:val="24"/>
          <w:szCs w:val="24"/>
          <w:lang w:eastAsia="ru-RU"/>
        </w:rPr>
        <w:t xml:space="preserve"> от 28 декабря 2006 года, </w:t>
      </w:r>
      <w:r w:rsidRPr="00834DA8">
        <w:rPr>
          <w:rFonts w:ascii="Times New Roman" w:eastAsia="Times New Roman" w:hAnsi="Times New Roman" w:cs="Times New Roman"/>
          <w:sz w:val="24"/>
          <w:szCs w:val="24"/>
          <w:lang w:eastAsia="ru-RU"/>
        </w:rPr>
        <w:t>изменений</w:t>
      </w:r>
      <w:proofErr w:type="gramEnd"/>
      <w:r w:rsidRPr="00834DA8">
        <w:rPr>
          <w:rFonts w:ascii="Times New Roman" w:eastAsia="Times New Roman" w:hAnsi="Times New Roman" w:cs="Times New Roman"/>
          <w:sz w:val="24"/>
          <w:szCs w:val="24"/>
          <w:lang w:eastAsia="ru-RU"/>
        </w:rPr>
        <w:t xml:space="preserve">, </w:t>
      </w:r>
      <w:proofErr w:type="gramStart"/>
      <w:r w:rsidRPr="00834DA8">
        <w:rPr>
          <w:rFonts w:ascii="Times New Roman" w:eastAsia="Times New Roman" w:hAnsi="Times New Roman" w:cs="Times New Roman"/>
          <w:sz w:val="24"/>
          <w:szCs w:val="24"/>
          <w:lang w:eastAsia="ru-RU"/>
        </w:rPr>
        <w:t xml:space="preserve">внесенных в Положение о </w:t>
      </w:r>
      <w:r w:rsidRPr="00834DA8">
        <w:rPr>
          <w:rFonts w:ascii="Times New Roman" w:eastAsia="Times New Roman" w:hAnsi="Times New Roman" w:cs="Times New Roman"/>
          <w:bCs/>
          <w:color w:val="000000"/>
          <w:sz w:val="24"/>
          <w:szCs w:val="24"/>
          <w:lang w:eastAsia="ru-RU"/>
        </w:rPr>
        <w:t>порядке списания и раскорчевки многолетних насаждений</w:t>
      </w:r>
      <w:r w:rsidRPr="00834DA8">
        <w:rPr>
          <w:rFonts w:ascii="Times New Roman" w:eastAsia="Times New Roman" w:hAnsi="Times New Roman" w:cs="Times New Roman"/>
          <w:b/>
          <w:bCs/>
          <w:color w:val="000000"/>
          <w:sz w:val="24"/>
          <w:szCs w:val="24"/>
          <w:lang w:eastAsia="ru-RU"/>
        </w:rPr>
        <w:t> </w:t>
      </w:r>
      <w:r w:rsidRPr="00834DA8">
        <w:rPr>
          <w:rFonts w:ascii="Times New Roman" w:eastAsia="Times New Roman" w:hAnsi="Times New Roman" w:cs="Times New Roman"/>
          <w:sz w:val="24"/>
          <w:szCs w:val="24"/>
          <w:lang w:eastAsia="ru-RU"/>
        </w:rPr>
        <w:t xml:space="preserve">Постановлением Правительства №747 от 26 октября 2015 года </w:t>
      </w:r>
      <w:r w:rsidRPr="00834DA8">
        <w:rPr>
          <w:rFonts w:ascii="Times New Roman" w:eastAsia="Batang" w:hAnsi="Times New Roman" w:cs="Times New Roman"/>
          <w:bCs/>
          <w:color w:val="000000"/>
          <w:sz w:val="24"/>
          <w:szCs w:val="24"/>
          <w:lang w:eastAsia="ru-RU"/>
        </w:rPr>
        <w:t>«Об утверждении изменений и дополнений в некоторые Постановления Правительства»,</w:t>
      </w:r>
      <w:r w:rsidRPr="00834DA8">
        <w:rPr>
          <w:rFonts w:ascii="Times New Roman" w:eastAsia="Times New Roman" w:hAnsi="Times New Roman" w:cs="Times New Roman"/>
          <w:sz w:val="24"/>
          <w:szCs w:val="24"/>
          <w:lang w:eastAsia="ru-RU"/>
        </w:rPr>
        <w:t xml:space="preserve">  руководствуясь Решением Городского Совета Тараклия №11/21 от 02 ноября 2016 года «О списании  многолетних насаждений (садов)»,</w:t>
      </w:r>
      <w:r w:rsidRPr="00834DA8">
        <w:rPr>
          <w:rFonts w:ascii="Times New Roman" w:eastAsia="Times New Roman" w:hAnsi="Times New Roman" w:cs="Times New Roman"/>
          <w:color w:val="000000"/>
          <w:sz w:val="24"/>
          <w:szCs w:val="24"/>
          <w:lang w:eastAsia="ru-RU"/>
        </w:rPr>
        <w:t xml:space="preserve"> </w:t>
      </w:r>
      <w:r w:rsidR="001908F5">
        <w:rPr>
          <w:rFonts w:ascii="Times New Roman" w:eastAsia="Times New Roman" w:hAnsi="Times New Roman" w:cs="Times New Roman"/>
          <w:color w:val="000000"/>
          <w:sz w:val="24"/>
          <w:szCs w:val="24"/>
          <w:lang w:eastAsia="ru-RU"/>
        </w:rPr>
        <w:t xml:space="preserve">рассмотрев </w:t>
      </w:r>
      <w:r w:rsidRPr="00834DA8">
        <w:rPr>
          <w:rFonts w:ascii="Times New Roman" w:eastAsia="Times New Roman" w:hAnsi="Times New Roman" w:cs="Times New Roman"/>
          <w:color w:val="000000"/>
          <w:sz w:val="24"/>
          <w:szCs w:val="24"/>
          <w:lang w:eastAsia="ru-RU"/>
        </w:rPr>
        <w:t xml:space="preserve">заявление  </w:t>
      </w:r>
      <w:r w:rsidR="001908F5" w:rsidRPr="00834DA8">
        <w:rPr>
          <w:rFonts w:ascii="Times New Roman" w:eastAsia="Times New Roman" w:hAnsi="Times New Roman" w:cs="Times New Roman"/>
          <w:color w:val="000000"/>
          <w:sz w:val="24"/>
          <w:szCs w:val="24"/>
          <w:lang w:eastAsia="ru-RU"/>
        </w:rPr>
        <w:t>Генерального</w:t>
      </w:r>
      <w:r w:rsidRPr="00834DA8">
        <w:rPr>
          <w:rFonts w:ascii="Times New Roman" w:eastAsia="Times New Roman" w:hAnsi="Times New Roman" w:cs="Times New Roman"/>
          <w:color w:val="000000"/>
          <w:sz w:val="24"/>
          <w:szCs w:val="24"/>
          <w:lang w:eastAsia="ru-RU"/>
        </w:rPr>
        <w:t xml:space="preserve"> директора </w:t>
      </w:r>
      <w:r w:rsidRPr="00834DA8">
        <w:rPr>
          <w:rFonts w:ascii="Times New Roman" w:eastAsia="Times New Roman" w:hAnsi="Times New Roman" w:cs="Times New Roman"/>
          <w:sz w:val="24"/>
          <w:szCs w:val="24"/>
          <w:lang w:val="ro-RO" w:eastAsia="ru-RU"/>
        </w:rPr>
        <w:t>SC</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val="ro-RO" w:eastAsia="ru-RU"/>
        </w:rPr>
        <w:t>Agrogled</w:t>
      </w:r>
      <w:r w:rsidRPr="00834DA8">
        <w:rPr>
          <w:rFonts w:ascii="Times New Roman" w:eastAsia="Times New Roman" w:hAnsi="Times New Roman" w:cs="Times New Roman"/>
          <w:sz w:val="24"/>
          <w:szCs w:val="24"/>
          <w:lang w:eastAsia="ru-RU"/>
        </w:rPr>
        <w:t>» в лице Паничерского В.И.</w:t>
      </w:r>
      <w:r w:rsidRPr="00834DA8">
        <w:rPr>
          <w:rFonts w:ascii="Times New Roman" w:eastAsia="Times New Roman" w:hAnsi="Times New Roman" w:cs="Times New Roman"/>
          <w:color w:val="000000"/>
          <w:sz w:val="24"/>
          <w:szCs w:val="24"/>
          <w:lang w:eastAsia="ru-RU"/>
        </w:rPr>
        <w:t>,  зарегистрированное  в  примэрии  г. Тараклия</w:t>
      </w:r>
      <w:proofErr w:type="gramEnd"/>
      <w:r w:rsidRPr="00834DA8">
        <w:rPr>
          <w:rFonts w:ascii="Times New Roman" w:eastAsia="Times New Roman" w:hAnsi="Times New Roman" w:cs="Times New Roman"/>
          <w:color w:val="000000"/>
          <w:sz w:val="24"/>
          <w:szCs w:val="24"/>
          <w:lang w:eastAsia="ru-RU"/>
        </w:rPr>
        <w:t xml:space="preserve"> за № 675 от 14.06.2018 года,</w:t>
      </w:r>
      <w:r w:rsidRPr="00834DA8">
        <w:rPr>
          <w:rFonts w:ascii="Times New Roman" w:eastAsia="Times New Roman" w:hAnsi="Times New Roman" w:cs="Times New Roman"/>
          <w:sz w:val="24"/>
          <w:szCs w:val="24"/>
          <w:lang w:eastAsia="ru-RU"/>
        </w:rPr>
        <w:t xml:space="preserve"> </w:t>
      </w:r>
      <w:r w:rsidR="001908F5">
        <w:rPr>
          <w:rFonts w:ascii="Times New Roman" w:hAnsi="Times New Roman" w:cs="Times New Roman"/>
          <w:sz w:val="24"/>
          <w:szCs w:val="24"/>
        </w:rPr>
        <w:t>а также</w:t>
      </w:r>
      <w:r w:rsidRPr="00834DA8">
        <w:rPr>
          <w:rFonts w:ascii="Times New Roman" w:hAnsi="Times New Roman" w:cs="Times New Roman"/>
          <w:sz w:val="24"/>
          <w:szCs w:val="24"/>
        </w:rPr>
        <w:t xml:space="preserve"> представленную специалистом по землеустройству информацию </w:t>
      </w:r>
      <w:r w:rsidRPr="00834DA8">
        <w:rPr>
          <w:rFonts w:ascii="Times New Roman" w:eastAsia="Times New Roman" w:hAnsi="Times New Roman" w:cs="Times New Roman"/>
          <w:sz w:val="24"/>
          <w:szCs w:val="24"/>
          <w:lang w:eastAsia="ru-RU"/>
        </w:rPr>
        <w:t xml:space="preserve">и заключение </w:t>
      </w:r>
      <w:r w:rsidRPr="00834DA8">
        <w:rPr>
          <w:rFonts w:ascii="Times New Roman" w:eastAsia="Times New Roman" w:hAnsi="Times New Roman" w:cs="Times New Roman"/>
          <w:color w:val="000000"/>
          <w:sz w:val="24"/>
          <w:szCs w:val="24"/>
          <w:lang w:eastAsia="ru-RU"/>
        </w:rPr>
        <w:t>специализированных консультативных комиссий по</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834DA8">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1908F5" w:rsidRPr="00834DA8" w:rsidRDefault="001908F5" w:rsidP="00834DA8">
      <w:pPr>
        <w:spacing w:after="0" w:line="240" w:lineRule="auto"/>
        <w:ind w:firstLine="540"/>
        <w:contextualSpacing/>
        <w:jc w:val="both"/>
        <w:rPr>
          <w:rFonts w:ascii="Times New Roman" w:eastAsia="Times New Roman" w:hAnsi="Times New Roman" w:cs="Times New Roman"/>
          <w:sz w:val="24"/>
          <w:szCs w:val="24"/>
          <w:lang w:eastAsia="ru-RU"/>
        </w:rPr>
      </w:pPr>
    </w:p>
    <w:p w:rsidR="00834DA8" w:rsidRDefault="00834DA8" w:rsidP="00834DA8">
      <w:pPr>
        <w:spacing w:after="0" w:line="240" w:lineRule="auto"/>
        <w:ind w:firstLine="540"/>
        <w:jc w:val="center"/>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РЕШИЛ:</w:t>
      </w:r>
    </w:p>
    <w:p w:rsidR="00834DA8" w:rsidRPr="00834DA8" w:rsidRDefault="00834DA8" w:rsidP="00834DA8">
      <w:pPr>
        <w:spacing w:after="0" w:line="240" w:lineRule="auto"/>
        <w:ind w:firstLine="540"/>
        <w:jc w:val="center"/>
        <w:rPr>
          <w:rFonts w:ascii="Times New Roman" w:eastAsia="Times New Roman" w:hAnsi="Times New Roman" w:cs="Times New Roman"/>
          <w:b/>
          <w:sz w:val="24"/>
          <w:szCs w:val="24"/>
          <w:lang w:eastAsia="ru-RU"/>
        </w:rPr>
      </w:pPr>
    </w:p>
    <w:p w:rsidR="00834DA8" w:rsidRDefault="00834DA8" w:rsidP="00834DA8">
      <w:pPr>
        <w:numPr>
          <w:ilvl w:val="0"/>
          <w:numId w:val="19"/>
        </w:numPr>
        <w:spacing w:after="0" w:line="240" w:lineRule="auto"/>
        <w:ind w:left="567" w:hanging="567"/>
        <w:contextualSpacing/>
        <w:jc w:val="both"/>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 xml:space="preserve">Утвердить </w:t>
      </w:r>
      <w:r w:rsidRPr="00834DA8">
        <w:rPr>
          <w:rFonts w:ascii="Times New Roman" w:eastAsia="Times New Roman" w:hAnsi="Times New Roman" w:cs="Times New Roman"/>
          <w:sz w:val="24"/>
          <w:szCs w:val="24"/>
          <w:lang w:eastAsia="ru-RU"/>
        </w:rPr>
        <w:t xml:space="preserve">акты на списание многолетних насаждений (садов) </w:t>
      </w:r>
      <w:r w:rsidRPr="00834DA8">
        <w:rPr>
          <w:rFonts w:ascii="Times New Roman" w:eastAsia="Times New Roman" w:hAnsi="Times New Roman" w:cs="Times New Roman"/>
          <w:sz w:val="24"/>
          <w:szCs w:val="24"/>
          <w:lang w:val="ro-RO" w:eastAsia="ru-RU"/>
        </w:rPr>
        <w:t>SC</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val="ro-RO" w:eastAsia="ru-RU"/>
        </w:rPr>
        <w:t>Agrogled</w:t>
      </w:r>
      <w:r w:rsidRPr="00834DA8">
        <w:rPr>
          <w:rFonts w:ascii="Times New Roman" w:eastAsia="Times New Roman" w:hAnsi="Times New Roman" w:cs="Times New Roman"/>
          <w:sz w:val="24"/>
          <w:szCs w:val="24"/>
          <w:lang w:eastAsia="ru-RU"/>
        </w:rPr>
        <w:t xml:space="preserve">»   </w:t>
      </w:r>
      <w:r w:rsidRPr="00834DA8">
        <w:rPr>
          <w:rFonts w:ascii="Times New Roman" w:eastAsia="Times New Roman" w:hAnsi="Times New Roman" w:cs="Times New Roman"/>
          <w:sz w:val="24"/>
          <w:szCs w:val="24"/>
          <w:lang w:val="ro-RO" w:eastAsia="ru-RU"/>
        </w:rPr>
        <w:t xml:space="preserve">SRL </w:t>
      </w:r>
      <w:r w:rsidRPr="00834DA8">
        <w:rPr>
          <w:rFonts w:ascii="Times New Roman" w:eastAsia="Times New Roman" w:hAnsi="Times New Roman" w:cs="Times New Roman"/>
          <w:sz w:val="24"/>
          <w:szCs w:val="24"/>
          <w:lang w:eastAsia="ru-RU"/>
        </w:rPr>
        <w:t xml:space="preserve"> сектор</w:t>
      </w:r>
      <w:r w:rsidRPr="00834DA8">
        <w:rPr>
          <w:rFonts w:ascii="Times New Roman" w:eastAsia="Times New Roman" w:hAnsi="Times New Roman" w:cs="Times New Roman"/>
          <w:sz w:val="24"/>
          <w:szCs w:val="24"/>
          <w:lang w:val="ro-RO" w:eastAsia="ru-RU"/>
        </w:rPr>
        <w:t xml:space="preserve"> 402</w:t>
      </w:r>
      <w:r w:rsidRPr="00834DA8">
        <w:rPr>
          <w:rFonts w:ascii="Times New Roman" w:eastAsia="Times New Roman" w:hAnsi="Times New Roman" w:cs="Times New Roman"/>
          <w:sz w:val="24"/>
          <w:szCs w:val="24"/>
          <w:lang w:eastAsia="ru-RU"/>
        </w:rPr>
        <w:t xml:space="preserve"> - 1</w:t>
      </w:r>
      <w:r w:rsidRPr="00834DA8">
        <w:rPr>
          <w:rFonts w:ascii="Times New Roman" w:eastAsia="Times New Roman" w:hAnsi="Times New Roman" w:cs="Times New Roman"/>
          <w:sz w:val="24"/>
          <w:szCs w:val="24"/>
          <w:lang w:val="ro-RO" w:eastAsia="ru-RU"/>
        </w:rPr>
        <w:t>5</w:t>
      </w:r>
      <w:r w:rsidRPr="00834DA8">
        <w:rPr>
          <w:rFonts w:ascii="Times New Roman" w:eastAsia="Times New Roman" w:hAnsi="Times New Roman" w:cs="Times New Roman"/>
          <w:sz w:val="24"/>
          <w:szCs w:val="24"/>
          <w:lang w:eastAsia="ru-RU"/>
        </w:rPr>
        <w:t>,</w:t>
      </w:r>
      <w:r w:rsidRPr="00834DA8">
        <w:rPr>
          <w:rFonts w:ascii="Times New Roman" w:eastAsia="Times New Roman" w:hAnsi="Times New Roman" w:cs="Times New Roman"/>
          <w:sz w:val="24"/>
          <w:szCs w:val="24"/>
          <w:lang w:val="ro-RO" w:eastAsia="ru-RU"/>
        </w:rPr>
        <w:t>34</w:t>
      </w:r>
      <w:r w:rsidRPr="00834DA8">
        <w:rPr>
          <w:rFonts w:ascii="Times New Roman" w:eastAsia="Times New Roman" w:hAnsi="Times New Roman" w:cs="Times New Roman"/>
          <w:sz w:val="24"/>
          <w:szCs w:val="24"/>
          <w:lang w:eastAsia="ru-RU"/>
        </w:rPr>
        <w:t xml:space="preserve">  га ,</w:t>
      </w:r>
      <w:r w:rsidRPr="00834DA8">
        <w:rPr>
          <w:rFonts w:ascii="Times New Roman" w:eastAsia="Times New Roman" w:hAnsi="Times New Roman" w:cs="Times New Roman"/>
          <w:sz w:val="24"/>
          <w:szCs w:val="24"/>
          <w:lang w:val="ro-RO" w:eastAsia="ru-RU"/>
        </w:rPr>
        <w:t xml:space="preserve">c </w:t>
      </w:r>
      <w:r w:rsidRPr="00834DA8">
        <w:rPr>
          <w:rFonts w:ascii="Times New Roman" w:eastAsia="Times New Roman" w:hAnsi="Times New Roman" w:cs="Times New Roman"/>
          <w:sz w:val="24"/>
          <w:szCs w:val="24"/>
          <w:lang w:eastAsia="ru-RU"/>
        </w:rPr>
        <w:t xml:space="preserve">кадастровых номеров 8701402303-8701402460 сектор 401-16,34 га, с кадастровых номеров 8701401001 по 8701401160. Общая площадь земельных участков-  31,68 га. </w:t>
      </w:r>
      <w:r w:rsidRPr="00834DA8">
        <w:rPr>
          <w:rFonts w:ascii="Times New Roman" w:eastAsia="Times New Roman" w:hAnsi="Times New Roman" w:cs="Times New Roman"/>
          <w:b/>
          <w:sz w:val="24"/>
          <w:szCs w:val="24"/>
          <w:lang w:eastAsia="ru-RU"/>
        </w:rPr>
        <w:t>Приложение 1.</w:t>
      </w:r>
    </w:p>
    <w:p w:rsidR="00834DA8" w:rsidRPr="00834DA8" w:rsidRDefault="00834DA8" w:rsidP="00834DA8">
      <w:pPr>
        <w:spacing w:after="0" w:line="240" w:lineRule="auto"/>
        <w:ind w:left="567"/>
        <w:contextualSpacing/>
        <w:jc w:val="both"/>
        <w:rPr>
          <w:rFonts w:ascii="Times New Roman" w:eastAsia="Times New Roman" w:hAnsi="Times New Roman" w:cs="Times New Roman"/>
          <w:b/>
          <w:sz w:val="24"/>
          <w:szCs w:val="24"/>
          <w:lang w:eastAsia="ru-RU"/>
        </w:rPr>
      </w:pPr>
    </w:p>
    <w:p w:rsidR="00834DA8" w:rsidRPr="00834DA8" w:rsidRDefault="00834DA8" w:rsidP="00834DA8">
      <w:pPr>
        <w:numPr>
          <w:ilvl w:val="0"/>
          <w:numId w:val="19"/>
        </w:num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834DA8">
        <w:rPr>
          <w:rFonts w:ascii="Times New Roman" w:eastAsia="Times New Roman" w:hAnsi="Times New Roman" w:cs="Times New Roman"/>
          <w:sz w:val="24"/>
          <w:szCs w:val="24"/>
          <w:lang w:eastAsia="ru-RU"/>
        </w:rPr>
        <w:t>Примару г</w:t>
      </w:r>
      <w:proofErr w:type="gramStart"/>
      <w:r w:rsidRPr="00834DA8">
        <w:rPr>
          <w:rFonts w:ascii="Times New Roman" w:eastAsia="Times New Roman" w:hAnsi="Times New Roman" w:cs="Times New Roman"/>
          <w:sz w:val="24"/>
          <w:szCs w:val="24"/>
          <w:lang w:eastAsia="ru-RU"/>
        </w:rPr>
        <w:t>.Т</w:t>
      </w:r>
      <w:proofErr w:type="gramEnd"/>
      <w:r w:rsidRPr="00834DA8">
        <w:rPr>
          <w:rFonts w:ascii="Times New Roman" w:eastAsia="Times New Roman" w:hAnsi="Times New Roman" w:cs="Times New Roman"/>
          <w:sz w:val="24"/>
          <w:szCs w:val="24"/>
          <w:lang w:eastAsia="ru-RU"/>
        </w:rPr>
        <w:t>араклия С.Филипову обеспечить исполнение решения.</w:t>
      </w:r>
    </w:p>
    <w:p w:rsidR="00834DA8" w:rsidRPr="00834DA8" w:rsidRDefault="00834DA8" w:rsidP="00834DA8">
      <w:pPr>
        <w:tabs>
          <w:tab w:val="center" w:pos="4677"/>
          <w:tab w:val="left" w:pos="7900"/>
        </w:tabs>
        <w:spacing w:after="0" w:line="240" w:lineRule="auto"/>
        <w:contextualSpacing/>
        <w:jc w:val="both"/>
        <w:outlineLvl w:val="0"/>
        <w:rPr>
          <w:rFonts w:ascii="Times New Roman" w:hAnsi="Times New Roman" w:cs="Times New Roman"/>
          <w:sz w:val="24"/>
          <w:szCs w:val="24"/>
        </w:rPr>
      </w:pPr>
    </w:p>
    <w:p w:rsidR="00834DA8" w:rsidRPr="00834DA8" w:rsidRDefault="00834DA8" w:rsidP="00834DA8">
      <w:pPr>
        <w:numPr>
          <w:ilvl w:val="0"/>
          <w:numId w:val="19"/>
        </w:numPr>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834DA8">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834DA8" w:rsidRPr="00834DA8" w:rsidRDefault="00834DA8" w:rsidP="00834DA8">
      <w:pPr>
        <w:spacing w:after="0" w:line="240" w:lineRule="auto"/>
        <w:contextualSpacing/>
        <w:jc w:val="both"/>
        <w:rPr>
          <w:rFonts w:ascii="Times New Roman" w:eastAsia="Times New Roman" w:hAnsi="Times New Roman" w:cs="Times New Roman"/>
          <w:color w:val="000000"/>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226F31" w:rsidRDefault="00C33838" w:rsidP="00226F31">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48"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4864" behindDoc="1" locked="0" layoutInCell="1" allowOverlap="1" wp14:anchorId="0D1F521F" wp14:editId="059E21D8">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49"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№07/20</w:t>
      </w:r>
    </w:p>
    <w:p w:rsidR="00C33838" w:rsidRPr="00834DA8" w:rsidRDefault="00C33838" w:rsidP="00C33838">
      <w:pPr>
        <w:tabs>
          <w:tab w:val="left" w:pos="4500"/>
        </w:tabs>
        <w:spacing w:after="0" w:line="240" w:lineRule="auto"/>
        <w:jc w:val="both"/>
        <w:rPr>
          <w:rFonts w:ascii="Times New Roman" w:hAnsi="Times New Roman"/>
          <w:b/>
          <w:color w:val="000000"/>
          <w:sz w:val="24"/>
          <w:szCs w:val="24"/>
          <w:lang w:eastAsia="ru-RU"/>
        </w:rPr>
      </w:pPr>
    </w:p>
    <w:p w:rsidR="00834DA8" w:rsidRPr="00834DA8" w:rsidRDefault="00834DA8" w:rsidP="00834DA8">
      <w:pPr>
        <w:spacing w:after="0" w:line="240" w:lineRule="auto"/>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О досрочном лишении мандата советника</w:t>
      </w:r>
    </w:p>
    <w:p w:rsidR="00834DA8" w:rsidRPr="00834DA8" w:rsidRDefault="00834DA8" w:rsidP="00834DA8">
      <w:pPr>
        <w:spacing w:after="0" w:line="240" w:lineRule="auto"/>
        <w:rPr>
          <w:rFonts w:ascii="Times New Roman" w:eastAsia="Times New Roman" w:hAnsi="Times New Roman" w:cs="Times New Roman"/>
          <w:b/>
          <w:sz w:val="24"/>
          <w:szCs w:val="24"/>
          <w:lang w:eastAsia="ru-RU"/>
        </w:rPr>
      </w:pPr>
    </w:p>
    <w:p w:rsidR="00834DA8" w:rsidRDefault="00834DA8" w:rsidP="00834DA8">
      <w:pPr>
        <w:spacing w:after="0" w:line="240" w:lineRule="auto"/>
        <w:ind w:firstLine="540"/>
        <w:jc w:val="both"/>
        <w:rPr>
          <w:rFonts w:ascii="Times New Roman" w:eastAsia="Times New Roman" w:hAnsi="Times New Roman" w:cs="Times New Roman"/>
          <w:sz w:val="24"/>
          <w:szCs w:val="24"/>
          <w:lang w:eastAsia="ru-RU"/>
        </w:rPr>
      </w:pPr>
      <w:proofErr w:type="gramStart"/>
      <w:r w:rsidRPr="00834DA8">
        <w:rPr>
          <w:rFonts w:ascii="Times New Roman" w:eastAsia="Times New Roman" w:hAnsi="Times New Roman" w:cs="Times New Roman"/>
          <w:sz w:val="24"/>
          <w:szCs w:val="24"/>
          <w:lang w:eastAsia="ru-RU"/>
        </w:rPr>
        <w:t>На основании ст. 19 ч.(2), ст.24 (1) е) Закона о местном публичном управлении № 436-</w:t>
      </w:r>
      <w:r w:rsidRPr="00834DA8">
        <w:rPr>
          <w:rFonts w:ascii="Times New Roman" w:eastAsia="Times New Roman" w:hAnsi="Times New Roman" w:cs="Times New Roman"/>
          <w:sz w:val="24"/>
          <w:szCs w:val="24"/>
          <w:lang w:val="en-US" w:eastAsia="ru-RU"/>
        </w:rPr>
        <w:t>XVI</w:t>
      </w:r>
      <w:r w:rsidRPr="00834DA8">
        <w:rPr>
          <w:rFonts w:ascii="Times New Roman" w:eastAsia="Times New Roman" w:hAnsi="Times New Roman" w:cs="Times New Roman"/>
          <w:sz w:val="24"/>
          <w:szCs w:val="24"/>
          <w:lang w:eastAsia="ru-RU"/>
        </w:rPr>
        <w:t xml:space="preserve"> от 28 декабря 2006 года, ст.5 (2) п. a) Закона </w:t>
      </w:r>
      <w:r w:rsidRPr="00834DA8">
        <w:rPr>
          <w:rFonts w:ascii="Times New Roman" w:eastAsia="Times New Roman" w:hAnsi="Times New Roman" w:cs="Times New Roman"/>
          <w:bCs/>
          <w:sz w:val="24"/>
          <w:szCs w:val="24"/>
          <w:lang w:eastAsia="ru-RU"/>
        </w:rPr>
        <w:t>о статусе местного выборного лица №</w:t>
      </w:r>
      <w:r w:rsidRPr="00834DA8">
        <w:rPr>
          <w:rFonts w:ascii="Times New Roman" w:eastAsia="Times New Roman" w:hAnsi="Times New Roman" w:cs="Times New Roman"/>
          <w:sz w:val="24"/>
          <w:szCs w:val="24"/>
          <w:lang w:eastAsia="ru-RU"/>
        </w:rPr>
        <w:t xml:space="preserve"> 768-XIV от 2 февраля 2000 г., рассмотрев представленную информацию </w:t>
      </w:r>
      <w:r w:rsidR="00C17ECD" w:rsidRPr="00C17ECD">
        <w:rPr>
          <w:rFonts w:ascii="Times New Roman" w:hAnsi="Times New Roman" w:cs="Times New Roman"/>
          <w:b/>
          <w:sz w:val="24"/>
          <w:szCs w:val="24"/>
        </w:rPr>
        <w:t>Приложение 1</w:t>
      </w:r>
      <w:r w:rsidR="00C17ECD">
        <w:rPr>
          <w:rFonts w:ascii="Times New Roman" w:hAnsi="Times New Roman" w:cs="Times New Roman"/>
          <w:b/>
          <w:sz w:val="24"/>
          <w:szCs w:val="24"/>
        </w:rPr>
        <w:t xml:space="preserve"> </w:t>
      </w:r>
      <w:r w:rsidRPr="00834DA8">
        <w:rPr>
          <w:rFonts w:ascii="Times New Roman" w:eastAsia="Times New Roman" w:hAnsi="Times New Roman" w:cs="Times New Roman"/>
          <w:sz w:val="24"/>
          <w:szCs w:val="24"/>
          <w:lang w:eastAsia="ru-RU"/>
        </w:rPr>
        <w:t>и заключение специализированной консультативной комиссии по бюджету, финансам и инвестициям от  17 июля 2018 года, Городской Совет</w:t>
      </w:r>
      <w:proofErr w:type="gramEnd"/>
      <w:r w:rsidRPr="00834DA8">
        <w:rPr>
          <w:rFonts w:ascii="Times New Roman" w:eastAsia="Times New Roman" w:hAnsi="Times New Roman" w:cs="Times New Roman"/>
          <w:sz w:val="24"/>
          <w:szCs w:val="24"/>
          <w:lang w:eastAsia="ru-RU"/>
        </w:rPr>
        <w:t xml:space="preserve"> Тараклия, </w:t>
      </w:r>
    </w:p>
    <w:p w:rsidR="00834DA8" w:rsidRPr="00834DA8" w:rsidRDefault="00834DA8" w:rsidP="00834DA8">
      <w:pPr>
        <w:spacing w:after="0" w:line="240" w:lineRule="auto"/>
        <w:ind w:firstLine="540"/>
        <w:jc w:val="both"/>
        <w:rPr>
          <w:rFonts w:ascii="Times New Roman" w:eastAsia="Times New Roman" w:hAnsi="Times New Roman" w:cs="Times New Roman"/>
          <w:sz w:val="24"/>
          <w:szCs w:val="24"/>
          <w:lang w:eastAsia="ru-RU"/>
        </w:rPr>
      </w:pPr>
    </w:p>
    <w:p w:rsidR="00834DA8" w:rsidRDefault="00834DA8" w:rsidP="00834DA8">
      <w:pPr>
        <w:spacing w:after="0" w:line="240" w:lineRule="auto"/>
        <w:ind w:firstLine="348"/>
        <w:jc w:val="center"/>
        <w:rPr>
          <w:rFonts w:ascii="Times New Roman" w:eastAsia="Times New Roman" w:hAnsi="Times New Roman" w:cs="Times New Roman"/>
          <w:b/>
          <w:sz w:val="24"/>
          <w:szCs w:val="24"/>
          <w:lang w:eastAsia="ru-RU"/>
        </w:rPr>
      </w:pPr>
      <w:r w:rsidRPr="00834DA8">
        <w:rPr>
          <w:rFonts w:ascii="Times New Roman" w:eastAsia="Times New Roman" w:hAnsi="Times New Roman" w:cs="Times New Roman"/>
          <w:b/>
          <w:sz w:val="24"/>
          <w:szCs w:val="24"/>
          <w:lang w:eastAsia="ru-RU"/>
        </w:rPr>
        <w:t>РЕШИЛ:</w:t>
      </w:r>
    </w:p>
    <w:p w:rsidR="00834DA8" w:rsidRPr="00834DA8" w:rsidRDefault="00834DA8" w:rsidP="00226F31">
      <w:pPr>
        <w:spacing w:after="0" w:line="240" w:lineRule="auto"/>
        <w:ind w:left="567" w:hanging="567"/>
        <w:jc w:val="center"/>
        <w:rPr>
          <w:rFonts w:ascii="Times New Roman" w:eastAsia="Times New Roman" w:hAnsi="Times New Roman" w:cs="Times New Roman"/>
          <w:b/>
          <w:sz w:val="24"/>
          <w:szCs w:val="24"/>
          <w:lang w:eastAsia="ru-RU"/>
        </w:rPr>
      </w:pPr>
    </w:p>
    <w:p w:rsidR="00834DA8" w:rsidRPr="00834DA8" w:rsidRDefault="00834DA8" w:rsidP="00226F31">
      <w:pPr>
        <w:pStyle w:val="a8"/>
        <w:numPr>
          <w:ilvl w:val="0"/>
          <w:numId w:val="29"/>
        </w:numPr>
        <w:spacing w:after="0" w:line="240" w:lineRule="auto"/>
        <w:ind w:left="567" w:hanging="567"/>
        <w:jc w:val="both"/>
        <w:rPr>
          <w:rFonts w:ascii="Times New Roman" w:eastAsia="Times New Roman" w:hAnsi="Times New Roman"/>
          <w:sz w:val="24"/>
          <w:szCs w:val="24"/>
          <w:lang w:eastAsia="ru-RU"/>
        </w:rPr>
      </w:pPr>
      <w:r w:rsidRPr="00834DA8">
        <w:rPr>
          <w:rFonts w:ascii="Times New Roman" w:eastAsia="Times New Roman" w:hAnsi="Times New Roman"/>
          <w:b/>
          <w:sz w:val="24"/>
          <w:szCs w:val="24"/>
          <w:lang w:eastAsia="ru-RU"/>
        </w:rPr>
        <w:t>Досрочно</w:t>
      </w:r>
      <w:r w:rsidRPr="00834DA8">
        <w:rPr>
          <w:rFonts w:ascii="Times New Roman" w:eastAsia="Times New Roman" w:hAnsi="Times New Roman"/>
          <w:sz w:val="24"/>
          <w:szCs w:val="24"/>
          <w:lang w:eastAsia="ru-RU"/>
        </w:rPr>
        <w:t xml:space="preserve"> лишить мандата советника Городского Совета Тараклия </w:t>
      </w:r>
      <w:r w:rsidRPr="00834DA8">
        <w:rPr>
          <w:rFonts w:ascii="Times New Roman" w:eastAsia="Times New Roman" w:hAnsi="Times New Roman"/>
          <w:b/>
          <w:sz w:val="24"/>
          <w:szCs w:val="24"/>
          <w:lang w:eastAsia="ru-RU"/>
        </w:rPr>
        <w:t>Попова Николая,</w:t>
      </w:r>
      <w:r w:rsidRPr="00834DA8">
        <w:rPr>
          <w:rFonts w:ascii="Times New Roman" w:eastAsia="Times New Roman" w:hAnsi="Times New Roman"/>
          <w:sz w:val="24"/>
          <w:szCs w:val="24"/>
          <w:lang w:eastAsia="ru-RU"/>
        </w:rPr>
        <w:t xml:space="preserve"> избранного по списку Партии Социалистов Республики Молдова в связи с отсутствием без уважительных причин подряд на трех заседаниях совета.</w:t>
      </w:r>
    </w:p>
    <w:p w:rsidR="00834DA8" w:rsidRPr="00834DA8" w:rsidRDefault="00834DA8" w:rsidP="00226F31">
      <w:pPr>
        <w:pStyle w:val="a8"/>
        <w:spacing w:after="0" w:line="240" w:lineRule="auto"/>
        <w:ind w:left="567" w:hanging="567"/>
        <w:jc w:val="both"/>
        <w:rPr>
          <w:rFonts w:ascii="Times New Roman" w:eastAsia="Times New Roman" w:hAnsi="Times New Roman"/>
          <w:sz w:val="24"/>
          <w:szCs w:val="24"/>
          <w:lang w:eastAsia="ru-RU"/>
        </w:rPr>
      </w:pPr>
    </w:p>
    <w:p w:rsidR="00834DA8" w:rsidRPr="00834DA8" w:rsidRDefault="00834DA8" w:rsidP="00226F31">
      <w:pPr>
        <w:pStyle w:val="a8"/>
        <w:numPr>
          <w:ilvl w:val="0"/>
          <w:numId w:val="29"/>
        </w:numPr>
        <w:spacing w:after="0" w:line="240" w:lineRule="auto"/>
        <w:ind w:left="567" w:hanging="567"/>
        <w:jc w:val="both"/>
        <w:rPr>
          <w:rFonts w:ascii="Times New Roman" w:eastAsia="Times New Roman" w:hAnsi="Times New Roman"/>
          <w:sz w:val="24"/>
          <w:szCs w:val="24"/>
          <w:lang w:eastAsia="ru-RU"/>
        </w:rPr>
      </w:pPr>
      <w:r w:rsidRPr="00834DA8">
        <w:rPr>
          <w:rFonts w:ascii="Times New Roman" w:eastAsia="Times New Roman" w:hAnsi="Times New Roman"/>
          <w:b/>
          <w:sz w:val="24"/>
          <w:szCs w:val="24"/>
          <w:lang w:eastAsia="ru-RU"/>
        </w:rPr>
        <w:t>Объявляется</w:t>
      </w:r>
      <w:r w:rsidRPr="00834DA8">
        <w:rPr>
          <w:rFonts w:ascii="Times New Roman" w:eastAsia="Times New Roman" w:hAnsi="Times New Roman"/>
          <w:sz w:val="24"/>
          <w:szCs w:val="24"/>
          <w:lang w:eastAsia="ru-RU"/>
        </w:rPr>
        <w:t xml:space="preserve"> вакантным мандат советника в Городском совете Тараклия, распределенный данной общественно-политической организации.</w:t>
      </w:r>
    </w:p>
    <w:p w:rsidR="00834DA8" w:rsidRPr="00834DA8" w:rsidRDefault="00834DA8" w:rsidP="00226F31">
      <w:pPr>
        <w:spacing w:after="0" w:line="240" w:lineRule="auto"/>
        <w:ind w:left="567" w:hanging="567"/>
        <w:jc w:val="both"/>
        <w:rPr>
          <w:rFonts w:ascii="Times New Roman" w:eastAsia="Times New Roman" w:hAnsi="Times New Roman"/>
          <w:sz w:val="24"/>
          <w:szCs w:val="24"/>
          <w:lang w:eastAsia="ru-RU"/>
        </w:rPr>
      </w:pPr>
    </w:p>
    <w:p w:rsidR="00834DA8" w:rsidRPr="00834DA8" w:rsidRDefault="00834DA8" w:rsidP="00226F31">
      <w:pPr>
        <w:pStyle w:val="a8"/>
        <w:numPr>
          <w:ilvl w:val="0"/>
          <w:numId w:val="29"/>
        </w:numPr>
        <w:spacing w:after="0" w:line="240" w:lineRule="auto"/>
        <w:ind w:left="567" w:hanging="567"/>
        <w:jc w:val="both"/>
        <w:rPr>
          <w:rFonts w:ascii="Times New Roman" w:eastAsia="Times New Roman" w:hAnsi="Times New Roman"/>
          <w:sz w:val="24"/>
          <w:szCs w:val="24"/>
          <w:lang w:eastAsia="ru-RU"/>
        </w:rPr>
      </w:pPr>
      <w:r w:rsidRPr="00834DA8">
        <w:rPr>
          <w:rFonts w:ascii="Times New Roman" w:eastAsia="Times New Roman" w:hAnsi="Times New Roman"/>
          <w:sz w:val="24"/>
          <w:szCs w:val="24"/>
          <w:lang w:eastAsia="ru-RU"/>
        </w:rPr>
        <w:t>Центральной избирательной комиссии предлагается распределить мандат советника, указанного в пп.1 в  Городском совете Тараклия следующему резервному кандидату.</w:t>
      </w:r>
    </w:p>
    <w:p w:rsidR="00834DA8" w:rsidRPr="00834DA8" w:rsidRDefault="00834DA8" w:rsidP="00226F31">
      <w:pPr>
        <w:spacing w:after="0" w:line="240" w:lineRule="auto"/>
        <w:ind w:left="567" w:hanging="567"/>
        <w:jc w:val="both"/>
        <w:rPr>
          <w:rFonts w:ascii="Times New Roman" w:eastAsia="Times New Roman" w:hAnsi="Times New Roman"/>
          <w:sz w:val="24"/>
          <w:szCs w:val="24"/>
          <w:lang w:eastAsia="ru-RU"/>
        </w:rPr>
      </w:pPr>
    </w:p>
    <w:p w:rsidR="00834DA8" w:rsidRPr="00834DA8" w:rsidRDefault="00834DA8" w:rsidP="00226F31">
      <w:pPr>
        <w:spacing w:after="0" w:line="240" w:lineRule="auto"/>
        <w:ind w:left="567" w:hanging="567"/>
        <w:jc w:val="both"/>
        <w:rPr>
          <w:rFonts w:ascii="Times New Roman" w:eastAsia="Times New Roman" w:hAnsi="Times New Roman" w:cs="Times New Roman"/>
          <w:sz w:val="24"/>
          <w:szCs w:val="24"/>
          <w:lang w:eastAsia="ru-RU"/>
        </w:rPr>
      </w:pPr>
      <w:r w:rsidRPr="00834DA8">
        <w:rPr>
          <w:rFonts w:ascii="Times New Roman" w:eastAsia="Times New Roman" w:hAnsi="Times New Roman" w:cs="Times New Roman"/>
          <w:b/>
          <w:sz w:val="24"/>
          <w:szCs w:val="24"/>
          <w:lang w:eastAsia="ru-RU"/>
        </w:rPr>
        <w:t>4.</w:t>
      </w:r>
      <w:r w:rsidRPr="00834DA8">
        <w:rPr>
          <w:rFonts w:ascii="Times New Roman" w:eastAsia="Times New Roman" w:hAnsi="Times New Roman" w:cs="Times New Roman"/>
          <w:sz w:val="24"/>
          <w:szCs w:val="24"/>
          <w:lang w:eastAsia="ru-RU"/>
        </w:rPr>
        <w:tab/>
        <w:t>Секретарю Городского совета С.Котовой настоящее решение донести до сведения заинтересованных лиц.</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226F31" w:rsidRDefault="00226F31" w:rsidP="00C33838">
      <w:pPr>
        <w:tabs>
          <w:tab w:val="left" w:pos="4500"/>
        </w:tabs>
        <w:spacing w:after="0" w:line="240" w:lineRule="auto"/>
        <w:jc w:val="both"/>
        <w:rPr>
          <w:rFonts w:ascii="Times New Roman" w:eastAsia="Calibri" w:hAnsi="Times New Roman" w:cs="Times New Roman"/>
          <w:sz w:val="24"/>
          <w:szCs w:val="24"/>
          <w:lang w:eastAsia="ru-RU"/>
        </w:rPr>
      </w:pPr>
    </w:p>
    <w:p w:rsidR="00226F31" w:rsidRDefault="00226F31"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4E5FEF" w:rsidRDefault="004E5FEF" w:rsidP="00C33838"/>
    <w:tbl>
      <w:tblPr>
        <w:tblW w:w="10350" w:type="dxa"/>
        <w:tblInd w:w="-318" w:type="dxa"/>
        <w:tblLook w:val="04A0" w:firstRow="1" w:lastRow="0" w:firstColumn="1" w:lastColumn="0" w:noHBand="0" w:noVBand="1"/>
      </w:tblPr>
      <w:tblGrid>
        <w:gridCol w:w="4171"/>
        <w:gridCol w:w="1866"/>
        <w:gridCol w:w="4313"/>
      </w:tblGrid>
      <w:tr w:rsidR="004E5FEF" w:rsidRPr="006255EA" w:rsidTr="004E5FEF">
        <w:trPr>
          <w:trHeight w:val="2869"/>
        </w:trPr>
        <w:tc>
          <w:tcPr>
            <w:tcW w:w="4185" w:type="dxa"/>
          </w:tcPr>
          <w:p w:rsidR="004E5FEF" w:rsidRPr="00494630" w:rsidRDefault="004E5FEF" w:rsidP="004E5FEF">
            <w:pPr>
              <w:pStyle w:val="1"/>
              <w:spacing w:before="0" w:after="0"/>
              <w:jc w:val="both"/>
              <w:rPr>
                <w:rFonts w:ascii="Times New Roman" w:hAnsi="Times New Roman" w:cs="Times New Roman"/>
                <w:color w:val="000000"/>
                <w:sz w:val="20"/>
                <w:szCs w:val="20"/>
                <w:lang w:val="en-US"/>
              </w:rPr>
            </w:pPr>
            <w:r w:rsidRPr="00494630">
              <w:rPr>
                <w:rFonts w:ascii="Times New Roman" w:hAnsi="Times New Roman" w:cs="Times New Roman"/>
                <w:color w:val="000000"/>
                <w:sz w:val="20"/>
                <w:szCs w:val="20"/>
                <w:lang w:val="en-US"/>
              </w:rPr>
              <w:lastRenderedPageBreak/>
              <w:t>REPUBLICA MOLDOVA</w:t>
            </w:r>
          </w:p>
          <w:p w:rsidR="004E5FEF" w:rsidRPr="00494630" w:rsidRDefault="004E5FEF" w:rsidP="004E5FEF">
            <w:pPr>
              <w:pStyle w:val="1"/>
              <w:spacing w:before="0" w:after="0"/>
              <w:jc w:val="both"/>
              <w:rPr>
                <w:rFonts w:ascii="Times New Roman" w:hAnsi="Times New Roman" w:cs="Times New Roman"/>
                <w:sz w:val="20"/>
                <w:szCs w:val="20"/>
                <w:lang w:val="en-US"/>
              </w:rPr>
            </w:pPr>
            <w:r w:rsidRPr="00494630">
              <w:rPr>
                <w:rFonts w:ascii="Times New Roman" w:hAnsi="Times New Roman" w:cs="Times New Roman"/>
                <w:sz w:val="20"/>
                <w:szCs w:val="20"/>
                <w:lang w:val="en-US"/>
              </w:rPr>
              <w:t>RAION TARACLIA</w:t>
            </w:r>
          </w:p>
          <w:p w:rsidR="004E5FEF" w:rsidRPr="00494630" w:rsidRDefault="004E5FEF" w:rsidP="004E5FEF">
            <w:pPr>
              <w:pStyle w:val="1"/>
              <w:spacing w:before="0" w:after="0"/>
              <w:jc w:val="both"/>
              <w:rPr>
                <w:rFonts w:ascii="Times New Roman" w:hAnsi="Times New Roman" w:cs="Times New Roman"/>
                <w:color w:val="000000"/>
                <w:sz w:val="20"/>
                <w:szCs w:val="20"/>
                <w:lang w:val="en-US"/>
              </w:rPr>
            </w:pPr>
            <w:r w:rsidRPr="00494630">
              <w:rPr>
                <w:rFonts w:ascii="Times New Roman" w:hAnsi="Times New Roman" w:cs="Times New Roman"/>
                <w:sz w:val="20"/>
                <w:szCs w:val="20"/>
                <w:lang w:val="en-US"/>
              </w:rPr>
              <w:t>CONSILIUL ORAŞENESC TARACLIA</w:t>
            </w:r>
          </w:p>
          <w:p w:rsidR="004E5FEF" w:rsidRPr="00494630" w:rsidRDefault="004E5FEF" w:rsidP="004E5FEF">
            <w:pPr>
              <w:pStyle w:val="2"/>
              <w:jc w:val="both"/>
              <w:rPr>
                <w:b/>
                <w:color w:val="000000"/>
                <w:sz w:val="20"/>
                <w:szCs w:val="20"/>
                <w:lang w:val="en-US"/>
              </w:rPr>
            </w:pPr>
            <w:r w:rsidRPr="00494630">
              <w:rPr>
                <w:b/>
                <w:color w:val="000000"/>
                <w:sz w:val="20"/>
                <w:szCs w:val="20"/>
                <w:lang w:val="en-US"/>
              </w:rPr>
              <w:t>P R I M Ă R I A</w:t>
            </w:r>
          </w:p>
          <w:p w:rsidR="004E5FEF" w:rsidRPr="00494630" w:rsidRDefault="004E5FEF" w:rsidP="004E5FEF">
            <w:pPr>
              <w:spacing w:after="0" w:line="240" w:lineRule="auto"/>
              <w:jc w:val="both"/>
              <w:rPr>
                <w:rFonts w:ascii="Times New Roman" w:hAnsi="Times New Roman" w:cs="Times New Roman"/>
                <w:color w:val="000000"/>
                <w:sz w:val="20"/>
                <w:szCs w:val="20"/>
                <w:lang w:val="en-US"/>
              </w:rPr>
            </w:pPr>
          </w:p>
          <w:p w:rsidR="004E5FEF" w:rsidRPr="00494630" w:rsidRDefault="004E5FEF" w:rsidP="004E5FEF">
            <w:pPr>
              <w:spacing w:after="0" w:line="240" w:lineRule="auto"/>
              <w:jc w:val="both"/>
              <w:rPr>
                <w:rFonts w:ascii="Times New Roman" w:hAnsi="Times New Roman" w:cs="Times New Roman"/>
                <w:color w:val="000000"/>
                <w:sz w:val="20"/>
                <w:szCs w:val="20"/>
                <w:lang w:val="en-US"/>
              </w:rPr>
            </w:pPr>
            <w:r w:rsidRPr="00494630">
              <w:rPr>
                <w:rFonts w:ascii="Times New Roman" w:hAnsi="Times New Roman" w:cs="Times New Roman"/>
                <w:color w:val="000000"/>
                <w:sz w:val="20"/>
                <w:szCs w:val="20"/>
                <w:lang w:val="en-US"/>
              </w:rPr>
              <w:t>7401 Republica Moldova, r-n Taraclia,</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proofErr w:type="gramStart"/>
            <w:r w:rsidRPr="00494630">
              <w:rPr>
                <w:rFonts w:ascii="Times New Roman" w:hAnsi="Times New Roman" w:cs="Times New Roman"/>
                <w:color w:val="000000"/>
                <w:sz w:val="20"/>
                <w:szCs w:val="20"/>
                <w:lang w:val="en-US"/>
              </w:rPr>
              <w:t>or</w:t>
            </w:r>
            <w:proofErr w:type="gramEnd"/>
            <w:r w:rsidRPr="00494630">
              <w:rPr>
                <w:rFonts w:ascii="Times New Roman" w:hAnsi="Times New Roman" w:cs="Times New Roman"/>
                <w:color w:val="000000"/>
                <w:sz w:val="20"/>
                <w:szCs w:val="20"/>
                <w:lang w:val="en-US"/>
              </w:rPr>
              <w:t>. Taraclia,</w:t>
            </w:r>
            <w:r w:rsidRPr="00494630">
              <w:rPr>
                <w:rFonts w:ascii="Times New Roman" w:hAnsi="Times New Roman" w:cs="Times New Roman"/>
                <w:color w:val="000000"/>
                <w:sz w:val="20"/>
                <w:szCs w:val="20"/>
                <w:lang w:val="ro-RO"/>
              </w:rPr>
              <w:t xml:space="preserve"> str.Lenin, 128</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en-US"/>
              </w:rPr>
              <w:t xml:space="preserve">c/d </w:t>
            </w:r>
            <w:r w:rsidRPr="00494630">
              <w:rPr>
                <w:rFonts w:ascii="Times New Roman" w:hAnsi="Times New Roman" w:cs="Times New Roman"/>
                <w:color w:val="000000"/>
                <w:sz w:val="20"/>
                <w:szCs w:val="20"/>
                <w:lang w:val="ro-RO"/>
              </w:rPr>
              <w:t>226612</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ro-RO"/>
              </w:rPr>
              <w:t xml:space="preserve"> c/f  1007601006069</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ro-RO"/>
              </w:rPr>
              <w:t>TREZMD2X</w:t>
            </w:r>
          </w:p>
          <w:p w:rsidR="004E5FEF" w:rsidRPr="00494630" w:rsidRDefault="004E5FEF" w:rsidP="004E5FEF">
            <w:pPr>
              <w:spacing w:after="0" w:line="240" w:lineRule="auto"/>
              <w:jc w:val="both"/>
              <w:rPr>
                <w:rFonts w:ascii="Times New Roman" w:hAnsi="Times New Roman" w:cs="Times New Roman"/>
                <w:color w:val="000000"/>
                <w:sz w:val="20"/>
                <w:szCs w:val="20"/>
                <w:lang w:val="en-US"/>
              </w:rPr>
            </w:pPr>
            <w:r w:rsidRPr="00494630">
              <w:rPr>
                <w:rFonts w:ascii="Times New Roman" w:hAnsi="Times New Roman" w:cs="Times New Roman"/>
                <w:color w:val="000000"/>
                <w:sz w:val="20"/>
                <w:szCs w:val="20"/>
                <w:lang w:val="ro-RO"/>
              </w:rPr>
              <w:t>tel. (0294) 2-33-93 , tel./fax (0294) 2-57-74</w:t>
            </w:r>
          </w:p>
          <w:p w:rsidR="004E5FEF" w:rsidRPr="00494630" w:rsidRDefault="004E5FEF" w:rsidP="004E5FEF">
            <w:pPr>
              <w:spacing w:after="0" w:line="240" w:lineRule="auto"/>
              <w:jc w:val="both"/>
              <w:rPr>
                <w:rFonts w:ascii="Times New Roman" w:hAnsi="Times New Roman" w:cs="Times New Roman"/>
                <w:color w:val="000000"/>
                <w:sz w:val="20"/>
                <w:szCs w:val="20"/>
                <w:lang w:val="it-IT"/>
              </w:rPr>
            </w:pPr>
            <w:r w:rsidRPr="00494630">
              <w:rPr>
                <w:rFonts w:ascii="Times New Roman" w:hAnsi="Times New Roman" w:cs="Times New Roman"/>
                <w:color w:val="000000"/>
                <w:sz w:val="20"/>
                <w:szCs w:val="20"/>
                <w:lang w:val="it-IT"/>
              </w:rPr>
              <w:t xml:space="preserve">E-mail: </w:t>
            </w:r>
            <w:hyperlink r:id="rId50" w:history="1">
              <w:r w:rsidRPr="00494630">
                <w:rPr>
                  <w:rStyle w:val="a3"/>
                  <w:rFonts w:ascii="Times New Roman" w:hAnsi="Times New Roman" w:cs="Times New Roman"/>
                  <w:sz w:val="20"/>
                  <w:szCs w:val="20"/>
                  <w:lang w:val="it-IT"/>
                </w:rPr>
                <w:t>info@taraclia.md</w:t>
              </w:r>
            </w:hyperlink>
          </w:p>
        </w:tc>
        <w:tc>
          <w:tcPr>
            <w:tcW w:w="1838" w:type="dxa"/>
          </w:tcPr>
          <w:p w:rsidR="004E5FEF" w:rsidRPr="00494630" w:rsidRDefault="004E5FEF" w:rsidP="004E5FEF">
            <w:pPr>
              <w:tabs>
                <w:tab w:val="left" w:pos="-75"/>
                <w:tab w:val="left" w:pos="0"/>
              </w:tabs>
              <w:spacing w:after="0" w:line="240" w:lineRule="auto"/>
              <w:jc w:val="both"/>
              <w:rPr>
                <w:rFonts w:ascii="Times New Roman" w:hAnsi="Times New Roman" w:cs="Times New Roman"/>
                <w:b/>
                <w:sz w:val="20"/>
                <w:szCs w:val="20"/>
                <w:lang w:val="en-US"/>
              </w:rPr>
            </w:pPr>
          </w:p>
          <w:p w:rsidR="004E5FEF" w:rsidRPr="00494630" w:rsidRDefault="004E5FEF" w:rsidP="004E5FEF">
            <w:pPr>
              <w:tabs>
                <w:tab w:val="left" w:pos="-75"/>
                <w:tab w:val="left" w:pos="0"/>
              </w:tabs>
              <w:spacing w:after="0" w:line="240" w:lineRule="auto"/>
              <w:jc w:val="both"/>
              <w:rPr>
                <w:rFonts w:ascii="Times New Roman" w:hAnsi="Times New Roman" w:cs="Times New Roman"/>
                <w:b/>
                <w:sz w:val="20"/>
                <w:szCs w:val="20"/>
                <w:lang w:val="en-US"/>
              </w:rPr>
            </w:pPr>
            <w:r w:rsidRPr="00494630">
              <w:rPr>
                <w:rFonts w:ascii="Times New Roman" w:hAnsi="Times New Roman" w:cs="Times New Roman"/>
                <w:noProof/>
                <w:sz w:val="20"/>
                <w:szCs w:val="20"/>
                <w:lang w:eastAsia="ru-RU"/>
              </w:rPr>
              <w:drawing>
                <wp:anchor distT="0" distB="0" distL="114300" distR="114300" simplePos="0" relativeHeight="251695104" behindDoc="1" locked="0" layoutInCell="1" allowOverlap="1" wp14:anchorId="7D047CC3" wp14:editId="30333D8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E5FEF" w:rsidRPr="00494630" w:rsidRDefault="004E5FEF" w:rsidP="004E5FEF">
            <w:pPr>
              <w:tabs>
                <w:tab w:val="left" w:pos="-75"/>
                <w:tab w:val="left" w:pos="0"/>
              </w:tabs>
              <w:spacing w:after="0" w:line="240" w:lineRule="auto"/>
              <w:jc w:val="both"/>
              <w:rPr>
                <w:rFonts w:ascii="Times New Roman" w:hAnsi="Times New Roman" w:cs="Times New Roman"/>
                <w:b/>
                <w:sz w:val="20"/>
                <w:szCs w:val="20"/>
                <w:lang w:val="en-US"/>
              </w:rPr>
            </w:pPr>
          </w:p>
        </w:tc>
        <w:tc>
          <w:tcPr>
            <w:tcW w:w="4327" w:type="dxa"/>
          </w:tcPr>
          <w:p w:rsidR="004E5FEF" w:rsidRPr="00494630" w:rsidRDefault="004E5FEF" w:rsidP="004E5FEF">
            <w:pPr>
              <w:pStyle w:val="1"/>
              <w:spacing w:before="0" w:after="0"/>
              <w:jc w:val="both"/>
              <w:rPr>
                <w:rFonts w:ascii="Times New Roman" w:hAnsi="Times New Roman" w:cs="Times New Roman"/>
                <w:sz w:val="20"/>
                <w:szCs w:val="20"/>
              </w:rPr>
            </w:pPr>
            <w:r w:rsidRPr="00494630">
              <w:rPr>
                <w:rFonts w:ascii="Times New Roman" w:hAnsi="Times New Roman" w:cs="Times New Roman"/>
                <w:sz w:val="20"/>
                <w:szCs w:val="20"/>
              </w:rPr>
              <w:t>РЕСПУБЛИКА МОЛДОВА</w:t>
            </w:r>
          </w:p>
          <w:p w:rsidR="004E5FEF" w:rsidRPr="00494630" w:rsidRDefault="004E5FEF" w:rsidP="004E5FEF">
            <w:pPr>
              <w:pStyle w:val="1"/>
              <w:spacing w:before="0" w:after="0"/>
              <w:jc w:val="both"/>
              <w:rPr>
                <w:rFonts w:ascii="Times New Roman" w:hAnsi="Times New Roman" w:cs="Times New Roman"/>
                <w:color w:val="000000"/>
                <w:sz w:val="20"/>
                <w:szCs w:val="20"/>
              </w:rPr>
            </w:pPr>
            <w:r w:rsidRPr="00494630">
              <w:rPr>
                <w:rFonts w:ascii="Times New Roman" w:hAnsi="Times New Roman" w:cs="Times New Roman"/>
                <w:sz w:val="20"/>
                <w:szCs w:val="20"/>
              </w:rPr>
              <w:t>РАЙОН ТАРАКЛИЯ</w:t>
            </w:r>
          </w:p>
          <w:p w:rsidR="004E5FEF" w:rsidRPr="00494630" w:rsidRDefault="004E5FEF" w:rsidP="004E5FEF">
            <w:pPr>
              <w:pStyle w:val="1"/>
              <w:spacing w:before="0" w:after="0"/>
              <w:jc w:val="both"/>
              <w:rPr>
                <w:rFonts w:ascii="Times New Roman" w:hAnsi="Times New Roman" w:cs="Times New Roman"/>
                <w:color w:val="000000"/>
                <w:sz w:val="20"/>
                <w:szCs w:val="20"/>
              </w:rPr>
            </w:pPr>
            <w:r w:rsidRPr="00494630">
              <w:rPr>
                <w:rFonts w:ascii="Times New Roman" w:hAnsi="Times New Roman" w:cs="Times New Roman"/>
                <w:color w:val="000000"/>
                <w:sz w:val="20"/>
                <w:szCs w:val="20"/>
              </w:rPr>
              <w:t xml:space="preserve">ГОРОДСКОЙ СОВЕТ </w:t>
            </w:r>
            <w:r w:rsidRPr="00494630">
              <w:rPr>
                <w:rFonts w:ascii="Times New Roman" w:hAnsi="Times New Roman" w:cs="Times New Roman"/>
                <w:caps/>
                <w:color w:val="000000"/>
                <w:sz w:val="20"/>
                <w:szCs w:val="20"/>
              </w:rPr>
              <w:t>Тараклия</w:t>
            </w:r>
          </w:p>
          <w:p w:rsidR="004E5FEF" w:rsidRPr="00494630" w:rsidRDefault="004E5FEF" w:rsidP="004E5FEF">
            <w:pPr>
              <w:pStyle w:val="2"/>
              <w:jc w:val="both"/>
              <w:rPr>
                <w:b/>
                <w:color w:val="000000"/>
                <w:sz w:val="20"/>
                <w:szCs w:val="20"/>
              </w:rPr>
            </w:pPr>
            <w:r w:rsidRPr="00494630">
              <w:rPr>
                <w:b/>
                <w:color w:val="000000"/>
                <w:sz w:val="20"/>
                <w:szCs w:val="20"/>
              </w:rPr>
              <w:t>П Р И М Э Р И Я</w:t>
            </w:r>
          </w:p>
          <w:p w:rsidR="004E5FEF" w:rsidRPr="00494630" w:rsidRDefault="004E5FEF" w:rsidP="004E5FEF">
            <w:pPr>
              <w:spacing w:after="0" w:line="240" w:lineRule="auto"/>
              <w:jc w:val="both"/>
              <w:rPr>
                <w:rFonts w:ascii="Times New Roman" w:hAnsi="Times New Roman" w:cs="Times New Roman"/>
                <w:color w:val="000000"/>
                <w:sz w:val="20"/>
                <w:szCs w:val="20"/>
              </w:rPr>
            </w:pPr>
          </w:p>
          <w:p w:rsidR="004E5FEF" w:rsidRPr="00494630" w:rsidRDefault="004E5FEF" w:rsidP="004E5FEF">
            <w:pPr>
              <w:spacing w:after="0" w:line="240" w:lineRule="auto"/>
              <w:jc w:val="both"/>
              <w:rPr>
                <w:rFonts w:ascii="Times New Roman" w:hAnsi="Times New Roman" w:cs="Times New Roman"/>
                <w:color w:val="000000"/>
                <w:sz w:val="20"/>
                <w:szCs w:val="20"/>
              </w:rPr>
            </w:pPr>
            <w:r w:rsidRPr="00494630">
              <w:rPr>
                <w:rFonts w:ascii="Times New Roman" w:hAnsi="Times New Roman" w:cs="Times New Roman"/>
                <w:color w:val="000000"/>
                <w:sz w:val="20"/>
                <w:szCs w:val="20"/>
              </w:rPr>
              <w:t>7401 Республика Молдова, р-н Тараклия,</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rPr>
              <w:t>г. Тараклия,</w:t>
            </w:r>
            <w:r w:rsidRPr="00494630">
              <w:rPr>
                <w:rFonts w:ascii="Times New Roman" w:hAnsi="Times New Roman" w:cs="Times New Roman"/>
                <w:color w:val="000000"/>
                <w:sz w:val="20"/>
                <w:szCs w:val="20"/>
                <w:lang w:val="ro-RO"/>
              </w:rPr>
              <w:t xml:space="preserve"> ул. Ленина, 128</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proofErr w:type="gramStart"/>
            <w:r w:rsidRPr="00494630">
              <w:rPr>
                <w:rFonts w:ascii="Times New Roman" w:hAnsi="Times New Roman" w:cs="Times New Roman"/>
                <w:color w:val="000000"/>
                <w:sz w:val="20"/>
                <w:szCs w:val="20"/>
              </w:rPr>
              <w:t>р</w:t>
            </w:r>
            <w:proofErr w:type="gramEnd"/>
            <w:r w:rsidRPr="00494630">
              <w:rPr>
                <w:rFonts w:ascii="Times New Roman" w:hAnsi="Times New Roman" w:cs="Times New Roman"/>
                <w:color w:val="000000"/>
                <w:sz w:val="20"/>
                <w:szCs w:val="20"/>
              </w:rPr>
              <w:t xml:space="preserve">/с </w:t>
            </w:r>
            <w:r w:rsidRPr="00494630">
              <w:rPr>
                <w:rFonts w:ascii="Times New Roman" w:hAnsi="Times New Roman" w:cs="Times New Roman"/>
                <w:color w:val="000000"/>
                <w:sz w:val="20"/>
                <w:szCs w:val="20"/>
                <w:lang w:val="ro-RO"/>
              </w:rPr>
              <w:t>226612</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ro-RO"/>
              </w:rPr>
              <w:t>ф/к  1007601006069</w:t>
            </w:r>
          </w:p>
          <w:p w:rsidR="004E5FEF" w:rsidRPr="00494630"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ro-RO"/>
              </w:rPr>
              <w:t>TREZMD2X</w:t>
            </w:r>
          </w:p>
          <w:p w:rsidR="004E5FEF" w:rsidRPr="001175E7"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ro-RO"/>
              </w:rPr>
              <w:t>тел.(0294) 2-33-93 , тел./факс (0294) 2-57-74</w:t>
            </w:r>
          </w:p>
          <w:p w:rsidR="004E5FEF" w:rsidRPr="001175E7" w:rsidRDefault="004E5FEF" w:rsidP="004E5FEF">
            <w:pPr>
              <w:spacing w:after="0" w:line="240" w:lineRule="auto"/>
              <w:jc w:val="both"/>
              <w:rPr>
                <w:rFonts w:ascii="Times New Roman" w:hAnsi="Times New Roman" w:cs="Times New Roman"/>
                <w:color w:val="000000"/>
                <w:sz w:val="20"/>
                <w:szCs w:val="20"/>
                <w:lang w:val="ro-RO"/>
              </w:rPr>
            </w:pPr>
            <w:r w:rsidRPr="00494630">
              <w:rPr>
                <w:rFonts w:ascii="Times New Roman" w:hAnsi="Times New Roman" w:cs="Times New Roman"/>
                <w:color w:val="000000"/>
                <w:sz w:val="20"/>
                <w:szCs w:val="20"/>
                <w:lang w:val="it-IT"/>
              </w:rPr>
              <w:t xml:space="preserve">E-mail: </w:t>
            </w:r>
            <w:hyperlink r:id="rId52" w:history="1">
              <w:r w:rsidRPr="00494630">
                <w:rPr>
                  <w:rStyle w:val="a3"/>
                  <w:rFonts w:ascii="Times New Roman" w:hAnsi="Times New Roman" w:cs="Times New Roman"/>
                  <w:sz w:val="20"/>
                  <w:szCs w:val="20"/>
                  <w:lang w:val="it-IT"/>
                </w:rPr>
                <w:t>info@taraclia.md</w:t>
              </w:r>
            </w:hyperlink>
          </w:p>
          <w:p w:rsidR="004E5FEF" w:rsidRPr="001175E7" w:rsidRDefault="004E5FEF" w:rsidP="004E5FEF">
            <w:pPr>
              <w:tabs>
                <w:tab w:val="left" w:pos="-75"/>
                <w:tab w:val="left" w:pos="0"/>
              </w:tabs>
              <w:spacing w:after="0" w:line="240" w:lineRule="auto"/>
              <w:jc w:val="both"/>
              <w:rPr>
                <w:rFonts w:ascii="Times New Roman" w:hAnsi="Times New Roman" w:cs="Times New Roman"/>
                <w:b/>
                <w:sz w:val="20"/>
                <w:szCs w:val="20"/>
                <w:lang w:val="ro-RO"/>
              </w:rPr>
            </w:pPr>
          </w:p>
        </w:tc>
      </w:tr>
    </w:tbl>
    <w:p w:rsidR="004E5FEF" w:rsidRPr="001175E7" w:rsidRDefault="004E5FEF" w:rsidP="004E5FEF">
      <w:pPr>
        <w:pBdr>
          <w:bottom w:val="single" w:sz="12" w:space="0" w:color="auto"/>
        </w:pBdr>
        <w:tabs>
          <w:tab w:val="center" w:pos="4950"/>
          <w:tab w:val="left" w:pos="8385"/>
        </w:tabs>
        <w:spacing w:after="0" w:line="240" w:lineRule="auto"/>
        <w:jc w:val="both"/>
        <w:rPr>
          <w:rFonts w:ascii="Times New Roman" w:hAnsi="Times New Roman" w:cs="Times New Roman"/>
          <w:b/>
          <w:sz w:val="24"/>
          <w:szCs w:val="24"/>
          <w:lang w:val="ro-RO"/>
        </w:rPr>
      </w:pPr>
    </w:p>
    <w:p w:rsidR="004E5FEF" w:rsidRPr="001175E7" w:rsidRDefault="004E5FEF" w:rsidP="004E5FEF">
      <w:pPr>
        <w:spacing w:after="0" w:line="240" w:lineRule="auto"/>
        <w:jc w:val="both"/>
        <w:rPr>
          <w:rFonts w:ascii="Times New Roman" w:hAnsi="Times New Roman" w:cs="Times New Roman"/>
          <w:b/>
          <w:sz w:val="24"/>
          <w:szCs w:val="24"/>
          <w:lang w:val="ro-RO"/>
        </w:rPr>
      </w:pPr>
    </w:p>
    <w:p w:rsidR="004E5FEF" w:rsidRPr="004E5FEF" w:rsidRDefault="004E5FEF" w:rsidP="004E5FEF">
      <w:pPr>
        <w:spacing w:after="0" w:line="240" w:lineRule="auto"/>
        <w:jc w:val="center"/>
        <w:rPr>
          <w:rFonts w:ascii="Times New Roman" w:hAnsi="Times New Roman" w:cs="Times New Roman"/>
          <w:b/>
          <w:color w:val="000000"/>
          <w:sz w:val="24"/>
          <w:szCs w:val="24"/>
          <w:lang w:val="ro-RO"/>
        </w:rPr>
      </w:pPr>
    </w:p>
    <w:p w:rsidR="004E5FEF" w:rsidRPr="001175E7" w:rsidRDefault="004E5FEF" w:rsidP="004E5FEF">
      <w:pPr>
        <w:spacing w:after="0" w:line="240" w:lineRule="auto"/>
        <w:jc w:val="center"/>
        <w:outlineLvl w:val="0"/>
        <w:rPr>
          <w:rFonts w:ascii="Times New Roman" w:hAnsi="Times New Roman" w:cs="Times New Roman"/>
          <w:b/>
          <w:color w:val="000000"/>
          <w:sz w:val="24"/>
          <w:szCs w:val="24"/>
          <w:lang w:val="en-US"/>
        </w:rPr>
      </w:pPr>
      <w:proofErr w:type="gramStart"/>
      <w:r w:rsidRPr="001175E7">
        <w:rPr>
          <w:rFonts w:ascii="Times New Roman" w:hAnsi="Times New Roman" w:cs="Times New Roman"/>
          <w:b/>
          <w:color w:val="000000"/>
          <w:sz w:val="24"/>
          <w:szCs w:val="24"/>
          <w:lang w:val="en-US"/>
        </w:rPr>
        <w:t>DECIZIE nr.</w:t>
      </w:r>
      <w:proofErr w:type="gramEnd"/>
      <w:r w:rsidRPr="001175E7">
        <w:rPr>
          <w:rFonts w:ascii="Times New Roman" w:hAnsi="Times New Roman" w:cs="Times New Roman"/>
          <w:b/>
          <w:color w:val="000000"/>
          <w:sz w:val="24"/>
          <w:szCs w:val="24"/>
          <w:lang w:val="en-US"/>
        </w:rPr>
        <w:t xml:space="preserve"> 07/20</w:t>
      </w:r>
    </w:p>
    <w:p w:rsidR="004E5FEF" w:rsidRPr="001175E7" w:rsidRDefault="004E5FEF" w:rsidP="004E5FEF">
      <w:pPr>
        <w:spacing w:after="0" w:line="240" w:lineRule="auto"/>
        <w:jc w:val="center"/>
        <w:rPr>
          <w:rFonts w:ascii="Times New Roman" w:hAnsi="Times New Roman" w:cs="Times New Roman"/>
          <w:b/>
          <w:color w:val="000000"/>
          <w:sz w:val="24"/>
          <w:szCs w:val="24"/>
          <w:lang w:val="en-US"/>
        </w:rPr>
      </w:pPr>
      <w:proofErr w:type="gramStart"/>
      <w:r w:rsidRPr="001175E7">
        <w:rPr>
          <w:rFonts w:ascii="Times New Roman" w:hAnsi="Times New Roman" w:cs="Times New Roman"/>
          <w:b/>
          <w:color w:val="000000"/>
          <w:sz w:val="24"/>
          <w:szCs w:val="24"/>
          <w:lang w:val="en-US"/>
        </w:rPr>
        <w:t>din</w:t>
      </w:r>
      <w:proofErr w:type="gramEnd"/>
      <w:r w:rsidRPr="001175E7">
        <w:rPr>
          <w:rFonts w:ascii="Times New Roman" w:hAnsi="Times New Roman" w:cs="Times New Roman"/>
          <w:b/>
          <w:color w:val="000000"/>
          <w:sz w:val="24"/>
          <w:szCs w:val="24"/>
          <w:lang w:val="en-US"/>
        </w:rPr>
        <w:t xml:space="preserve"> 24 </w:t>
      </w:r>
      <w:r>
        <w:rPr>
          <w:rFonts w:ascii="Times New Roman" w:hAnsi="Times New Roman" w:cs="Times New Roman"/>
          <w:b/>
          <w:color w:val="000000"/>
          <w:sz w:val="24"/>
          <w:szCs w:val="24"/>
          <w:lang w:val="en-US"/>
        </w:rPr>
        <w:t xml:space="preserve">iulie  </w:t>
      </w:r>
      <w:r w:rsidRPr="001175E7">
        <w:rPr>
          <w:rFonts w:ascii="Times New Roman" w:hAnsi="Times New Roman" w:cs="Times New Roman"/>
          <w:b/>
          <w:color w:val="000000"/>
          <w:sz w:val="24"/>
          <w:szCs w:val="24"/>
          <w:lang w:val="en-US"/>
        </w:rPr>
        <w:t>2018</w:t>
      </w:r>
    </w:p>
    <w:p w:rsidR="004E5FEF" w:rsidRPr="001175E7" w:rsidRDefault="004E5FEF" w:rsidP="004E5FEF">
      <w:pPr>
        <w:spacing w:after="0" w:line="240" w:lineRule="auto"/>
        <w:jc w:val="center"/>
        <w:rPr>
          <w:rFonts w:ascii="Times New Roman" w:hAnsi="Times New Roman" w:cs="Times New Roman"/>
          <w:b/>
          <w:sz w:val="24"/>
          <w:szCs w:val="24"/>
          <w:lang w:val="en-US"/>
        </w:rPr>
      </w:pPr>
    </w:p>
    <w:p w:rsidR="004E5FEF" w:rsidRPr="001175E7" w:rsidRDefault="004E5FEF" w:rsidP="004E5FEF">
      <w:pPr>
        <w:spacing w:after="0" w:line="240" w:lineRule="auto"/>
        <w:jc w:val="both"/>
        <w:rPr>
          <w:rFonts w:ascii="Times New Roman" w:hAnsi="Times New Roman" w:cs="Times New Roman"/>
          <w:sz w:val="24"/>
          <w:szCs w:val="24"/>
          <w:lang w:val="en-US"/>
        </w:rPr>
      </w:pPr>
    </w:p>
    <w:p w:rsidR="004E5FEF" w:rsidRPr="004E5FEF" w:rsidRDefault="004E5FEF" w:rsidP="004E5FEF">
      <w:pPr>
        <w:spacing w:after="0" w:line="240" w:lineRule="auto"/>
        <w:jc w:val="both"/>
        <w:rPr>
          <w:rFonts w:ascii="Times New Roman" w:hAnsi="Times New Roman" w:cs="Times New Roman"/>
          <w:b/>
          <w:sz w:val="24"/>
          <w:szCs w:val="24"/>
          <w:lang w:val="ro-RO"/>
        </w:rPr>
      </w:pPr>
      <w:r w:rsidRPr="004E5FEF">
        <w:rPr>
          <w:rFonts w:ascii="Times New Roman" w:hAnsi="Times New Roman" w:cs="Times New Roman"/>
          <w:b/>
          <w:sz w:val="24"/>
          <w:szCs w:val="24"/>
          <w:lang w:val="ro-RO"/>
        </w:rPr>
        <w:t>Cu privire la ridicarea înainte de termen</w:t>
      </w:r>
      <w:r w:rsidR="00494630">
        <w:rPr>
          <w:rFonts w:ascii="Times New Roman" w:hAnsi="Times New Roman" w:cs="Times New Roman"/>
          <w:b/>
          <w:sz w:val="24"/>
          <w:szCs w:val="24"/>
          <w:lang w:val="ro-RO"/>
        </w:rPr>
        <w:t xml:space="preserve"> </w:t>
      </w:r>
      <w:r w:rsidRPr="004E5FEF">
        <w:rPr>
          <w:rFonts w:ascii="Times New Roman" w:hAnsi="Times New Roman" w:cs="Times New Roman"/>
          <w:b/>
          <w:sz w:val="24"/>
          <w:szCs w:val="24"/>
          <w:lang w:val="ro-RO"/>
        </w:rPr>
        <w:t>a unui mandat de consilier</w:t>
      </w:r>
    </w:p>
    <w:p w:rsidR="004E5FEF" w:rsidRPr="004E5FEF" w:rsidRDefault="004E5FEF" w:rsidP="004E5FEF">
      <w:pPr>
        <w:spacing w:after="0" w:line="240" w:lineRule="auto"/>
        <w:jc w:val="both"/>
        <w:rPr>
          <w:rFonts w:ascii="Times New Roman" w:hAnsi="Times New Roman" w:cs="Times New Roman"/>
          <w:b/>
          <w:sz w:val="24"/>
          <w:szCs w:val="24"/>
          <w:lang w:val="en-US"/>
        </w:rPr>
      </w:pPr>
    </w:p>
    <w:p w:rsidR="004E5FEF" w:rsidRPr="00825B9A" w:rsidRDefault="004E5FEF" w:rsidP="00825B9A">
      <w:pPr>
        <w:spacing w:after="0" w:line="240" w:lineRule="auto"/>
        <w:ind w:firstLine="540"/>
        <w:jc w:val="both"/>
        <w:rPr>
          <w:rFonts w:ascii="Times New Roman" w:hAnsi="Times New Roman" w:cs="Times New Roman"/>
          <w:sz w:val="24"/>
          <w:szCs w:val="24"/>
          <w:lang w:val="en-US"/>
        </w:rPr>
      </w:pPr>
      <w:r w:rsidRPr="004E5FEF">
        <w:rPr>
          <w:rStyle w:val="translation-chunk"/>
          <w:rFonts w:ascii="Times New Roman" w:hAnsi="Times New Roman" w:cs="Times New Roman"/>
          <w:color w:val="000000"/>
          <w:sz w:val="24"/>
          <w:szCs w:val="24"/>
          <w:shd w:val="clear" w:color="auto" w:fill="FFFFFF"/>
          <w:lang w:val="en-US"/>
        </w:rPr>
        <w:t xml:space="preserve">În temeiul art.19 alin.(2), art.24 alin.(1) </w:t>
      </w:r>
      <w:r w:rsidRPr="004E5FEF">
        <w:rPr>
          <w:rStyle w:val="translation-chunk"/>
          <w:rFonts w:ascii="Times New Roman" w:hAnsi="Times New Roman" w:cs="Times New Roman"/>
          <w:color w:val="000000"/>
          <w:sz w:val="24"/>
          <w:szCs w:val="24"/>
          <w:shd w:val="clear" w:color="auto" w:fill="FFFFFF"/>
        </w:rPr>
        <w:t>е</w:t>
      </w:r>
      <w:r w:rsidRPr="004E5FEF">
        <w:rPr>
          <w:rStyle w:val="translation-chunk"/>
          <w:rFonts w:ascii="Times New Roman" w:hAnsi="Times New Roman" w:cs="Times New Roman"/>
          <w:color w:val="000000"/>
          <w:sz w:val="24"/>
          <w:szCs w:val="24"/>
          <w:shd w:val="clear" w:color="auto" w:fill="FFFFFF"/>
          <w:lang w:val="en-US"/>
        </w:rPr>
        <w:t>) din Legea Republicii Moldova privind administraţia publică locală nr.436-XVI din 28 decembrie 2006, art.5 alin.(2) lit.</w:t>
      </w:r>
      <w:r w:rsidRPr="004E5FEF">
        <w:rPr>
          <w:rStyle w:val="translation-chunk"/>
          <w:rFonts w:ascii="Times New Roman" w:hAnsi="Times New Roman" w:cs="Times New Roman"/>
          <w:color w:val="000000"/>
          <w:sz w:val="24"/>
          <w:szCs w:val="24"/>
          <w:shd w:val="clear" w:color="auto" w:fill="FFFFFF"/>
        </w:rPr>
        <w:t>а</w:t>
      </w:r>
      <w:r w:rsidRPr="004E5FEF">
        <w:rPr>
          <w:rStyle w:val="translation-chunk"/>
          <w:rFonts w:ascii="Times New Roman" w:hAnsi="Times New Roman" w:cs="Times New Roman"/>
          <w:color w:val="000000"/>
          <w:sz w:val="24"/>
          <w:szCs w:val="24"/>
          <w:shd w:val="clear" w:color="auto" w:fill="FFFFFF"/>
          <w:lang w:val="en-US"/>
        </w:rPr>
        <w:t>) din Legea privind statutul alesului local nr.768-XIV din 02 februarie 2000,</w:t>
      </w:r>
      <w:r w:rsidRPr="004E5FEF">
        <w:rPr>
          <w:rFonts w:ascii="Times New Roman" w:hAnsi="Times New Roman" w:cs="Times New Roman"/>
          <w:color w:val="000000"/>
          <w:sz w:val="24"/>
          <w:szCs w:val="24"/>
          <w:shd w:val="clear" w:color="auto" w:fill="FFFFFF"/>
          <w:lang w:val="en-US"/>
        </w:rPr>
        <w:t xml:space="preserve">  </w:t>
      </w:r>
      <w:r w:rsidRPr="004E5FEF">
        <w:rPr>
          <w:rFonts w:ascii="Times New Roman" w:hAnsi="Times New Roman" w:cs="Times New Roman"/>
          <w:color w:val="000000"/>
          <w:sz w:val="24"/>
          <w:szCs w:val="24"/>
          <w:lang w:val="en-US"/>
        </w:rPr>
        <w:t xml:space="preserve">examinînd avizul comisiei consultative de specialitate </w:t>
      </w:r>
      <w:r w:rsidR="00825B9A" w:rsidRPr="00825B9A">
        <w:rPr>
          <w:rFonts w:ascii="Times New Roman" w:hAnsi="Times New Roman" w:cs="Times New Roman"/>
          <w:color w:val="000000"/>
          <w:sz w:val="24"/>
          <w:szCs w:val="24"/>
          <w:lang w:val="en-US"/>
        </w:rPr>
        <w:t>pentru buget, finan</w:t>
      </w:r>
      <w:r w:rsidR="00825B9A" w:rsidRPr="00825B9A">
        <w:rPr>
          <w:rFonts w:ascii="Cambria Math" w:hAnsi="Cambria Math" w:cs="Cambria Math"/>
          <w:color w:val="000000"/>
          <w:sz w:val="24"/>
          <w:szCs w:val="24"/>
          <w:lang w:val="en-US"/>
        </w:rPr>
        <w:t>ț</w:t>
      </w:r>
      <w:r w:rsidR="00825B9A" w:rsidRPr="00825B9A">
        <w:rPr>
          <w:rFonts w:ascii="Times New Roman" w:hAnsi="Times New Roman" w:cs="Times New Roman"/>
          <w:color w:val="000000"/>
          <w:sz w:val="24"/>
          <w:szCs w:val="24"/>
          <w:lang w:val="en-US"/>
        </w:rPr>
        <w:t xml:space="preserve">e </w:t>
      </w:r>
      <w:r w:rsidR="00825B9A" w:rsidRPr="00825B9A">
        <w:rPr>
          <w:rFonts w:ascii="Cambria Math" w:hAnsi="Cambria Math" w:cs="Cambria Math"/>
          <w:color w:val="000000"/>
          <w:sz w:val="24"/>
          <w:szCs w:val="24"/>
          <w:lang w:val="en-US"/>
        </w:rPr>
        <w:t>ș</w:t>
      </w:r>
      <w:r w:rsidR="00825B9A" w:rsidRPr="00825B9A">
        <w:rPr>
          <w:rFonts w:ascii="Times New Roman" w:hAnsi="Times New Roman" w:cs="Times New Roman"/>
          <w:color w:val="000000"/>
          <w:sz w:val="24"/>
          <w:szCs w:val="24"/>
          <w:lang w:val="en-US"/>
        </w:rPr>
        <w:t>i investi</w:t>
      </w:r>
      <w:r w:rsidR="00825B9A" w:rsidRPr="00825B9A">
        <w:rPr>
          <w:rFonts w:ascii="Cambria Math" w:hAnsi="Cambria Math" w:cs="Cambria Math"/>
          <w:color w:val="000000"/>
          <w:sz w:val="24"/>
          <w:szCs w:val="24"/>
          <w:lang w:val="en-US"/>
        </w:rPr>
        <w:t>ț</w:t>
      </w:r>
      <w:r w:rsidR="00825B9A" w:rsidRPr="00825B9A">
        <w:rPr>
          <w:rFonts w:ascii="Times New Roman" w:hAnsi="Times New Roman" w:cs="Times New Roman"/>
          <w:color w:val="000000"/>
          <w:sz w:val="24"/>
          <w:szCs w:val="24"/>
          <w:lang w:val="en-US"/>
        </w:rPr>
        <w:t>ii</w:t>
      </w:r>
      <w:r w:rsidR="00825B9A" w:rsidRPr="00825B9A">
        <w:rPr>
          <w:rStyle w:val="translation-chunk"/>
          <w:rFonts w:ascii="Times New Roman" w:hAnsi="Times New Roman" w:cs="Times New Roman"/>
          <w:color w:val="000000"/>
          <w:sz w:val="24"/>
          <w:szCs w:val="24"/>
          <w:lang w:val="en-US"/>
        </w:rPr>
        <w:t xml:space="preserve"> </w:t>
      </w:r>
      <w:r w:rsidRPr="004E5FEF">
        <w:rPr>
          <w:rStyle w:val="translation-chunk"/>
          <w:rFonts w:ascii="Times New Roman" w:hAnsi="Times New Roman" w:cs="Times New Roman"/>
          <w:color w:val="000000"/>
          <w:sz w:val="24"/>
          <w:szCs w:val="24"/>
          <w:shd w:val="clear" w:color="auto" w:fill="FFFFFF"/>
          <w:lang w:val="en-US"/>
        </w:rPr>
        <w:t xml:space="preserve">din  </w:t>
      </w:r>
      <w:r w:rsidR="00825B9A">
        <w:rPr>
          <w:rFonts w:ascii="Times New Roman" w:hAnsi="Times New Roman" w:cs="Times New Roman"/>
          <w:color w:val="000000"/>
          <w:sz w:val="24"/>
          <w:szCs w:val="24"/>
          <w:lang w:val="en-US"/>
        </w:rPr>
        <w:t>1</w:t>
      </w:r>
      <w:r w:rsidR="00825B9A" w:rsidRPr="00825B9A">
        <w:rPr>
          <w:rFonts w:ascii="Times New Roman" w:hAnsi="Times New Roman" w:cs="Times New Roman"/>
          <w:color w:val="000000"/>
          <w:sz w:val="24"/>
          <w:szCs w:val="24"/>
          <w:lang w:val="en-US"/>
        </w:rPr>
        <w:t xml:space="preserve">7 </w:t>
      </w:r>
      <w:r w:rsidR="00825B9A">
        <w:rPr>
          <w:rFonts w:ascii="Times New Roman" w:hAnsi="Times New Roman" w:cs="Times New Roman"/>
          <w:color w:val="000000"/>
          <w:sz w:val="24"/>
          <w:szCs w:val="24"/>
          <w:lang w:val="en-US"/>
        </w:rPr>
        <w:t xml:space="preserve">iulie </w:t>
      </w:r>
      <w:r w:rsidR="00825B9A">
        <w:rPr>
          <w:rStyle w:val="translation-chunk"/>
          <w:rFonts w:ascii="Times New Roman" w:hAnsi="Times New Roman" w:cs="Times New Roman"/>
          <w:color w:val="000000"/>
          <w:sz w:val="24"/>
          <w:szCs w:val="24"/>
          <w:shd w:val="clear" w:color="auto" w:fill="FFFFFF"/>
          <w:lang w:val="en-US"/>
        </w:rPr>
        <w:t>201</w:t>
      </w:r>
      <w:r w:rsidR="00825B9A" w:rsidRPr="00825B9A">
        <w:rPr>
          <w:rStyle w:val="translation-chunk"/>
          <w:rFonts w:ascii="Times New Roman" w:hAnsi="Times New Roman" w:cs="Times New Roman"/>
          <w:color w:val="000000"/>
          <w:sz w:val="24"/>
          <w:szCs w:val="24"/>
          <w:shd w:val="clear" w:color="auto" w:fill="FFFFFF"/>
          <w:lang w:val="en-US"/>
        </w:rPr>
        <w:t>8</w:t>
      </w:r>
      <w:r w:rsidRPr="004E5FEF">
        <w:rPr>
          <w:rStyle w:val="translation-chunk"/>
          <w:rFonts w:ascii="Times New Roman" w:hAnsi="Times New Roman" w:cs="Times New Roman"/>
          <w:color w:val="000000"/>
          <w:sz w:val="24"/>
          <w:szCs w:val="24"/>
          <w:shd w:val="clear" w:color="auto" w:fill="FFFFFF"/>
          <w:lang w:val="en-US"/>
        </w:rPr>
        <w:t xml:space="preserve">, </w:t>
      </w:r>
      <w:r w:rsidRPr="004E5FEF">
        <w:rPr>
          <w:rFonts w:ascii="Times New Roman" w:hAnsi="Times New Roman" w:cs="Times New Roman"/>
          <w:color w:val="000000"/>
          <w:sz w:val="24"/>
          <w:szCs w:val="24"/>
          <w:lang w:val="en-US"/>
        </w:rPr>
        <w:t>Consiliul Orăşenesc Taraclia</w:t>
      </w:r>
    </w:p>
    <w:p w:rsidR="00825B9A" w:rsidRPr="004E5FEF" w:rsidRDefault="00825B9A" w:rsidP="004E5FEF">
      <w:pPr>
        <w:spacing w:after="0" w:line="240" w:lineRule="auto"/>
        <w:ind w:firstLine="540"/>
        <w:jc w:val="both"/>
        <w:rPr>
          <w:rFonts w:ascii="Times New Roman" w:hAnsi="Times New Roman" w:cs="Times New Roman"/>
          <w:color w:val="000000"/>
          <w:sz w:val="24"/>
          <w:szCs w:val="24"/>
          <w:shd w:val="clear" w:color="auto" w:fill="FFEBA0"/>
          <w:lang w:val="en-US"/>
        </w:rPr>
      </w:pPr>
    </w:p>
    <w:p w:rsidR="004E5FEF" w:rsidRPr="004E5FEF" w:rsidRDefault="004E5FEF" w:rsidP="004E5FEF">
      <w:pPr>
        <w:tabs>
          <w:tab w:val="left" w:pos="4500"/>
        </w:tabs>
        <w:spacing w:after="0" w:line="240" w:lineRule="auto"/>
        <w:ind w:firstLine="540"/>
        <w:jc w:val="center"/>
        <w:outlineLvl w:val="0"/>
        <w:rPr>
          <w:rStyle w:val="translation-chunk"/>
          <w:rFonts w:ascii="Times New Roman" w:hAnsi="Times New Roman" w:cs="Times New Roman"/>
          <w:sz w:val="24"/>
          <w:szCs w:val="24"/>
          <w:shd w:val="clear" w:color="auto" w:fill="FFEBA0"/>
          <w:lang w:val="en-US"/>
        </w:rPr>
      </w:pPr>
      <w:r w:rsidRPr="004E5FEF">
        <w:rPr>
          <w:rFonts w:ascii="Times New Roman" w:hAnsi="Times New Roman" w:cs="Times New Roman"/>
          <w:b/>
          <w:color w:val="000000"/>
          <w:sz w:val="24"/>
          <w:szCs w:val="24"/>
          <w:lang w:val="en-US"/>
        </w:rPr>
        <w:t>D E C I D E:</w:t>
      </w:r>
    </w:p>
    <w:p w:rsidR="004E5FEF" w:rsidRPr="004E5FEF" w:rsidRDefault="004E5FEF" w:rsidP="004E5FEF">
      <w:pPr>
        <w:tabs>
          <w:tab w:val="left" w:pos="4500"/>
        </w:tabs>
        <w:spacing w:after="0" w:line="240" w:lineRule="auto"/>
        <w:ind w:left="567" w:hanging="567"/>
        <w:jc w:val="both"/>
        <w:rPr>
          <w:rFonts w:ascii="Times New Roman" w:hAnsi="Times New Roman" w:cs="Times New Roman"/>
          <w:b/>
          <w:color w:val="000000"/>
          <w:sz w:val="24"/>
          <w:szCs w:val="24"/>
          <w:lang w:val="en-US"/>
        </w:rPr>
      </w:pPr>
    </w:p>
    <w:p w:rsidR="004E5FEF" w:rsidRPr="004E5FEF" w:rsidRDefault="004E5FEF" w:rsidP="004E5FEF">
      <w:pPr>
        <w:pStyle w:val="a8"/>
        <w:numPr>
          <w:ilvl w:val="0"/>
          <w:numId w:val="27"/>
        </w:numPr>
        <w:spacing w:after="0" w:line="240" w:lineRule="auto"/>
        <w:ind w:left="567" w:hanging="567"/>
        <w:jc w:val="both"/>
        <w:rPr>
          <w:rFonts w:ascii="Times New Roman" w:hAnsi="Times New Roman"/>
          <w:sz w:val="24"/>
          <w:szCs w:val="24"/>
          <w:lang w:val="en-US"/>
        </w:rPr>
      </w:pPr>
      <w:r w:rsidRPr="004E5FEF">
        <w:rPr>
          <w:rFonts w:ascii="Times New Roman" w:hAnsi="Times New Roman"/>
          <w:b/>
          <w:sz w:val="24"/>
          <w:szCs w:val="24"/>
          <w:lang w:val="ro-RO"/>
        </w:rPr>
        <w:t>Se ridică înainte de termen</w:t>
      </w:r>
      <w:r w:rsidRPr="004E5FEF">
        <w:rPr>
          <w:rFonts w:ascii="Times New Roman" w:hAnsi="Times New Roman"/>
          <w:sz w:val="24"/>
          <w:szCs w:val="24"/>
          <w:lang w:val="ro-RO"/>
        </w:rPr>
        <w:t xml:space="preserve"> mandatul consilierului</w:t>
      </w:r>
      <w:r w:rsidRPr="004E5FEF">
        <w:rPr>
          <w:rFonts w:ascii="Times New Roman" w:hAnsi="Times New Roman"/>
          <w:color w:val="000000"/>
          <w:sz w:val="24"/>
          <w:szCs w:val="24"/>
          <w:lang w:val="en-US"/>
        </w:rPr>
        <w:t xml:space="preserve"> Consiliul Orăşenesc Taraclia </w:t>
      </w:r>
      <w:r w:rsidR="00494630" w:rsidRPr="004E5FEF">
        <w:rPr>
          <w:rFonts w:ascii="Times New Roman" w:hAnsi="Times New Roman"/>
          <w:b/>
          <w:sz w:val="24"/>
          <w:szCs w:val="24"/>
          <w:lang w:val="en-US"/>
        </w:rPr>
        <w:t xml:space="preserve">Nicolai </w:t>
      </w:r>
      <w:r w:rsidRPr="004E5FEF">
        <w:rPr>
          <w:rFonts w:ascii="Times New Roman" w:hAnsi="Times New Roman"/>
          <w:b/>
          <w:sz w:val="24"/>
          <w:szCs w:val="24"/>
          <w:lang w:val="en-US"/>
        </w:rPr>
        <w:t xml:space="preserve">Popov </w:t>
      </w:r>
      <w:r w:rsidRPr="004E5FEF">
        <w:rPr>
          <w:rFonts w:ascii="Times New Roman" w:hAnsi="Times New Roman"/>
          <w:sz w:val="24"/>
          <w:szCs w:val="24"/>
          <w:lang w:val="ro-RO"/>
        </w:rPr>
        <w:t xml:space="preserve">ales pe lista </w:t>
      </w:r>
      <w:r w:rsidRPr="004E5FEF">
        <w:rPr>
          <w:rFonts w:ascii="Times New Roman" w:hAnsi="Times New Roman"/>
          <w:bCs/>
          <w:color w:val="000000"/>
          <w:sz w:val="24"/>
          <w:szCs w:val="24"/>
          <w:shd w:val="clear" w:color="auto" w:fill="FFFFFF"/>
          <w:lang w:val="en-US"/>
        </w:rPr>
        <w:t>Partidului</w:t>
      </w:r>
      <w:r w:rsidRPr="004E5FEF">
        <w:rPr>
          <w:rStyle w:val="apple-converted-space"/>
          <w:rFonts w:ascii="Times New Roman" w:hAnsi="Times New Roman"/>
          <w:color w:val="000000"/>
          <w:sz w:val="24"/>
          <w:szCs w:val="24"/>
          <w:shd w:val="clear" w:color="auto" w:fill="FFFFFF"/>
          <w:lang w:val="en-US"/>
        </w:rPr>
        <w:t> </w:t>
      </w:r>
      <w:r w:rsidRPr="004E5FEF">
        <w:rPr>
          <w:rFonts w:ascii="Times New Roman" w:hAnsi="Times New Roman"/>
          <w:bCs/>
          <w:color w:val="000000"/>
          <w:sz w:val="24"/>
          <w:szCs w:val="24"/>
          <w:shd w:val="clear" w:color="auto" w:fill="FFFFFF"/>
          <w:lang w:val="en-US"/>
        </w:rPr>
        <w:t>Sociali</w:t>
      </w:r>
      <w:r w:rsidRPr="004E5FEF">
        <w:rPr>
          <w:rFonts w:ascii="Times New Roman" w:hAnsi="Times New Roman"/>
          <w:bCs/>
          <w:color w:val="000000"/>
          <w:sz w:val="24"/>
          <w:szCs w:val="24"/>
          <w:shd w:val="clear" w:color="auto" w:fill="FFFFFF"/>
          <w:lang w:val="ro-RO"/>
        </w:rPr>
        <w:t>ş</w:t>
      </w:r>
      <w:r w:rsidRPr="004E5FEF">
        <w:rPr>
          <w:rFonts w:ascii="Times New Roman" w:hAnsi="Times New Roman"/>
          <w:bCs/>
          <w:color w:val="000000"/>
          <w:sz w:val="24"/>
          <w:szCs w:val="24"/>
          <w:shd w:val="clear" w:color="auto" w:fill="FFFFFF"/>
          <w:lang w:val="en-US"/>
        </w:rPr>
        <w:t xml:space="preserve">tilor </w:t>
      </w:r>
      <w:r w:rsidRPr="004E5FEF">
        <w:rPr>
          <w:rFonts w:ascii="Times New Roman" w:hAnsi="Times New Roman"/>
          <w:color w:val="000000"/>
          <w:sz w:val="24"/>
          <w:szCs w:val="24"/>
          <w:shd w:val="clear" w:color="auto" w:fill="FFFFFF"/>
          <w:lang w:val="en-US"/>
        </w:rPr>
        <w:t>din Republica Moldova</w:t>
      </w:r>
      <w:r w:rsidRPr="004E5FEF">
        <w:rPr>
          <w:rFonts w:ascii="Times New Roman" w:hAnsi="Times New Roman"/>
          <w:color w:val="000000"/>
          <w:sz w:val="24"/>
          <w:szCs w:val="24"/>
          <w:lang w:val="ro-RO"/>
        </w:rPr>
        <w:t xml:space="preserve">,  </w:t>
      </w:r>
      <w:r w:rsidRPr="004E5FEF">
        <w:rPr>
          <w:rFonts w:ascii="Times New Roman" w:hAnsi="Times New Roman"/>
          <w:sz w:val="24"/>
          <w:szCs w:val="24"/>
          <w:lang w:val="ro-RO"/>
        </w:rPr>
        <w:t>în legătură cu absenţa fără motive întemeiate de la trei şedinţe consecutive ale consiliului.</w:t>
      </w:r>
    </w:p>
    <w:p w:rsidR="004E5FEF" w:rsidRPr="004E5FEF" w:rsidRDefault="004E5FEF" w:rsidP="004E5FEF">
      <w:pPr>
        <w:pStyle w:val="a8"/>
        <w:spacing w:after="0" w:line="240" w:lineRule="auto"/>
        <w:ind w:left="567" w:hanging="567"/>
        <w:jc w:val="both"/>
        <w:rPr>
          <w:rFonts w:ascii="Times New Roman" w:hAnsi="Times New Roman"/>
          <w:b/>
          <w:sz w:val="24"/>
          <w:szCs w:val="24"/>
          <w:lang w:val="en-US"/>
        </w:rPr>
      </w:pPr>
    </w:p>
    <w:p w:rsidR="004E5FEF" w:rsidRPr="004E5FEF" w:rsidRDefault="004E5FEF" w:rsidP="004E5FEF">
      <w:pPr>
        <w:spacing w:after="0" w:line="240" w:lineRule="auto"/>
        <w:ind w:left="567" w:hanging="567"/>
        <w:jc w:val="both"/>
        <w:rPr>
          <w:rFonts w:ascii="Times New Roman" w:hAnsi="Times New Roman" w:cs="Times New Roman"/>
          <w:sz w:val="24"/>
          <w:szCs w:val="24"/>
          <w:lang w:val="ro-RO"/>
        </w:rPr>
      </w:pPr>
      <w:r w:rsidRPr="004E5FEF">
        <w:rPr>
          <w:rFonts w:ascii="Times New Roman" w:hAnsi="Times New Roman" w:cs="Times New Roman"/>
          <w:b/>
          <w:sz w:val="24"/>
          <w:szCs w:val="24"/>
          <w:lang w:val="ro-RO"/>
        </w:rPr>
        <w:t>2.</w:t>
      </w:r>
      <w:r w:rsidRPr="004E5FEF">
        <w:rPr>
          <w:rFonts w:ascii="Times New Roman" w:hAnsi="Times New Roman" w:cs="Times New Roman"/>
          <w:b/>
          <w:sz w:val="24"/>
          <w:szCs w:val="24"/>
          <w:lang w:val="ro-RO"/>
        </w:rPr>
        <w:tab/>
        <w:t>Se declară</w:t>
      </w:r>
      <w:r w:rsidRPr="004E5FEF">
        <w:rPr>
          <w:rFonts w:ascii="Times New Roman" w:hAnsi="Times New Roman" w:cs="Times New Roman"/>
          <w:sz w:val="24"/>
          <w:szCs w:val="24"/>
          <w:lang w:val="ro-RO"/>
        </w:rPr>
        <w:t xml:space="preserve"> vacant mandatul de consilier în </w:t>
      </w:r>
      <w:r w:rsidRPr="004E5FEF">
        <w:rPr>
          <w:rFonts w:ascii="Times New Roman" w:hAnsi="Times New Roman" w:cs="Times New Roman"/>
          <w:color w:val="000000"/>
          <w:sz w:val="24"/>
          <w:szCs w:val="24"/>
          <w:lang w:val="en-US"/>
        </w:rPr>
        <w:t>Consiliul Orăşenesc Taraclia</w:t>
      </w:r>
      <w:r w:rsidRPr="004E5FEF">
        <w:rPr>
          <w:rFonts w:ascii="Times New Roman" w:hAnsi="Times New Roman" w:cs="Times New Roman"/>
          <w:sz w:val="24"/>
          <w:szCs w:val="24"/>
          <w:lang w:val="ro-RO"/>
        </w:rPr>
        <w:t xml:space="preserve"> atribuit formaţiunii nominalizate.</w:t>
      </w:r>
    </w:p>
    <w:p w:rsidR="004E5FEF" w:rsidRPr="004E5FEF" w:rsidRDefault="004E5FEF" w:rsidP="004E5FEF">
      <w:pPr>
        <w:spacing w:after="0" w:line="240" w:lineRule="auto"/>
        <w:ind w:left="567" w:hanging="567"/>
        <w:jc w:val="both"/>
        <w:rPr>
          <w:rFonts w:ascii="Times New Roman" w:hAnsi="Times New Roman" w:cs="Times New Roman"/>
          <w:sz w:val="24"/>
          <w:szCs w:val="24"/>
          <w:lang w:val="ro-RO"/>
        </w:rPr>
      </w:pPr>
    </w:p>
    <w:p w:rsidR="004E5FEF" w:rsidRPr="004E5FEF" w:rsidRDefault="004E5FEF" w:rsidP="004E5FEF">
      <w:pPr>
        <w:tabs>
          <w:tab w:val="left" w:pos="1134"/>
        </w:tabs>
        <w:spacing w:after="0" w:line="240" w:lineRule="auto"/>
        <w:ind w:left="567" w:hanging="567"/>
        <w:jc w:val="both"/>
        <w:rPr>
          <w:rFonts w:ascii="Times New Roman" w:hAnsi="Times New Roman"/>
          <w:color w:val="000000"/>
          <w:sz w:val="24"/>
          <w:szCs w:val="24"/>
          <w:lang w:val="ro-RO"/>
        </w:rPr>
      </w:pPr>
      <w:r>
        <w:rPr>
          <w:rFonts w:ascii="Times New Roman" w:hAnsi="Times New Roman"/>
          <w:b/>
          <w:sz w:val="24"/>
          <w:szCs w:val="24"/>
          <w:lang w:val="ro-RO"/>
        </w:rPr>
        <w:t>3</w:t>
      </w:r>
      <w:r w:rsidRPr="004E5FEF">
        <w:rPr>
          <w:rFonts w:ascii="Times New Roman" w:hAnsi="Times New Roman"/>
          <w:b/>
          <w:sz w:val="24"/>
          <w:szCs w:val="24"/>
          <w:lang w:val="en-US"/>
        </w:rPr>
        <w:t xml:space="preserve">. </w:t>
      </w:r>
      <w:r w:rsidRPr="001175E7">
        <w:rPr>
          <w:rFonts w:ascii="Times New Roman" w:hAnsi="Times New Roman"/>
          <w:b/>
          <w:sz w:val="24"/>
          <w:szCs w:val="24"/>
          <w:lang w:val="en-US"/>
        </w:rPr>
        <w:tab/>
      </w:r>
      <w:r w:rsidRPr="004E5FEF">
        <w:rPr>
          <w:rFonts w:ascii="Times New Roman" w:hAnsi="Times New Roman"/>
          <w:b/>
          <w:sz w:val="24"/>
          <w:szCs w:val="24"/>
          <w:lang w:val="ro-RO"/>
        </w:rPr>
        <w:t>Se propune</w:t>
      </w:r>
      <w:r w:rsidRPr="004E5FEF">
        <w:rPr>
          <w:rFonts w:ascii="Times New Roman" w:hAnsi="Times New Roman"/>
          <w:sz w:val="24"/>
          <w:szCs w:val="24"/>
          <w:lang w:val="ro-RO"/>
        </w:rPr>
        <w:t xml:space="preserve"> Comisiei Electorale</w:t>
      </w:r>
      <w:r w:rsidR="00825B9A">
        <w:rPr>
          <w:rFonts w:ascii="Times New Roman" w:hAnsi="Times New Roman"/>
          <w:sz w:val="24"/>
          <w:szCs w:val="24"/>
          <w:lang w:val="ro-RO"/>
        </w:rPr>
        <w:t xml:space="preserve"> Centrale de a atribui mandatul de consilier</w:t>
      </w:r>
      <w:r w:rsidRPr="004E5FEF">
        <w:rPr>
          <w:rFonts w:ascii="Times New Roman" w:hAnsi="Times New Roman"/>
          <w:sz w:val="24"/>
          <w:szCs w:val="24"/>
          <w:lang w:val="ro-RO"/>
        </w:rPr>
        <w:t xml:space="preserve"> în Consiliul  </w:t>
      </w:r>
      <w:r w:rsidRPr="004E5FEF">
        <w:rPr>
          <w:rFonts w:ascii="Times New Roman" w:hAnsi="Times New Roman"/>
          <w:color w:val="000000"/>
          <w:sz w:val="24"/>
          <w:szCs w:val="24"/>
          <w:lang w:val="en-US"/>
        </w:rPr>
        <w:t>Orăşenesc Taraclia</w:t>
      </w:r>
      <w:r w:rsidR="00825B9A">
        <w:rPr>
          <w:rFonts w:ascii="Times New Roman" w:hAnsi="Times New Roman"/>
          <w:sz w:val="24"/>
          <w:szCs w:val="24"/>
          <w:lang w:val="ro-RO"/>
        </w:rPr>
        <w:t xml:space="preserve"> următorului </w:t>
      </w:r>
      <w:r w:rsidR="00494630" w:rsidRPr="00494630">
        <w:rPr>
          <w:rFonts w:ascii="Times New Roman" w:hAnsi="Times New Roman" w:cs="Times New Roman"/>
          <w:sz w:val="24"/>
          <w:szCs w:val="24"/>
          <w:lang w:val="en-US"/>
        </w:rPr>
        <w:t xml:space="preserve">după listă </w:t>
      </w:r>
      <w:r w:rsidR="00825B9A">
        <w:rPr>
          <w:rFonts w:ascii="Times New Roman" w:hAnsi="Times New Roman"/>
          <w:sz w:val="24"/>
          <w:szCs w:val="24"/>
          <w:lang w:val="ro-RO"/>
        </w:rPr>
        <w:t>candidat</w:t>
      </w:r>
      <w:r w:rsidRPr="004E5FEF">
        <w:rPr>
          <w:rFonts w:ascii="Times New Roman" w:hAnsi="Times New Roman"/>
          <w:sz w:val="24"/>
          <w:szCs w:val="24"/>
          <w:lang w:val="ro-RO"/>
        </w:rPr>
        <w:t xml:space="preserve"> </w:t>
      </w:r>
      <w:r w:rsidR="00825B9A">
        <w:rPr>
          <w:rFonts w:ascii="Times New Roman" w:hAnsi="Times New Roman"/>
          <w:color w:val="000000"/>
          <w:sz w:val="24"/>
          <w:szCs w:val="24"/>
          <w:lang w:val="ro-RO"/>
        </w:rPr>
        <w:t>supleant.</w:t>
      </w:r>
    </w:p>
    <w:p w:rsidR="004E5FEF" w:rsidRPr="004E5FEF" w:rsidRDefault="004E5FEF" w:rsidP="004E5FEF">
      <w:pPr>
        <w:pStyle w:val="a8"/>
        <w:tabs>
          <w:tab w:val="left" w:pos="1134"/>
        </w:tabs>
        <w:spacing w:after="0" w:line="240" w:lineRule="auto"/>
        <w:ind w:left="567" w:hanging="567"/>
        <w:jc w:val="both"/>
        <w:rPr>
          <w:rFonts w:ascii="Times New Roman" w:hAnsi="Times New Roman"/>
          <w:color w:val="000000"/>
          <w:sz w:val="24"/>
          <w:szCs w:val="24"/>
          <w:lang w:val="ro-RO"/>
        </w:rPr>
      </w:pPr>
    </w:p>
    <w:p w:rsidR="004E5FEF" w:rsidRPr="00494630" w:rsidRDefault="004E5FEF" w:rsidP="004E5FEF">
      <w:pPr>
        <w:tabs>
          <w:tab w:val="left" w:pos="1134"/>
        </w:tabs>
        <w:spacing w:after="0" w:line="240" w:lineRule="auto"/>
        <w:ind w:left="567" w:hanging="567"/>
        <w:jc w:val="both"/>
        <w:rPr>
          <w:rFonts w:ascii="Times New Roman" w:hAnsi="Times New Roman" w:cs="Times New Roman"/>
          <w:sz w:val="24"/>
          <w:szCs w:val="24"/>
          <w:lang w:val="en-US"/>
        </w:rPr>
      </w:pPr>
      <w:r w:rsidRPr="004E5FEF">
        <w:rPr>
          <w:rFonts w:ascii="Times New Roman" w:hAnsi="Times New Roman" w:cs="Times New Roman"/>
          <w:b/>
          <w:sz w:val="24"/>
          <w:szCs w:val="24"/>
          <w:lang w:val="en-US"/>
        </w:rPr>
        <w:t>4.</w:t>
      </w:r>
      <w:r w:rsidRPr="004E5FEF">
        <w:rPr>
          <w:rFonts w:ascii="Times New Roman" w:hAnsi="Times New Roman" w:cs="Times New Roman"/>
          <w:sz w:val="24"/>
          <w:szCs w:val="24"/>
          <w:lang w:val="en-US"/>
        </w:rPr>
        <w:tab/>
        <w:t xml:space="preserve">Secretarul Consiliului orăşenesc Taraclia, dna Cotova Svetlana </w:t>
      </w:r>
      <w:r w:rsidR="00494630" w:rsidRPr="00494630">
        <w:rPr>
          <w:rFonts w:ascii="Times New Roman" w:hAnsi="Times New Roman" w:cs="Times New Roman"/>
          <w:sz w:val="24"/>
          <w:szCs w:val="24"/>
          <w:lang w:val="en-US"/>
        </w:rPr>
        <w:t>să comunice prez</w:t>
      </w:r>
      <w:r w:rsidR="00494630">
        <w:rPr>
          <w:rFonts w:ascii="Times New Roman" w:hAnsi="Times New Roman" w:cs="Times New Roman"/>
          <w:sz w:val="24"/>
          <w:szCs w:val="24"/>
          <w:lang w:val="en-US"/>
        </w:rPr>
        <w:t xml:space="preserve">enta decizie </w:t>
      </w:r>
      <w:proofErr w:type="gramStart"/>
      <w:r w:rsidR="00494630">
        <w:rPr>
          <w:rFonts w:ascii="Times New Roman" w:hAnsi="Times New Roman" w:cs="Times New Roman"/>
          <w:sz w:val="24"/>
          <w:szCs w:val="24"/>
          <w:lang w:val="en-US"/>
        </w:rPr>
        <w:t xml:space="preserve">dlui </w:t>
      </w:r>
      <w:r w:rsidR="00494630" w:rsidRPr="00494630">
        <w:rPr>
          <w:rFonts w:ascii="Times New Roman" w:hAnsi="Times New Roman" w:cs="Times New Roman"/>
          <w:sz w:val="24"/>
          <w:szCs w:val="24"/>
          <w:lang w:val="en-US"/>
        </w:rPr>
        <w:t xml:space="preserve"> </w:t>
      </w:r>
      <w:r w:rsidR="00494630" w:rsidRPr="00494630">
        <w:rPr>
          <w:rFonts w:ascii="Times New Roman" w:hAnsi="Times New Roman"/>
          <w:sz w:val="24"/>
          <w:szCs w:val="24"/>
          <w:lang w:val="en-US"/>
        </w:rPr>
        <w:t>Nicolai</w:t>
      </w:r>
      <w:proofErr w:type="gramEnd"/>
      <w:r w:rsidR="00494630" w:rsidRPr="00494630">
        <w:rPr>
          <w:rFonts w:ascii="Times New Roman" w:hAnsi="Times New Roman"/>
          <w:sz w:val="24"/>
          <w:szCs w:val="24"/>
          <w:lang w:val="en-US"/>
        </w:rPr>
        <w:t xml:space="preserve"> Popov </w:t>
      </w:r>
      <w:r w:rsidR="00494630" w:rsidRPr="00494630">
        <w:rPr>
          <w:rFonts w:ascii="Times New Roman" w:hAnsi="Times New Roman" w:cs="Times New Roman"/>
          <w:sz w:val="24"/>
          <w:szCs w:val="24"/>
          <w:lang w:val="en-US"/>
        </w:rPr>
        <w:t>şi Comisiei Electorale Centrale a Republicii Moldova</w:t>
      </w:r>
      <w:r w:rsidR="00494630">
        <w:rPr>
          <w:rFonts w:ascii="Times New Roman" w:hAnsi="Times New Roman" w:cs="Times New Roman"/>
          <w:sz w:val="24"/>
          <w:szCs w:val="24"/>
          <w:lang w:val="en-US"/>
        </w:rPr>
        <w:t>.</w:t>
      </w:r>
    </w:p>
    <w:p w:rsidR="00494630" w:rsidRDefault="00494630" w:rsidP="004E5FEF">
      <w:pPr>
        <w:spacing w:after="0" w:line="240" w:lineRule="auto"/>
        <w:rPr>
          <w:lang w:val="en-US"/>
        </w:rPr>
      </w:pPr>
    </w:p>
    <w:p w:rsidR="00494630" w:rsidRDefault="00494630" w:rsidP="004E5FEF">
      <w:pPr>
        <w:spacing w:after="0" w:line="240" w:lineRule="auto"/>
        <w:rPr>
          <w:lang w:val="en-US"/>
        </w:rPr>
      </w:pPr>
    </w:p>
    <w:p w:rsidR="00494630" w:rsidRDefault="00494630" w:rsidP="004E5FEF">
      <w:pPr>
        <w:spacing w:after="0" w:line="240" w:lineRule="auto"/>
        <w:rPr>
          <w:lang w:val="en-US"/>
        </w:rPr>
      </w:pPr>
    </w:p>
    <w:p w:rsidR="00494630" w:rsidRDefault="00494630" w:rsidP="004E5FEF">
      <w:pPr>
        <w:spacing w:after="0" w:line="240" w:lineRule="auto"/>
        <w:rPr>
          <w:lang w:val="en-US"/>
        </w:rPr>
      </w:pPr>
    </w:p>
    <w:p w:rsidR="004E5FEF" w:rsidRPr="004E5FEF" w:rsidRDefault="004E5FEF" w:rsidP="004E5FEF">
      <w:pPr>
        <w:spacing w:after="0" w:line="240" w:lineRule="auto"/>
        <w:rPr>
          <w:rFonts w:ascii="Times New Roman" w:hAnsi="Times New Roman" w:cs="Times New Roman"/>
          <w:color w:val="000000"/>
          <w:sz w:val="24"/>
          <w:szCs w:val="24"/>
          <w:lang w:val="ro-RO"/>
        </w:rPr>
      </w:pPr>
      <w:r w:rsidRPr="004E5FEF">
        <w:rPr>
          <w:rStyle w:val="ac"/>
          <w:rFonts w:ascii="Times New Roman" w:hAnsi="Times New Roman" w:cs="Times New Roman"/>
          <w:color w:val="000000"/>
          <w:sz w:val="24"/>
          <w:szCs w:val="24"/>
          <w:shd w:val="clear" w:color="auto" w:fill="FFFFFF"/>
          <w:lang w:val="en-US"/>
        </w:rPr>
        <w:t xml:space="preserve">Preşedintele şedinţei                                                      </w:t>
      </w:r>
      <w:r>
        <w:rPr>
          <w:rStyle w:val="ac"/>
          <w:rFonts w:ascii="Times New Roman" w:hAnsi="Times New Roman" w:cs="Times New Roman"/>
          <w:color w:val="000000"/>
          <w:sz w:val="24"/>
          <w:szCs w:val="24"/>
          <w:shd w:val="clear" w:color="auto" w:fill="FFFFFF"/>
          <w:lang w:val="en-US"/>
        </w:rPr>
        <w:t xml:space="preserve">              Chiril Burimecicov</w:t>
      </w:r>
    </w:p>
    <w:p w:rsidR="004E5FEF" w:rsidRPr="004E5FEF" w:rsidRDefault="004E5FEF" w:rsidP="004E5FEF">
      <w:pPr>
        <w:pStyle w:val="aa"/>
        <w:shd w:val="clear" w:color="auto" w:fill="FFFFFF"/>
        <w:spacing w:before="0" w:beforeAutospacing="0" w:after="0" w:afterAutospacing="0"/>
        <w:rPr>
          <w:rStyle w:val="ac"/>
          <w:color w:val="000000"/>
          <w:lang w:val="en-US"/>
        </w:rPr>
      </w:pPr>
    </w:p>
    <w:p w:rsidR="004E5FEF" w:rsidRPr="004E5FEF" w:rsidRDefault="004E5FEF" w:rsidP="004E5FEF">
      <w:pPr>
        <w:pStyle w:val="aa"/>
        <w:shd w:val="clear" w:color="auto" w:fill="FFFFFF"/>
        <w:spacing w:before="0" w:beforeAutospacing="0" w:after="0" w:afterAutospacing="0"/>
        <w:rPr>
          <w:lang w:val="en-US"/>
        </w:rPr>
      </w:pPr>
      <w:r>
        <w:rPr>
          <w:rStyle w:val="ac"/>
          <w:color w:val="000000"/>
          <w:lang w:val="en-US"/>
        </w:rPr>
        <w:t>Secretarul Consiliului O</w:t>
      </w:r>
      <w:r w:rsidRPr="004E5FEF">
        <w:rPr>
          <w:rStyle w:val="ac"/>
          <w:color w:val="000000"/>
          <w:lang w:val="en-US"/>
        </w:rPr>
        <w:t xml:space="preserve">raşenesc Traclia     </w:t>
      </w:r>
      <w:r>
        <w:rPr>
          <w:rStyle w:val="ac"/>
          <w:color w:val="000000"/>
          <w:lang w:val="en-US"/>
        </w:rPr>
        <w:t xml:space="preserve">                            Svetlana Cotova</w:t>
      </w:r>
    </w:p>
    <w:p w:rsidR="00C33838" w:rsidRPr="004E5FEF" w:rsidRDefault="00C33838" w:rsidP="00C33838">
      <w:pPr>
        <w:rPr>
          <w:lang w:val="en-US"/>
        </w:rPr>
      </w:pPr>
    </w:p>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53"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5888" behindDoc="1" locked="0" layoutInCell="1" allowOverlap="1" wp14:anchorId="1E84FFE3" wp14:editId="6F59659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54"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№07/21</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8D4D28" w:rsidRPr="008D4D28" w:rsidRDefault="008D4D28" w:rsidP="008D4D28">
      <w:pPr>
        <w:spacing w:after="0" w:line="240" w:lineRule="auto"/>
        <w:contextualSpacing/>
        <w:rPr>
          <w:rFonts w:ascii="Times New Roman" w:eastAsia="Times New Roman" w:hAnsi="Times New Roman" w:cs="Times New Roman"/>
          <w:b/>
          <w:sz w:val="24"/>
          <w:szCs w:val="24"/>
          <w:lang w:eastAsia="ru-RU"/>
        </w:rPr>
      </w:pPr>
      <w:r w:rsidRPr="008D4D28">
        <w:rPr>
          <w:rFonts w:ascii="Times New Roman" w:eastAsia="Times New Roman" w:hAnsi="Times New Roman" w:cs="Times New Roman"/>
          <w:b/>
          <w:sz w:val="24"/>
          <w:szCs w:val="24"/>
          <w:lang w:eastAsia="ru-RU"/>
        </w:rPr>
        <w:t>О рассмотрении Уведомления Территориального бюро Кахул Государственной канцелярии Е.Дауд за исх. №1304/ОТ2-139 от 23.05.2018 года</w:t>
      </w:r>
    </w:p>
    <w:p w:rsidR="008D4D28" w:rsidRPr="008D4D28" w:rsidRDefault="008D4D28" w:rsidP="008D4D28">
      <w:pPr>
        <w:spacing w:after="0" w:line="240" w:lineRule="auto"/>
        <w:contextualSpacing/>
        <w:rPr>
          <w:rFonts w:ascii="Times New Roman" w:eastAsia="Times New Roman" w:hAnsi="Times New Roman" w:cs="Times New Roman"/>
          <w:b/>
          <w:sz w:val="24"/>
          <w:szCs w:val="24"/>
          <w:lang w:eastAsia="ru-RU"/>
        </w:rPr>
      </w:pPr>
    </w:p>
    <w:p w:rsidR="00A0195F" w:rsidRPr="008D4D28" w:rsidRDefault="008D4D28" w:rsidP="00A0195F">
      <w:pPr>
        <w:spacing w:after="0" w:line="240" w:lineRule="auto"/>
        <w:ind w:firstLine="567"/>
        <w:jc w:val="both"/>
        <w:textAlignment w:val="baseline"/>
        <w:rPr>
          <w:rFonts w:ascii="Times New Roman" w:eastAsia="Times New Roman" w:hAnsi="Times New Roman" w:cs="Times New Roman"/>
          <w:i/>
          <w:color w:val="000000" w:themeColor="text1"/>
          <w:sz w:val="24"/>
          <w:szCs w:val="24"/>
          <w:lang w:eastAsia="ru-RU"/>
        </w:rPr>
      </w:pPr>
      <w:proofErr w:type="gramStart"/>
      <w:r w:rsidRPr="008D4D28">
        <w:rPr>
          <w:rFonts w:ascii="Times New Roman" w:eastAsia="Calibri" w:hAnsi="Times New Roman" w:cs="Times New Roman"/>
          <w:sz w:val="24"/>
          <w:szCs w:val="24"/>
          <w:lang w:eastAsia="ru-RU"/>
        </w:rPr>
        <w:t>На основании ч.(3) ст.14, ст. 19 ч. (2), ч.(3) ст.68 Закона Республики Молдова о местном публичном управлении №436-</w:t>
      </w:r>
      <w:r w:rsidRPr="008D4D28">
        <w:rPr>
          <w:rFonts w:ascii="Times New Roman" w:eastAsia="Calibri" w:hAnsi="Times New Roman" w:cs="Times New Roman"/>
          <w:color w:val="000000"/>
          <w:sz w:val="24"/>
          <w:szCs w:val="24"/>
          <w:lang w:eastAsia="ru-RU"/>
        </w:rPr>
        <w:t>XVI</w:t>
      </w:r>
      <w:r w:rsidRPr="008D4D28">
        <w:rPr>
          <w:rFonts w:ascii="Times New Roman" w:eastAsia="Calibri" w:hAnsi="Times New Roman" w:cs="Times New Roman"/>
          <w:sz w:val="24"/>
          <w:szCs w:val="24"/>
          <w:lang w:eastAsia="ru-RU"/>
        </w:rPr>
        <w:t xml:space="preserve"> от 28 декабря 2006 года, принимая во внимание требования</w:t>
      </w:r>
      <w:r w:rsidRPr="008D4D28">
        <w:rPr>
          <w:rFonts w:ascii="Times New Roman" w:eastAsia="Calibri" w:hAnsi="Times New Roman" w:cs="Times New Roman"/>
          <w:b/>
          <w:sz w:val="24"/>
          <w:szCs w:val="24"/>
          <w:lang w:eastAsia="ru-RU"/>
        </w:rPr>
        <w:t xml:space="preserve"> </w:t>
      </w:r>
      <w:r w:rsidRPr="008D4D28">
        <w:rPr>
          <w:rFonts w:ascii="Times New Roman" w:eastAsia="Calibri" w:hAnsi="Times New Roman" w:cs="Times New Roman"/>
          <w:sz w:val="24"/>
          <w:szCs w:val="24"/>
          <w:lang w:eastAsia="ru-RU"/>
        </w:rPr>
        <w:t>территориального бюро Кахул Государственной канцелярии</w:t>
      </w:r>
      <w:r w:rsidRPr="008D4D28">
        <w:rPr>
          <w:rFonts w:ascii="Times New Roman" w:eastAsia="Calibri" w:hAnsi="Times New Roman" w:cs="Times New Roman"/>
          <w:b/>
          <w:sz w:val="24"/>
          <w:szCs w:val="24"/>
          <w:lang w:eastAsia="ru-RU"/>
        </w:rPr>
        <w:t xml:space="preserve"> Приложение 1, </w:t>
      </w:r>
      <w:r w:rsidR="00650476">
        <w:rPr>
          <w:rFonts w:ascii="Times New Roman" w:eastAsia="Calibri" w:hAnsi="Times New Roman" w:cs="Times New Roman"/>
          <w:sz w:val="24"/>
          <w:szCs w:val="24"/>
          <w:lang w:eastAsia="ru-RU"/>
        </w:rPr>
        <w:t xml:space="preserve">для уточнения и более расширенного разъяснения позиции Городского Совета Тараклия в части </w:t>
      </w:r>
      <w:r w:rsidR="00650476">
        <w:rPr>
          <w:rFonts w:ascii="Times New Roman" w:eastAsia="Times New Roman" w:hAnsi="Times New Roman" w:cs="Times New Roman"/>
          <w:b/>
          <w:color w:val="000000"/>
          <w:sz w:val="24"/>
          <w:szCs w:val="24"/>
          <w:lang w:eastAsia="ru-RU"/>
        </w:rPr>
        <w:t>Решения</w:t>
      </w:r>
      <w:r w:rsidR="00650476" w:rsidRPr="008D4D28">
        <w:rPr>
          <w:rFonts w:ascii="Times New Roman" w:eastAsia="Times New Roman" w:hAnsi="Times New Roman" w:cs="Times New Roman"/>
          <w:b/>
          <w:color w:val="000000"/>
          <w:sz w:val="24"/>
          <w:szCs w:val="24"/>
          <w:lang w:eastAsia="ru-RU"/>
        </w:rPr>
        <w:t xml:space="preserve"> Городского Совета Тараклия 01/39 от 27.03.2018 г. </w:t>
      </w:r>
      <w:r w:rsidR="00650476" w:rsidRPr="008D4D28">
        <w:rPr>
          <w:rFonts w:ascii="Times New Roman" w:eastAsia="Times New Roman" w:hAnsi="Times New Roman" w:cs="Times New Roman"/>
          <w:i/>
          <w:color w:val="000000"/>
          <w:sz w:val="24"/>
          <w:szCs w:val="24"/>
          <w:lang w:eastAsia="ru-RU"/>
        </w:rPr>
        <w:t>«</w:t>
      </w:r>
      <w:r w:rsidR="00650476" w:rsidRPr="008D4D28">
        <w:rPr>
          <w:rFonts w:ascii="Times New Roman" w:hAnsi="Times New Roman" w:cs="Times New Roman"/>
          <w:i/>
          <w:color w:val="000000" w:themeColor="text1"/>
          <w:sz w:val="24"/>
          <w:szCs w:val="24"/>
          <w:shd w:val="clear" w:color="auto" w:fill="FFFFFF"/>
        </w:rPr>
        <w:t>О</w:t>
      </w:r>
      <w:proofErr w:type="gramEnd"/>
      <w:r w:rsidR="00650476" w:rsidRPr="008D4D28">
        <w:rPr>
          <w:rFonts w:ascii="Times New Roman" w:hAnsi="Times New Roman" w:cs="Times New Roman"/>
          <w:i/>
          <w:color w:val="000000" w:themeColor="text1"/>
          <w:sz w:val="24"/>
          <w:szCs w:val="24"/>
          <w:shd w:val="clear" w:color="auto" w:fill="FFFFFF"/>
        </w:rPr>
        <w:t xml:space="preserve"> Декларации советников Городского Совета Тараклия </w:t>
      </w:r>
      <w:r w:rsidR="00650476" w:rsidRPr="008D4D28">
        <w:rPr>
          <w:rFonts w:ascii="Times New Roman" w:eastAsia="Times New Roman" w:hAnsi="Times New Roman" w:cs="Times New Roman"/>
          <w:bCs/>
          <w:i/>
          <w:color w:val="000000" w:themeColor="text1"/>
          <w:sz w:val="24"/>
          <w:szCs w:val="24"/>
          <w:bdr w:val="none" w:sz="0" w:space="0" w:color="auto" w:frame="1"/>
          <w:lang w:eastAsia="ru-RU"/>
        </w:rPr>
        <w:t>ПРОТИВ ОБЪЕДИНЕНИЯ С РУМЫНИЕЙ В ПОДДЕРЖКУ ГОСУДА</w:t>
      </w:r>
      <w:r w:rsidR="00A0195F">
        <w:rPr>
          <w:rFonts w:ascii="Times New Roman" w:eastAsia="Times New Roman" w:hAnsi="Times New Roman" w:cs="Times New Roman"/>
          <w:bCs/>
          <w:i/>
          <w:color w:val="000000" w:themeColor="text1"/>
          <w:sz w:val="24"/>
          <w:szCs w:val="24"/>
          <w:bdr w:val="none" w:sz="0" w:space="0" w:color="auto" w:frame="1"/>
          <w:lang w:eastAsia="ru-RU"/>
        </w:rPr>
        <w:t>РСТВЕННОСТИ РЕСПУБЛИКИ МОЛДОВА»,</w:t>
      </w:r>
      <w:r w:rsidR="00A0195F" w:rsidRPr="008D4D28">
        <w:rPr>
          <w:rFonts w:ascii="Times New Roman" w:eastAsia="Times New Roman" w:hAnsi="Times New Roman" w:cs="Times New Roman"/>
          <w:i/>
          <w:color w:val="000000" w:themeColor="text1"/>
          <w:sz w:val="24"/>
          <w:szCs w:val="24"/>
          <w:lang w:eastAsia="ru-RU"/>
        </w:rPr>
        <w:t xml:space="preserve">         с целью обращения ко всем политическим партиям страны с призывом осуществлять свою деятельность в строгом соответствии с Конституцией, законодательством Республики Молдова и общепризн</w:t>
      </w:r>
      <w:r w:rsidR="00A0195F">
        <w:rPr>
          <w:rFonts w:ascii="Times New Roman" w:eastAsia="Times New Roman" w:hAnsi="Times New Roman" w:cs="Times New Roman"/>
          <w:i/>
          <w:color w:val="000000" w:themeColor="text1"/>
          <w:sz w:val="24"/>
          <w:szCs w:val="24"/>
          <w:lang w:eastAsia="ru-RU"/>
        </w:rPr>
        <w:t>анными демократическими нормами,</w:t>
      </w:r>
    </w:p>
    <w:p w:rsidR="008D4D28" w:rsidRDefault="008D4D28" w:rsidP="00A0195F">
      <w:pPr>
        <w:spacing w:after="0" w:line="240" w:lineRule="auto"/>
        <w:ind w:right="-1" w:firstLine="567"/>
        <w:jc w:val="both"/>
        <w:rPr>
          <w:rFonts w:ascii="Times New Roman" w:eastAsia="Times New Roman" w:hAnsi="Times New Roman" w:cs="Times New Roman"/>
          <w:sz w:val="24"/>
          <w:szCs w:val="24"/>
          <w:lang w:eastAsia="ru-RU"/>
        </w:rPr>
      </w:pPr>
      <w:r w:rsidRPr="008D4D28">
        <w:rPr>
          <w:rFonts w:ascii="Times New Roman" w:eastAsia="Times New Roman" w:hAnsi="Times New Roman" w:cs="Times New Roman"/>
          <w:sz w:val="24"/>
          <w:szCs w:val="24"/>
          <w:lang w:eastAsia="ru-RU"/>
        </w:rPr>
        <w:t>рассмотрев представленную информацию и заключение специализированной консультативной комиссии по  бюджету, финансам и инвестициям от 16 июля  2018 года, Городской Совет Тараклия</w:t>
      </w:r>
    </w:p>
    <w:p w:rsidR="008D4D28" w:rsidRPr="008D4D28" w:rsidRDefault="008D4D28" w:rsidP="008D4D28">
      <w:pPr>
        <w:spacing w:after="0" w:line="240" w:lineRule="auto"/>
        <w:ind w:right="-1" w:firstLine="567"/>
        <w:jc w:val="both"/>
        <w:rPr>
          <w:rFonts w:ascii="Times New Roman" w:eastAsia="Times New Roman" w:hAnsi="Times New Roman" w:cs="Times New Roman"/>
          <w:sz w:val="24"/>
          <w:szCs w:val="24"/>
          <w:lang w:eastAsia="ru-RU"/>
        </w:rPr>
      </w:pPr>
    </w:p>
    <w:p w:rsidR="008D4D28" w:rsidRDefault="008D4D28" w:rsidP="008D4D28">
      <w:pPr>
        <w:spacing w:after="0" w:line="240" w:lineRule="auto"/>
        <w:ind w:right="567"/>
        <w:jc w:val="center"/>
        <w:rPr>
          <w:rFonts w:ascii="Times New Roman" w:eastAsia="Calibri" w:hAnsi="Times New Roman" w:cs="Times New Roman"/>
          <w:b/>
          <w:sz w:val="24"/>
          <w:szCs w:val="24"/>
          <w:lang w:eastAsia="ru-RU"/>
        </w:rPr>
      </w:pPr>
      <w:r w:rsidRPr="008D4D28">
        <w:rPr>
          <w:rFonts w:ascii="Times New Roman" w:eastAsia="Calibri" w:hAnsi="Times New Roman" w:cs="Times New Roman"/>
          <w:b/>
          <w:sz w:val="24"/>
          <w:szCs w:val="24"/>
          <w:lang w:eastAsia="ru-RU"/>
        </w:rPr>
        <w:t>РЕШИЛ:</w:t>
      </w:r>
    </w:p>
    <w:p w:rsidR="008D4D28" w:rsidRPr="008D4D28" w:rsidRDefault="008D4D28" w:rsidP="008D4D28">
      <w:pPr>
        <w:spacing w:after="0" w:line="240" w:lineRule="auto"/>
        <w:ind w:right="567"/>
        <w:jc w:val="center"/>
        <w:rPr>
          <w:rFonts w:ascii="Times New Roman" w:eastAsia="Calibri" w:hAnsi="Times New Roman" w:cs="Times New Roman"/>
          <w:b/>
          <w:sz w:val="24"/>
          <w:szCs w:val="24"/>
          <w:lang w:eastAsia="ru-RU"/>
        </w:rPr>
      </w:pPr>
    </w:p>
    <w:p w:rsidR="008D4D28" w:rsidRDefault="008D4D28" w:rsidP="008D4D28">
      <w:pPr>
        <w:numPr>
          <w:ilvl w:val="0"/>
          <w:numId w:val="20"/>
        </w:numPr>
        <w:spacing w:after="0" w:line="240" w:lineRule="auto"/>
        <w:ind w:left="567" w:hanging="567"/>
        <w:contextualSpacing/>
        <w:jc w:val="both"/>
        <w:rPr>
          <w:rFonts w:ascii="Times New Roman" w:eastAsia="Calibri" w:hAnsi="Times New Roman" w:cs="Times New Roman"/>
          <w:b/>
          <w:sz w:val="24"/>
          <w:szCs w:val="24"/>
        </w:rPr>
      </w:pPr>
      <w:r w:rsidRPr="008D4D28">
        <w:rPr>
          <w:rFonts w:ascii="Times New Roman" w:eastAsia="Calibri" w:hAnsi="Times New Roman" w:cs="Times New Roman"/>
          <w:b/>
          <w:sz w:val="24"/>
          <w:szCs w:val="24"/>
        </w:rPr>
        <w:t>Принять</w:t>
      </w:r>
      <w:r w:rsidRPr="008D4D28">
        <w:rPr>
          <w:rFonts w:ascii="Times New Roman" w:eastAsia="Calibri" w:hAnsi="Times New Roman" w:cs="Times New Roman"/>
          <w:sz w:val="24"/>
          <w:szCs w:val="24"/>
        </w:rPr>
        <w:t xml:space="preserve"> представление начальника территориального бюро Кахул Государственной канцелярии Е.Дауд за исх.</w:t>
      </w:r>
      <w:r w:rsidRPr="008D4D28">
        <w:rPr>
          <w:rFonts w:ascii="Times New Roman" w:eastAsia="Calibri" w:hAnsi="Times New Roman" w:cs="Times New Roman"/>
          <w:b/>
          <w:sz w:val="24"/>
          <w:szCs w:val="24"/>
        </w:rPr>
        <w:t>№1304/ОТ2-139 от 23.05.2018 года к рассмотрению.</w:t>
      </w:r>
    </w:p>
    <w:p w:rsidR="008D4D28" w:rsidRPr="008D4D28" w:rsidRDefault="008D4D28" w:rsidP="008D4D28">
      <w:pPr>
        <w:spacing w:after="0" w:line="240" w:lineRule="auto"/>
        <w:ind w:left="567"/>
        <w:contextualSpacing/>
        <w:jc w:val="both"/>
        <w:rPr>
          <w:rFonts w:ascii="Times New Roman" w:eastAsia="Calibri" w:hAnsi="Times New Roman" w:cs="Times New Roman"/>
          <w:b/>
          <w:sz w:val="24"/>
          <w:szCs w:val="24"/>
        </w:rPr>
      </w:pPr>
    </w:p>
    <w:p w:rsidR="008D4D28" w:rsidRPr="004B26DA" w:rsidRDefault="008D4D28" w:rsidP="008D4D28">
      <w:pPr>
        <w:numPr>
          <w:ilvl w:val="0"/>
          <w:numId w:val="20"/>
        </w:numPr>
        <w:spacing w:after="0" w:line="240" w:lineRule="auto"/>
        <w:ind w:left="567" w:hanging="567"/>
        <w:contextualSpacing/>
        <w:jc w:val="both"/>
        <w:rPr>
          <w:rFonts w:ascii="Times New Roman" w:eastAsia="Calibri" w:hAnsi="Times New Roman" w:cs="Times New Roman"/>
          <w:sz w:val="24"/>
          <w:szCs w:val="24"/>
          <w:u w:val="single"/>
        </w:rPr>
      </w:pPr>
      <w:r w:rsidRPr="008D4D28">
        <w:rPr>
          <w:rFonts w:ascii="Times New Roman" w:eastAsia="Times New Roman" w:hAnsi="Times New Roman" w:cs="Times New Roman"/>
          <w:b/>
          <w:color w:val="000000"/>
          <w:sz w:val="24"/>
          <w:szCs w:val="24"/>
          <w:lang w:eastAsia="ru-RU"/>
        </w:rPr>
        <w:t xml:space="preserve">Отменить Решение Городского Совета Тараклия 01/15 от 27.03.2018 г. </w:t>
      </w:r>
      <w:r w:rsidRPr="004B26DA">
        <w:rPr>
          <w:rFonts w:ascii="Times New Roman" w:eastAsia="Times New Roman" w:hAnsi="Times New Roman" w:cs="Times New Roman"/>
          <w:color w:val="000000"/>
          <w:sz w:val="24"/>
          <w:szCs w:val="24"/>
          <w:u w:val="single"/>
          <w:lang w:eastAsia="ru-RU"/>
        </w:rPr>
        <w:t>«</w:t>
      </w:r>
      <w:r w:rsidRPr="004B26DA">
        <w:rPr>
          <w:rFonts w:ascii="Times New Roman" w:eastAsia="Calibri" w:hAnsi="Times New Roman" w:cs="Times New Roman"/>
          <w:sz w:val="24"/>
          <w:szCs w:val="24"/>
          <w:u w:val="single"/>
        </w:rPr>
        <w:t>Об утверждении Положения о функционировании кладбищ на территории г</w:t>
      </w:r>
      <w:proofErr w:type="gramStart"/>
      <w:r w:rsidRPr="004B26DA">
        <w:rPr>
          <w:rFonts w:ascii="Times New Roman" w:eastAsia="Calibri" w:hAnsi="Times New Roman" w:cs="Times New Roman"/>
          <w:sz w:val="24"/>
          <w:szCs w:val="24"/>
          <w:u w:val="single"/>
        </w:rPr>
        <w:t>.Т</w:t>
      </w:r>
      <w:proofErr w:type="gramEnd"/>
      <w:r w:rsidRPr="004B26DA">
        <w:rPr>
          <w:rFonts w:ascii="Times New Roman" w:eastAsia="Calibri" w:hAnsi="Times New Roman" w:cs="Times New Roman"/>
          <w:sz w:val="24"/>
          <w:szCs w:val="24"/>
          <w:u w:val="single"/>
        </w:rPr>
        <w:t>араклия».</w:t>
      </w:r>
    </w:p>
    <w:p w:rsidR="008D4D28" w:rsidRPr="008D4D28" w:rsidRDefault="008D4D28" w:rsidP="008D4D28">
      <w:pPr>
        <w:spacing w:after="0" w:line="240" w:lineRule="auto"/>
        <w:contextualSpacing/>
        <w:jc w:val="both"/>
        <w:rPr>
          <w:rFonts w:ascii="Times New Roman" w:eastAsia="Calibri" w:hAnsi="Times New Roman" w:cs="Times New Roman"/>
          <w:i/>
          <w:sz w:val="24"/>
          <w:szCs w:val="24"/>
        </w:rPr>
      </w:pPr>
    </w:p>
    <w:p w:rsidR="008D4D28" w:rsidRPr="004B26DA" w:rsidRDefault="008D4D28" w:rsidP="008D4D28">
      <w:pPr>
        <w:numPr>
          <w:ilvl w:val="0"/>
          <w:numId w:val="20"/>
        </w:numPr>
        <w:spacing w:after="0" w:line="240" w:lineRule="auto"/>
        <w:ind w:left="567" w:hanging="567"/>
        <w:contextualSpacing/>
        <w:jc w:val="both"/>
        <w:rPr>
          <w:rFonts w:ascii="Times New Roman" w:eastAsia="Times New Roman" w:hAnsi="Times New Roman" w:cs="Times New Roman"/>
          <w:color w:val="000000"/>
          <w:sz w:val="24"/>
          <w:szCs w:val="24"/>
          <w:u w:val="single"/>
          <w:lang w:eastAsia="ru-RU"/>
        </w:rPr>
      </w:pPr>
      <w:r w:rsidRPr="008D4D28">
        <w:rPr>
          <w:rFonts w:ascii="Times New Roman" w:eastAsia="Times New Roman" w:hAnsi="Times New Roman" w:cs="Times New Roman"/>
          <w:b/>
          <w:color w:val="000000"/>
          <w:sz w:val="24"/>
          <w:szCs w:val="24"/>
          <w:lang w:eastAsia="ru-RU"/>
        </w:rPr>
        <w:t xml:space="preserve">Отменить Решение Городского Совета Тараклия 01/37 от 27.03.2018 г. </w:t>
      </w:r>
      <w:r w:rsidRPr="004B26DA">
        <w:rPr>
          <w:rFonts w:ascii="Times New Roman" w:eastAsia="Times New Roman" w:hAnsi="Times New Roman" w:cs="Times New Roman"/>
          <w:color w:val="000000"/>
          <w:sz w:val="24"/>
          <w:szCs w:val="24"/>
          <w:u w:val="single"/>
          <w:lang w:eastAsia="ru-RU"/>
        </w:rPr>
        <w:t>«</w:t>
      </w:r>
      <w:r w:rsidRPr="004B26DA">
        <w:rPr>
          <w:rFonts w:ascii="Times New Roman" w:eastAsia="Times New Roman" w:hAnsi="Times New Roman" w:cs="Times New Roman"/>
          <w:sz w:val="24"/>
          <w:szCs w:val="24"/>
          <w:u w:val="single"/>
          <w:lang w:eastAsia="ru-RU"/>
        </w:rPr>
        <w:t>О рассмотрении ходатайства Районного Совета Тараклия о разрешении на выдачу председателем района Тараклия разрешительной документации на капитальный ремонт дороги».</w:t>
      </w:r>
    </w:p>
    <w:p w:rsidR="008D4D28" w:rsidRPr="008D4D28" w:rsidRDefault="008D4D28" w:rsidP="008D4D28">
      <w:pPr>
        <w:spacing w:after="0" w:line="240" w:lineRule="auto"/>
        <w:ind w:left="567"/>
        <w:contextualSpacing/>
        <w:jc w:val="both"/>
        <w:rPr>
          <w:rFonts w:ascii="Times New Roman" w:eastAsia="Times New Roman" w:hAnsi="Times New Roman" w:cs="Times New Roman"/>
          <w:i/>
          <w:color w:val="000000"/>
          <w:sz w:val="24"/>
          <w:szCs w:val="24"/>
          <w:lang w:eastAsia="ru-RU"/>
        </w:rPr>
      </w:pPr>
    </w:p>
    <w:p w:rsidR="008D4D28" w:rsidRPr="004B26DA" w:rsidRDefault="008D4D28" w:rsidP="008D4D28">
      <w:pPr>
        <w:numPr>
          <w:ilvl w:val="0"/>
          <w:numId w:val="20"/>
        </w:numPr>
        <w:spacing w:after="0" w:line="240" w:lineRule="auto"/>
        <w:ind w:left="567" w:hanging="567"/>
        <w:contextualSpacing/>
        <w:jc w:val="both"/>
        <w:rPr>
          <w:rFonts w:ascii="Times New Roman" w:eastAsia="Times New Roman" w:hAnsi="Times New Roman" w:cs="Times New Roman"/>
          <w:color w:val="000000"/>
          <w:sz w:val="24"/>
          <w:szCs w:val="24"/>
          <w:u w:val="single"/>
          <w:lang w:eastAsia="ru-RU"/>
        </w:rPr>
      </w:pPr>
      <w:r w:rsidRPr="008D4D28">
        <w:rPr>
          <w:rFonts w:ascii="Times New Roman" w:eastAsia="Times New Roman" w:hAnsi="Times New Roman" w:cs="Times New Roman"/>
          <w:b/>
          <w:color w:val="000000"/>
          <w:sz w:val="24"/>
          <w:szCs w:val="24"/>
          <w:lang w:eastAsia="ru-RU"/>
        </w:rPr>
        <w:t xml:space="preserve">Отклонить </w:t>
      </w:r>
      <w:r w:rsidRPr="008D4D28">
        <w:rPr>
          <w:rFonts w:ascii="Times New Roman" w:eastAsia="Times New Roman" w:hAnsi="Times New Roman" w:cs="Times New Roman"/>
          <w:b/>
          <w:sz w:val="24"/>
          <w:szCs w:val="24"/>
          <w:lang w:eastAsia="ru-RU"/>
        </w:rPr>
        <w:t xml:space="preserve">Уведомление Территориального бюро Кахул Государственной канцелярии </w:t>
      </w:r>
      <w:r w:rsidRPr="008D4D28">
        <w:rPr>
          <w:rFonts w:ascii="Times New Roman" w:eastAsia="Times New Roman" w:hAnsi="Times New Roman" w:cs="Times New Roman"/>
          <w:b/>
          <w:color w:val="000000"/>
          <w:sz w:val="24"/>
          <w:szCs w:val="24"/>
          <w:lang w:eastAsia="ru-RU"/>
        </w:rPr>
        <w:t xml:space="preserve">и оставить в силе Решение Городского Совета Тараклия 01/39 от 27.03.2018 г. </w:t>
      </w:r>
      <w:r w:rsidRPr="004B26DA">
        <w:rPr>
          <w:rFonts w:ascii="Times New Roman" w:eastAsia="Times New Roman" w:hAnsi="Times New Roman" w:cs="Times New Roman"/>
          <w:color w:val="000000"/>
          <w:sz w:val="24"/>
          <w:szCs w:val="24"/>
          <w:u w:val="single"/>
          <w:lang w:eastAsia="ru-RU"/>
        </w:rPr>
        <w:t>«</w:t>
      </w:r>
      <w:r w:rsidRPr="004B26DA">
        <w:rPr>
          <w:rFonts w:ascii="Times New Roman" w:hAnsi="Times New Roman" w:cs="Times New Roman"/>
          <w:color w:val="000000" w:themeColor="text1"/>
          <w:sz w:val="24"/>
          <w:szCs w:val="24"/>
          <w:u w:val="single"/>
          <w:shd w:val="clear" w:color="auto" w:fill="FFFFFF"/>
        </w:rPr>
        <w:t xml:space="preserve">О Декларации советников Городского Совета Тараклия </w:t>
      </w:r>
      <w:r w:rsidRPr="004B26DA">
        <w:rPr>
          <w:rFonts w:ascii="Times New Roman" w:eastAsia="Times New Roman" w:hAnsi="Times New Roman" w:cs="Times New Roman"/>
          <w:bCs/>
          <w:color w:val="000000" w:themeColor="text1"/>
          <w:sz w:val="24"/>
          <w:szCs w:val="24"/>
          <w:u w:val="single"/>
          <w:bdr w:val="none" w:sz="0" w:space="0" w:color="auto" w:frame="1"/>
          <w:lang w:eastAsia="ru-RU"/>
        </w:rPr>
        <w:t>ПРОТИВ ОБЪЕДИНЕНИЯ С РУМЫНИЕЙ В ПОДДЕРЖКУ ГОСУДАРСТВЕННОСТИ РЕСПУБЛИКИ МОЛДОВА».</w:t>
      </w:r>
    </w:p>
    <w:p w:rsidR="008D4D28" w:rsidRPr="004B26DA" w:rsidRDefault="008D4D28" w:rsidP="004B26DA">
      <w:pPr>
        <w:pStyle w:val="a8"/>
        <w:numPr>
          <w:ilvl w:val="1"/>
          <w:numId w:val="20"/>
        </w:numPr>
        <w:spacing w:after="0" w:line="240" w:lineRule="auto"/>
        <w:ind w:left="1134" w:hanging="567"/>
        <w:jc w:val="both"/>
        <w:rPr>
          <w:rFonts w:ascii="Times New Roman" w:eastAsia="Times New Roman" w:hAnsi="Times New Roman"/>
          <w:b/>
          <w:color w:val="000000"/>
          <w:sz w:val="24"/>
          <w:szCs w:val="24"/>
          <w:u w:val="single"/>
          <w:lang w:eastAsia="ru-RU"/>
        </w:rPr>
      </w:pPr>
      <w:r w:rsidRPr="008D4D28">
        <w:rPr>
          <w:rFonts w:ascii="Times New Roman" w:eastAsia="Times New Roman" w:hAnsi="Times New Roman"/>
          <w:b/>
          <w:color w:val="000000"/>
          <w:sz w:val="24"/>
          <w:szCs w:val="24"/>
          <w:u w:val="single"/>
          <w:lang w:eastAsia="ru-RU"/>
        </w:rPr>
        <w:lastRenderedPageBreak/>
        <w:t xml:space="preserve">Констатирующую часть </w:t>
      </w:r>
      <w:r w:rsidR="004B26DA">
        <w:rPr>
          <w:rFonts w:ascii="Times New Roman" w:eastAsia="Times New Roman" w:hAnsi="Times New Roman"/>
          <w:b/>
          <w:color w:val="000000"/>
          <w:sz w:val="24"/>
          <w:szCs w:val="24"/>
          <w:lang w:eastAsia="ru-RU"/>
        </w:rPr>
        <w:t>Решения</w:t>
      </w:r>
      <w:r w:rsidR="004B26DA" w:rsidRPr="008D4D28">
        <w:rPr>
          <w:rFonts w:ascii="Times New Roman" w:eastAsia="Times New Roman" w:hAnsi="Times New Roman"/>
          <w:b/>
          <w:color w:val="000000"/>
          <w:sz w:val="24"/>
          <w:szCs w:val="24"/>
          <w:lang w:eastAsia="ru-RU"/>
        </w:rPr>
        <w:t xml:space="preserve"> Городского Совета Тараклия 01/39 от 27.03.2018 г. </w:t>
      </w:r>
      <w:r w:rsidR="004B26DA" w:rsidRPr="004B26DA">
        <w:rPr>
          <w:rFonts w:ascii="Times New Roman" w:eastAsia="Times New Roman" w:hAnsi="Times New Roman"/>
          <w:color w:val="000000"/>
          <w:sz w:val="24"/>
          <w:szCs w:val="24"/>
          <w:u w:val="single"/>
          <w:lang w:eastAsia="ru-RU"/>
        </w:rPr>
        <w:t>«</w:t>
      </w:r>
      <w:r w:rsidR="004B26DA" w:rsidRPr="004B26DA">
        <w:rPr>
          <w:rFonts w:ascii="Times New Roman" w:hAnsi="Times New Roman"/>
          <w:color w:val="000000" w:themeColor="text1"/>
          <w:sz w:val="24"/>
          <w:szCs w:val="24"/>
          <w:u w:val="single"/>
          <w:shd w:val="clear" w:color="auto" w:fill="FFFFFF"/>
        </w:rPr>
        <w:t xml:space="preserve">О Декларации советников Городского Совета Тараклия </w:t>
      </w:r>
      <w:r w:rsidR="004B26DA" w:rsidRPr="004B26DA">
        <w:rPr>
          <w:rFonts w:ascii="Times New Roman" w:eastAsia="Times New Roman" w:hAnsi="Times New Roman"/>
          <w:bCs/>
          <w:color w:val="000000" w:themeColor="text1"/>
          <w:sz w:val="24"/>
          <w:szCs w:val="24"/>
          <w:u w:val="single"/>
          <w:bdr w:val="none" w:sz="0" w:space="0" w:color="auto" w:frame="1"/>
          <w:lang w:eastAsia="ru-RU"/>
        </w:rPr>
        <w:t>ПРОТИВ ОБЪЕДИНЕНИЯ С РУМЫНИЕЙ В ПОДДЕРЖКУ ГОСУДА</w:t>
      </w:r>
      <w:r w:rsidR="004B26DA">
        <w:rPr>
          <w:rFonts w:ascii="Times New Roman" w:eastAsia="Times New Roman" w:hAnsi="Times New Roman"/>
          <w:bCs/>
          <w:color w:val="000000" w:themeColor="text1"/>
          <w:sz w:val="24"/>
          <w:szCs w:val="24"/>
          <w:u w:val="single"/>
          <w:bdr w:val="none" w:sz="0" w:space="0" w:color="auto" w:frame="1"/>
          <w:lang w:eastAsia="ru-RU"/>
        </w:rPr>
        <w:t xml:space="preserve">РСТВЕННОСТИ РЕСПУБЛИКИ МОЛДОВА» </w:t>
      </w:r>
      <w:r w:rsidRPr="008D4D28">
        <w:rPr>
          <w:rFonts w:ascii="Times New Roman" w:eastAsia="Times New Roman" w:hAnsi="Times New Roman"/>
          <w:b/>
          <w:color w:val="000000"/>
          <w:sz w:val="24"/>
          <w:szCs w:val="24"/>
          <w:u w:val="single"/>
          <w:lang w:eastAsia="ru-RU"/>
        </w:rPr>
        <w:t>изложить в следующей редакции:</w:t>
      </w:r>
      <w:r w:rsidR="004B26DA">
        <w:rPr>
          <w:rFonts w:ascii="Times New Roman" w:eastAsia="Times New Roman" w:hAnsi="Times New Roman"/>
          <w:b/>
          <w:color w:val="000000"/>
          <w:sz w:val="24"/>
          <w:szCs w:val="24"/>
          <w:u w:val="single"/>
          <w:lang w:eastAsia="ru-RU"/>
        </w:rPr>
        <w:t xml:space="preserve"> </w:t>
      </w:r>
      <w:proofErr w:type="gramStart"/>
      <w:r w:rsidRPr="004B26DA">
        <w:rPr>
          <w:rFonts w:ascii="Times New Roman" w:hAnsi="Times New Roman"/>
          <w:i/>
          <w:sz w:val="24"/>
          <w:szCs w:val="24"/>
          <w:lang w:eastAsia="ru-RU"/>
        </w:rPr>
        <w:t xml:space="preserve">«На основании ст.19 ч.(2), ст.14 (2) </w:t>
      </w:r>
      <w:r w:rsidRPr="004B26DA">
        <w:rPr>
          <w:rFonts w:ascii="Times New Roman" w:hAnsi="Times New Roman"/>
          <w:i/>
          <w:sz w:val="24"/>
          <w:szCs w:val="24"/>
          <w:lang w:val="en-US" w:eastAsia="ru-RU"/>
        </w:rPr>
        <w:t>z</w:t>
      </w:r>
      <w:r w:rsidRPr="004B26DA">
        <w:rPr>
          <w:rFonts w:ascii="Times New Roman" w:hAnsi="Times New Roman"/>
          <w:i/>
          <w:sz w:val="24"/>
          <w:szCs w:val="24"/>
          <w:lang w:eastAsia="ru-RU"/>
        </w:rPr>
        <w:t>), ст.14 (3)  Закона о местном публичном управлении №436-</w:t>
      </w:r>
      <w:r w:rsidRPr="004B26DA">
        <w:rPr>
          <w:rFonts w:ascii="Times New Roman" w:hAnsi="Times New Roman"/>
          <w:i/>
          <w:sz w:val="24"/>
          <w:szCs w:val="24"/>
          <w:lang w:val="en-US" w:eastAsia="ru-RU"/>
        </w:rPr>
        <w:t>XVI</w:t>
      </w:r>
      <w:r w:rsidRPr="004B26DA">
        <w:rPr>
          <w:rFonts w:ascii="Times New Roman" w:hAnsi="Times New Roman"/>
          <w:i/>
          <w:sz w:val="24"/>
          <w:szCs w:val="24"/>
          <w:lang w:eastAsia="ru-RU"/>
        </w:rPr>
        <w:t xml:space="preserve"> от 28 декабря 2006 года,</w:t>
      </w:r>
      <w:r w:rsidR="00586701" w:rsidRPr="004B26DA">
        <w:rPr>
          <w:rFonts w:ascii="Times New Roman" w:hAnsi="Times New Roman"/>
          <w:i/>
          <w:sz w:val="24"/>
          <w:szCs w:val="24"/>
          <w:lang w:eastAsia="ru-RU"/>
        </w:rPr>
        <w:t xml:space="preserve"> </w:t>
      </w:r>
      <w:r w:rsidRPr="004B26DA">
        <w:rPr>
          <w:rFonts w:ascii="Times New Roman" w:hAnsi="Times New Roman"/>
          <w:i/>
          <w:sz w:val="24"/>
          <w:szCs w:val="24"/>
          <w:lang w:eastAsia="ru-RU"/>
        </w:rPr>
        <w:t xml:space="preserve">ст.ст.1-11,  </w:t>
      </w:r>
      <w:r w:rsidRPr="004B26DA">
        <w:rPr>
          <w:rFonts w:ascii="Times New Roman" w:eastAsia="Times New Roman" w:hAnsi="Times New Roman"/>
          <w:i/>
          <w:color w:val="000000" w:themeColor="text1"/>
          <w:sz w:val="24"/>
          <w:szCs w:val="24"/>
          <w:lang w:eastAsia="ru-RU"/>
        </w:rPr>
        <w:t>ст. 32, 41, 54 Конституции Рес</w:t>
      </w:r>
      <w:r w:rsidR="00A0195F" w:rsidRPr="004B26DA">
        <w:rPr>
          <w:rFonts w:ascii="Times New Roman" w:eastAsia="Times New Roman" w:hAnsi="Times New Roman"/>
          <w:i/>
          <w:color w:val="000000" w:themeColor="text1"/>
          <w:sz w:val="24"/>
          <w:szCs w:val="24"/>
          <w:lang w:eastAsia="ru-RU"/>
        </w:rPr>
        <w:t>публики Молдова</w:t>
      </w:r>
      <w:r w:rsidR="004B26DA" w:rsidRPr="004B26DA">
        <w:rPr>
          <w:rFonts w:ascii="Times New Roman" w:eastAsia="Times New Roman" w:hAnsi="Times New Roman"/>
          <w:i/>
          <w:color w:val="000000" w:themeColor="text1"/>
          <w:sz w:val="24"/>
          <w:szCs w:val="24"/>
          <w:lang w:eastAsia="ru-RU"/>
        </w:rPr>
        <w:t xml:space="preserve">, </w:t>
      </w:r>
      <w:r w:rsidRPr="004B26DA">
        <w:rPr>
          <w:rFonts w:ascii="Times New Roman" w:eastAsia="Times New Roman" w:hAnsi="Times New Roman"/>
          <w:i/>
          <w:color w:val="000000" w:themeColor="text1"/>
          <w:sz w:val="24"/>
          <w:szCs w:val="24"/>
          <w:lang w:eastAsia="ru-RU"/>
        </w:rPr>
        <w:t>ст.ст. 1, 4, 7, 17  Закона о Службе Информации и Безопасности</w:t>
      </w:r>
      <w:r w:rsidR="004B26DA" w:rsidRPr="004B26DA">
        <w:rPr>
          <w:rFonts w:ascii="Times New Roman" w:eastAsia="Times New Roman" w:hAnsi="Times New Roman"/>
          <w:i/>
          <w:color w:val="000000" w:themeColor="text1"/>
          <w:sz w:val="24"/>
          <w:szCs w:val="24"/>
          <w:lang w:eastAsia="ru-RU"/>
        </w:rPr>
        <w:t xml:space="preserve"> №753-</w:t>
      </w:r>
      <w:r w:rsidR="004B26DA" w:rsidRPr="004B26DA">
        <w:rPr>
          <w:rFonts w:ascii="Times New Roman" w:eastAsia="Times New Roman" w:hAnsi="Times New Roman"/>
          <w:i/>
          <w:color w:val="000000" w:themeColor="text1"/>
          <w:sz w:val="24"/>
          <w:szCs w:val="24"/>
          <w:lang w:val="en-US" w:eastAsia="ru-RU"/>
        </w:rPr>
        <w:t>XIV</w:t>
      </w:r>
      <w:r w:rsidR="004B26DA" w:rsidRPr="004B26DA">
        <w:rPr>
          <w:rFonts w:ascii="Times New Roman" w:eastAsia="Times New Roman" w:hAnsi="Times New Roman"/>
          <w:i/>
          <w:color w:val="000000" w:themeColor="text1"/>
          <w:sz w:val="24"/>
          <w:szCs w:val="24"/>
          <w:lang w:eastAsia="ru-RU"/>
        </w:rPr>
        <w:t xml:space="preserve"> от 23 декабря 1999 года</w:t>
      </w:r>
      <w:r w:rsidRPr="004B26DA">
        <w:rPr>
          <w:rFonts w:ascii="Times New Roman" w:eastAsia="Times New Roman" w:hAnsi="Times New Roman"/>
          <w:i/>
          <w:color w:val="000000" w:themeColor="text1"/>
          <w:sz w:val="24"/>
          <w:szCs w:val="24"/>
          <w:lang w:eastAsia="ru-RU"/>
        </w:rPr>
        <w:t>,</w:t>
      </w:r>
      <w:r w:rsidR="004B26DA" w:rsidRPr="004B26DA">
        <w:rPr>
          <w:rFonts w:ascii="Times New Roman" w:eastAsia="Times New Roman" w:hAnsi="Times New Roman"/>
          <w:i/>
          <w:color w:val="000000" w:themeColor="text1"/>
          <w:sz w:val="24"/>
          <w:szCs w:val="24"/>
          <w:lang w:eastAsia="ru-RU"/>
        </w:rPr>
        <w:t xml:space="preserve"> </w:t>
      </w:r>
      <w:r w:rsidR="004B26DA" w:rsidRPr="004B26DA">
        <w:rPr>
          <w:rFonts w:ascii="Times New Roman" w:hAnsi="Times New Roman"/>
          <w:i/>
          <w:sz w:val="24"/>
          <w:szCs w:val="24"/>
        </w:rPr>
        <w:t>ст.9 Закона РМ №768-XIV от 02 февраля</w:t>
      </w:r>
      <w:proofErr w:type="gramEnd"/>
      <w:r w:rsidR="004B26DA" w:rsidRPr="004B26DA">
        <w:rPr>
          <w:rFonts w:ascii="Times New Roman" w:hAnsi="Times New Roman"/>
          <w:i/>
          <w:sz w:val="24"/>
          <w:szCs w:val="24"/>
        </w:rPr>
        <w:t xml:space="preserve"> 2000 года </w:t>
      </w:r>
      <w:r w:rsidRPr="004B26DA">
        <w:rPr>
          <w:rFonts w:ascii="Times New Roman" w:hAnsi="Times New Roman"/>
          <w:i/>
          <w:sz w:val="24"/>
          <w:szCs w:val="24"/>
        </w:rPr>
        <w:t xml:space="preserve"> о статусе местного выборного лица, </w:t>
      </w:r>
    </w:p>
    <w:p w:rsidR="008D4D28" w:rsidRPr="008D4D28" w:rsidRDefault="008D4D28" w:rsidP="004B26DA">
      <w:pPr>
        <w:spacing w:after="0" w:line="240" w:lineRule="auto"/>
        <w:ind w:left="1134" w:hanging="567"/>
        <w:jc w:val="both"/>
        <w:rPr>
          <w:rFonts w:ascii="Times New Roman" w:hAnsi="Times New Roman" w:cs="Times New Roman"/>
          <w:i/>
          <w:sz w:val="24"/>
          <w:szCs w:val="24"/>
          <w:lang w:eastAsia="ru-RU"/>
        </w:rPr>
      </w:pPr>
      <w:r w:rsidRPr="008D4D28">
        <w:rPr>
          <w:rFonts w:ascii="Times New Roman" w:hAnsi="Times New Roman" w:cs="Times New Roman"/>
          <w:i/>
          <w:sz w:val="24"/>
          <w:szCs w:val="24"/>
        </w:rPr>
        <w:t xml:space="preserve">           принимая во внимание появившуюся информацию о том, что ряд органов местного публичного упра</w:t>
      </w:r>
      <w:r w:rsidR="004B26DA">
        <w:rPr>
          <w:rFonts w:ascii="Times New Roman" w:hAnsi="Times New Roman" w:cs="Times New Roman"/>
          <w:i/>
          <w:sz w:val="24"/>
          <w:szCs w:val="24"/>
        </w:rPr>
        <w:t>вления приняли так называемые «д</w:t>
      </w:r>
      <w:r w:rsidRPr="008D4D28">
        <w:rPr>
          <w:rFonts w:ascii="Times New Roman" w:hAnsi="Times New Roman" w:cs="Times New Roman"/>
          <w:i/>
          <w:sz w:val="24"/>
          <w:szCs w:val="24"/>
        </w:rPr>
        <w:t>екларации об объединении,</w:t>
      </w:r>
    </w:p>
    <w:p w:rsidR="008D4D28" w:rsidRPr="008D4D28" w:rsidRDefault="008D4D28" w:rsidP="004B26DA">
      <w:pPr>
        <w:pStyle w:val="aa"/>
        <w:spacing w:before="0" w:beforeAutospacing="0" w:after="0" w:afterAutospacing="0"/>
        <w:ind w:left="1134" w:hanging="567"/>
        <w:jc w:val="both"/>
        <w:textAlignment w:val="baseline"/>
        <w:rPr>
          <w:i/>
          <w:color w:val="000000" w:themeColor="text1"/>
        </w:rPr>
      </w:pPr>
      <w:r w:rsidRPr="008D4D28">
        <w:rPr>
          <w:i/>
          <w:color w:val="000000" w:themeColor="text1"/>
        </w:rPr>
        <w:t xml:space="preserve">         </w:t>
      </w:r>
      <w:r w:rsidR="00E3707E">
        <w:rPr>
          <w:i/>
          <w:color w:val="000000" w:themeColor="text1"/>
        </w:rPr>
        <w:t xml:space="preserve"> </w:t>
      </w:r>
      <w:r w:rsidR="00E3707E">
        <w:rPr>
          <w:i/>
          <w:color w:val="000000" w:themeColor="text1"/>
        </w:rPr>
        <w:tab/>
      </w:r>
      <w:r w:rsidRPr="008D4D28">
        <w:rPr>
          <w:i/>
          <w:color w:val="000000" w:themeColor="text1"/>
        </w:rPr>
        <w:t xml:space="preserve"> в связи с принятием  представителями отдельных органов местной власти</w:t>
      </w:r>
      <w:proofErr w:type="gramStart"/>
      <w:r w:rsidRPr="008D4D28">
        <w:rPr>
          <w:i/>
          <w:color w:val="000000" w:themeColor="text1"/>
        </w:rPr>
        <w:t>.</w:t>
      </w:r>
      <w:proofErr w:type="gramEnd"/>
      <w:r w:rsidRPr="008D4D28">
        <w:rPr>
          <w:i/>
          <w:color w:val="000000" w:themeColor="text1"/>
        </w:rPr>
        <w:t xml:space="preserve"> </w:t>
      </w:r>
      <w:proofErr w:type="gramStart"/>
      <w:r w:rsidRPr="008D4D28">
        <w:rPr>
          <w:i/>
          <w:color w:val="000000" w:themeColor="text1"/>
        </w:rPr>
        <w:t>а</w:t>
      </w:r>
      <w:proofErr w:type="gramEnd"/>
      <w:r w:rsidRPr="008D4D28">
        <w:rPr>
          <w:i/>
          <w:color w:val="000000" w:themeColor="text1"/>
        </w:rPr>
        <w:t xml:space="preserve">нтиконституционных и незаконных «деклараций об объединении», направленных на утрату Республикой Молдова своей государственности путем ее слияния с Румынией, </w:t>
      </w:r>
    </w:p>
    <w:p w:rsidR="008D4D28" w:rsidRPr="008D4D28" w:rsidRDefault="004B26DA" w:rsidP="004B26DA">
      <w:pPr>
        <w:pStyle w:val="aa"/>
        <w:spacing w:before="0" w:beforeAutospacing="0" w:after="0" w:afterAutospacing="0"/>
        <w:ind w:left="1134" w:hanging="567"/>
        <w:jc w:val="both"/>
        <w:textAlignment w:val="baseline"/>
        <w:rPr>
          <w:i/>
          <w:color w:val="000000" w:themeColor="text1"/>
        </w:rPr>
      </w:pPr>
      <w:r>
        <w:rPr>
          <w:i/>
          <w:color w:val="000000" w:themeColor="text1"/>
        </w:rPr>
        <w:t xml:space="preserve">     </w:t>
      </w:r>
      <w:r w:rsidR="00E3707E">
        <w:rPr>
          <w:i/>
          <w:color w:val="000000" w:themeColor="text1"/>
        </w:rPr>
        <w:tab/>
      </w:r>
      <w:r w:rsidR="00E3707E">
        <w:rPr>
          <w:i/>
          <w:color w:val="000000" w:themeColor="text1"/>
        </w:rPr>
        <w:tab/>
      </w:r>
      <w:r>
        <w:rPr>
          <w:i/>
          <w:color w:val="000000" w:themeColor="text1"/>
        </w:rPr>
        <w:t xml:space="preserve"> </w:t>
      </w:r>
      <w:r w:rsidR="008D4D28" w:rsidRPr="008D4D28">
        <w:rPr>
          <w:i/>
          <w:color w:val="000000" w:themeColor="text1"/>
        </w:rPr>
        <w:t xml:space="preserve">проведением антимолдавской кампании в государственных учреждениях на территории Республики Молдова, учебных учреждениях (школах, колледжах, университетах), в которых по закону запрещены любые политические действия. </w:t>
      </w:r>
    </w:p>
    <w:p w:rsidR="008D4D28" w:rsidRPr="008D4D28" w:rsidRDefault="008D4D28" w:rsidP="004B26DA">
      <w:pPr>
        <w:pStyle w:val="aa"/>
        <w:spacing w:before="0" w:beforeAutospacing="0" w:after="0" w:afterAutospacing="0"/>
        <w:ind w:left="1134" w:hanging="567"/>
        <w:jc w:val="both"/>
        <w:textAlignment w:val="baseline"/>
        <w:rPr>
          <w:i/>
          <w:color w:val="000000" w:themeColor="text1"/>
        </w:rPr>
      </w:pPr>
      <w:r w:rsidRPr="008D4D28">
        <w:rPr>
          <w:i/>
          <w:color w:val="000000" w:themeColor="text1"/>
        </w:rPr>
        <w:t xml:space="preserve">          </w:t>
      </w:r>
      <w:r w:rsidR="00E3707E">
        <w:rPr>
          <w:i/>
          <w:color w:val="000000" w:themeColor="text1"/>
        </w:rPr>
        <w:tab/>
      </w:r>
      <w:r w:rsidRPr="008D4D28">
        <w:rPr>
          <w:i/>
          <w:color w:val="000000" w:themeColor="text1"/>
        </w:rPr>
        <w:t xml:space="preserve"> в рамках данной кампании совершена попытка сжечь государственный флаг нашей страны, вывешенный внутри Триумфальной арки на площади Великого национального собрания.</w:t>
      </w:r>
    </w:p>
    <w:p w:rsidR="008D4D28" w:rsidRPr="008D4D28" w:rsidRDefault="008D4D28" w:rsidP="004B26DA">
      <w:pPr>
        <w:spacing w:after="0" w:line="240" w:lineRule="auto"/>
        <w:ind w:left="1134" w:hanging="567"/>
        <w:jc w:val="both"/>
        <w:textAlignment w:val="baseline"/>
        <w:rPr>
          <w:rFonts w:ascii="Times New Roman" w:eastAsia="Times New Roman" w:hAnsi="Times New Roman" w:cs="Times New Roman"/>
          <w:i/>
          <w:color w:val="000000" w:themeColor="text1"/>
          <w:sz w:val="24"/>
          <w:szCs w:val="24"/>
          <w:lang w:eastAsia="ru-RU"/>
        </w:rPr>
      </w:pPr>
      <w:r w:rsidRPr="008D4D28">
        <w:rPr>
          <w:rFonts w:ascii="Times New Roman" w:eastAsia="Times New Roman" w:hAnsi="Times New Roman" w:cs="Times New Roman"/>
          <w:i/>
          <w:color w:val="000000" w:themeColor="text1"/>
          <w:sz w:val="24"/>
          <w:szCs w:val="24"/>
          <w:lang w:eastAsia="ru-RU"/>
        </w:rPr>
        <w:t xml:space="preserve">       </w:t>
      </w:r>
      <w:r w:rsidR="00E3707E">
        <w:rPr>
          <w:rFonts w:ascii="Times New Roman" w:eastAsia="Times New Roman" w:hAnsi="Times New Roman" w:cs="Times New Roman"/>
          <w:i/>
          <w:color w:val="000000" w:themeColor="text1"/>
          <w:sz w:val="24"/>
          <w:szCs w:val="24"/>
          <w:lang w:eastAsia="ru-RU"/>
        </w:rPr>
        <w:tab/>
      </w:r>
      <w:r w:rsidR="00E3707E">
        <w:rPr>
          <w:rFonts w:ascii="Times New Roman" w:eastAsia="Times New Roman" w:hAnsi="Times New Roman" w:cs="Times New Roman"/>
          <w:i/>
          <w:color w:val="000000" w:themeColor="text1"/>
          <w:sz w:val="24"/>
          <w:szCs w:val="24"/>
          <w:lang w:eastAsia="ru-RU"/>
        </w:rPr>
        <w:tab/>
      </w:r>
      <w:r w:rsidRPr="008D4D28">
        <w:rPr>
          <w:rFonts w:ascii="Times New Roman" w:eastAsia="Times New Roman" w:hAnsi="Times New Roman" w:cs="Times New Roman"/>
          <w:i/>
          <w:color w:val="000000" w:themeColor="text1"/>
          <w:sz w:val="24"/>
          <w:szCs w:val="24"/>
          <w:lang w:eastAsia="ru-RU"/>
        </w:rPr>
        <w:t xml:space="preserve">  с целью обращения ко всем политическим партиям страны с призывом осуществлять свою деятельность в строгом соответствии с Конституцией, законодательством Республики Молдова и общепризнанными демократическими нормами.</w:t>
      </w:r>
    </w:p>
    <w:p w:rsidR="008D4D28" w:rsidRDefault="008D4D28" w:rsidP="004B26DA">
      <w:pPr>
        <w:spacing w:after="0" w:line="240" w:lineRule="auto"/>
        <w:ind w:left="1134" w:hanging="567"/>
        <w:jc w:val="both"/>
        <w:rPr>
          <w:rFonts w:ascii="Times New Roman" w:hAnsi="Times New Roman"/>
          <w:i/>
          <w:sz w:val="24"/>
          <w:szCs w:val="24"/>
          <w:lang w:eastAsia="ru-RU"/>
        </w:rPr>
      </w:pPr>
      <w:r w:rsidRPr="008D4D28">
        <w:rPr>
          <w:rFonts w:ascii="Times New Roman" w:hAnsi="Times New Roman"/>
          <w:i/>
          <w:sz w:val="24"/>
          <w:szCs w:val="24"/>
          <w:lang w:eastAsia="ru-RU"/>
        </w:rPr>
        <w:t xml:space="preserve">           </w:t>
      </w:r>
      <w:r w:rsidR="00E3707E">
        <w:rPr>
          <w:rFonts w:ascii="Times New Roman" w:hAnsi="Times New Roman"/>
          <w:i/>
          <w:sz w:val="24"/>
          <w:szCs w:val="24"/>
          <w:lang w:eastAsia="ru-RU"/>
        </w:rPr>
        <w:tab/>
      </w:r>
      <w:r w:rsidRPr="008D4D28">
        <w:rPr>
          <w:rFonts w:ascii="Times New Roman" w:hAnsi="Times New Roman"/>
          <w:i/>
          <w:sz w:val="24"/>
          <w:szCs w:val="24"/>
          <w:lang w:eastAsia="ru-RU"/>
        </w:rPr>
        <w:t xml:space="preserve"> рассмотрев представленную информацию и заключение специализированной консультативной комиссии по бюджету, финансам и инвестициям от 22 марта 2018 года, Городской Совет Тараклия,</w:t>
      </w:r>
      <w:r w:rsidR="00A0195F">
        <w:rPr>
          <w:rFonts w:ascii="Times New Roman" w:hAnsi="Times New Roman"/>
          <w:i/>
          <w:sz w:val="24"/>
          <w:szCs w:val="24"/>
          <w:lang w:eastAsia="ru-RU"/>
        </w:rPr>
        <w:t xml:space="preserve"> </w:t>
      </w:r>
      <w:r w:rsidRPr="008D4D28">
        <w:rPr>
          <w:rFonts w:ascii="Times New Roman" w:hAnsi="Times New Roman"/>
          <w:i/>
          <w:sz w:val="24"/>
          <w:szCs w:val="24"/>
          <w:lang w:eastAsia="ru-RU"/>
        </w:rPr>
        <w:t>РЕШИЛ».</w:t>
      </w:r>
    </w:p>
    <w:p w:rsidR="008D4D28" w:rsidRPr="008D4D28" w:rsidRDefault="008D4D28" w:rsidP="004B26DA">
      <w:pPr>
        <w:spacing w:after="0" w:line="240" w:lineRule="auto"/>
        <w:ind w:left="1134" w:hanging="567"/>
        <w:jc w:val="both"/>
        <w:rPr>
          <w:i/>
          <w:color w:val="000000" w:themeColor="text1"/>
          <w:sz w:val="24"/>
          <w:szCs w:val="24"/>
        </w:rPr>
      </w:pPr>
    </w:p>
    <w:p w:rsidR="008D4D28" w:rsidRDefault="008D4D28" w:rsidP="008D4D28">
      <w:pPr>
        <w:pStyle w:val="a8"/>
        <w:numPr>
          <w:ilvl w:val="0"/>
          <w:numId w:val="20"/>
        </w:numPr>
        <w:spacing w:after="0" w:line="240" w:lineRule="auto"/>
        <w:ind w:left="567" w:hanging="567"/>
        <w:jc w:val="both"/>
        <w:outlineLvl w:val="0"/>
        <w:rPr>
          <w:rFonts w:ascii="Times New Roman" w:eastAsia="Times New Roman" w:hAnsi="Times New Roman"/>
          <w:sz w:val="24"/>
          <w:szCs w:val="24"/>
          <w:lang w:eastAsia="ru-RU"/>
        </w:rPr>
      </w:pPr>
      <w:r w:rsidRPr="008D4D28">
        <w:rPr>
          <w:rFonts w:ascii="Times New Roman" w:eastAsia="Times New Roman" w:hAnsi="Times New Roman"/>
          <w:sz w:val="24"/>
          <w:szCs w:val="24"/>
          <w:lang w:eastAsia="ru-RU"/>
        </w:rPr>
        <w:t>Примару г</w:t>
      </w:r>
      <w:proofErr w:type="gramStart"/>
      <w:r w:rsidRPr="008D4D28">
        <w:rPr>
          <w:rFonts w:ascii="Times New Roman" w:eastAsia="Times New Roman" w:hAnsi="Times New Roman"/>
          <w:sz w:val="24"/>
          <w:szCs w:val="24"/>
          <w:lang w:eastAsia="ru-RU"/>
        </w:rPr>
        <w:t>.Т</w:t>
      </w:r>
      <w:proofErr w:type="gramEnd"/>
      <w:r w:rsidRPr="008D4D28">
        <w:rPr>
          <w:rFonts w:ascii="Times New Roman" w:eastAsia="Times New Roman" w:hAnsi="Times New Roman"/>
          <w:sz w:val="24"/>
          <w:szCs w:val="24"/>
          <w:lang w:eastAsia="ru-RU"/>
        </w:rPr>
        <w:t>араклия С.Филипову обеспечить исполнение решения.</w:t>
      </w:r>
    </w:p>
    <w:p w:rsidR="008D4D28" w:rsidRPr="008D4D28" w:rsidRDefault="008D4D28" w:rsidP="008D4D28">
      <w:pPr>
        <w:pStyle w:val="a8"/>
        <w:spacing w:after="0" w:line="240" w:lineRule="auto"/>
        <w:ind w:left="567"/>
        <w:jc w:val="both"/>
        <w:outlineLvl w:val="0"/>
        <w:rPr>
          <w:rFonts w:ascii="Times New Roman" w:eastAsia="Times New Roman" w:hAnsi="Times New Roman"/>
          <w:sz w:val="24"/>
          <w:szCs w:val="24"/>
          <w:lang w:eastAsia="ru-RU"/>
        </w:rPr>
      </w:pPr>
    </w:p>
    <w:p w:rsidR="008D4D28" w:rsidRPr="008D4D28" w:rsidRDefault="008D4D28" w:rsidP="008D4D28">
      <w:pPr>
        <w:pStyle w:val="a8"/>
        <w:numPr>
          <w:ilvl w:val="0"/>
          <w:numId w:val="20"/>
        </w:numPr>
        <w:spacing w:after="0" w:line="240" w:lineRule="auto"/>
        <w:ind w:left="567" w:hanging="567"/>
        <w:jc w:val="both"/>
        <w:outlineLvl w:val="0"/>
        <w:rPr>
          <w:rFonts w:ascii="Times New Roman" w:hAnsi="Times New Roman"/>
          <w:sz w:val="24"/>
          <w:szCs w:val="24"/>
        </w:rPr>
      </w:pPr>
      <w:r w:rsidRPr="008D4D28">
        <w:rPr>
          <w:rFonts w:ascii="Times New Roman" w:hAnsi="Times New Roman"/>
          <w:sz w:val="24"/>
          <w:szCs w:val="24"/>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8D4D28" w:rsidRDefault="008D4D28"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r w:rsidRPr="008D4D28">
        <w:rPr>
          <w:rFonts w:ascii="Times New Roman" w:eastAsia="Times New Roman" w:hAnsi="Times New Roman" w:cs="Times New Roman"/>
          <w:b/>
          <w:sz w:val="24"/>
          <w:szCs w:val="24"/>
          <w:lang w:eastAsia="ru-RU"/>
        </w:rPr>
        <w:t xml:space="preserve"> </w:t>
      </w:r>
    </w:p>
    <w:p w:rsidR="00226F31" w:rsidRDefault="00226F31"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p>
    <w:p w:rsidR="00226F31" w:rsidRPr="008D4D28" w:rsidRDefault="00226F31"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8D4D28" w:rsidRDefault="008D4D28" w:rsidP="008D4D28">
      <w:pPr>
        <w:tabs>
          <w:tab w:val="left" w:pos="540"/>
        </w:tabs>
        <w:spacing w:after="0" w:line="240" w:lineRule="auto"/>
        <w:jc w:val="both"/>
        <w:rPr>
          <w:rFonts w:ascii="Times New Roman" w:eastAsia="Times New Roman" w:hAnsi="Times New Roman" w:cs="Times New Roman"/>
          <w:b/>
          <w:sz w:val="24"/>
          <w:szCs w:val="24"/>
          <w:lang w:eastAsia="ru-RU"/>
        </w:rPr>
      </w:pPr>
    </w:p>
    <w:p w:rsidR="008D4D28" w:rsidRPr="008D4D28" w:rsidRDefault="008D4D28" w:rsidP="008D4D28">
      <w:pPr>
        <w:tabs>
          <w:tab w:val="left" w:pos="540"/>
        </w:tabs>
        <w:spacing w:after="0" w:line="240" w:lineRule="auto"/>
        <w:jc w:val="both"/>
        <w:rPr>
          <w:rFonts w:ascii="Times New Roman" w:eastAsia="Times New Roman" w:hAnsi="Times New Roman" w:cs="Times New Roman"/>
          <w:b/>
          <w:sz w:val="24"/>
          <w:szCs w:val="24"/>
          <w:lang w:eastAsia="ru-RU"/>
        </w:rPr>
      </w:pPr>
    </w:p>
    <w:p w:rsidR="00C33838" w:rsidRPr="008D4D2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Pr="008D4D2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55"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6912" behindDoc="1" locked="0" layoutInCell="1" allowOverlap="1" wp14:anchorId="539ACEDC" wp14:editId="74FE9D9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56"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№07/22</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8D4D28" w:rsidRDefault="008D4D28" w:rsidP="008D4D28">
      <w:pPr>
        <w:tabs>
          <w:tab w:val="left" w:pos="540"/>
        </w:tabs>
        <w:spacing w:after="0" w:line="240" w:lineRule="auto"/>
        <w:ind w:left="567" w:hanging="567"/>
        <w:jc w:val="both"/>
        <w:rPr>
          <w:rFonts w:ascii="Times New Roman" w:eastAsia="Calibri" w:hAnsi="Times New Roman" w:cs="Times New Roman"/>
          <w:b/>
          <w:sz w:val="24"/>
          <w:szCs w:val="24"/>
        </w:rPr>
      </w:pPr>
      <w:r w:rsidRPr="008D4D28">
        <w:rPr>
          <w:rFonts w:ascii="Times New Roman" w:eastAsia="Calibri" w:hAnsi="Times New Roman" w:cs="Times New Roman"/>
          <w:b/>
          <w:sz w:val="24"/>
          <w:szCs w:val="24"/>
        </w:rPr>
        <w:t xml:space="preserve">Об утверждении Положения о функционировании кладбищ на территории </w:t>
      </w:r>
    </w:p>
    <w:p w:rsidR="008D4D28" w:rsidRPr="008D4D28" w:rsidRDefault="008D4D28" w:rsidP="008D4D28">
      <w:pPr>
        <w:tabs>
          <w:tab w:val="left" w:pos="540"/>
        </w:tabs>
        <w:spacing w:after="0" w:line="240" w:lineRule="auto"/>
        <w:ind w:left="567" w:hanging="567"/>
        <w:jc w:val="both"/>
        <w:rPr>
          <w:rFonts w:ascii="Times New Roman" w:eastAsia="Calibri" w:hAnsi="Times New Roman" w:cs="Times New Roman"/>
          <w:b/>
          <w:sz w:val="24"/>
          <w:szCs w:val="24"/>
        </w:rPr>
      </w:pPr>
      <w:r w:rsidRPr="008D4D28">
        <w:rPr>
          <w:rFonts w:ascii="Times New Roman" w:eastAsia="Calibri" w:hAnsi="Times New Roman" w:cs="Times New Roman"/>
          <w:b/>
          <w:sz w:val="24"/>
          <w:szCs w:val="24"/>
        </w:rPr>
        <w:t>г</w:t>
      </w:r>
      <w:proofErr w:type="gramStart"/>
      <w:r w:rsidRPr="008D4D28">
        <w:rPr>
          <w:rFonts w:ascii="Times New Roman" w:eastAsia="Calibri" w:hAnsi="Times New Roman" w:cs="Times New Roman"/>
          <w:b/>
          <w:sz w:val="24"/>
          <w:szCs w:val="24"/>
        </w:rPr>
        <w:t>.Т</w:t>
      </w:r>
      <w:proofErr w:type="gramEnd"/>
      <w:r w:rsidRPr="008D4D28">
        <w:rPr>
          <w:rFonts w:ascii="Times New Roman" w:eastAsia="Calibri" w:hAnsi="Times New Roman" w:cs="Times New Roman"/>
          <w:b/>
          <w:sz w:val="24"/>
          <w:szCs w:val="24"/>
        </w:rPr>
        <w:t>араклия</w:t>
      </w:r>
    </w:p>
    <w:p w:rsidR="008D4D28" w:rsidRPr="008D4D28" w:rsidRDefault="008D4D28"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p>
    <w:p w:rsidR="008D4D28" w:rsidRDefault="008D4D28" w:rsidP="008D4D28">
      <w:pPr>
        <w:spacing w:after="0" w:line="240" w:lineRule="auto"/>
        <w:ind w:firstLine="540"/>
        <w:jc w:val="both"/>
        <w:rPr>
          <w:rFonts w:ascii="Times New Roman" w:eastAsia="Times New Roman" w:hAnsi="Times New Roman" w:cs="Times New Roman"/>
          <w:sz w:val="24"/>
          <w:szCs w:val="24"/>
          <w:lang w:eastAsia="ru-RU"/>
        </w:rPr>
      </w:pPr>
      <w:proofErr w:type="gramStart"/>
      <w:r w:rsidRPr="008D4D28">
        <w:rPr>
          <w:rFonts w:ascii="Times New Roman" w:eastAsia="Times New Roman" w:hAnsi="Times New Roman" w:cs="Times New Roman"/>
          <w:sz w:val="24"/>
          <w:szCs w:val="24"/>
          <w:lang w:eastAsia="ru-RU"/>
        </w:rPr>
        <w:t xml:space="preserve">На основании ст. ст. 19 (2), 14 (2) </w:t>
      </w:r>
      <w:r w:rsidRPr="008D4D28">
        <w:rPr>
          <w:rFonts w:ascii="Times New Roman" w:eastAsia="Times New Roman" w:hAnsi="Times New Roman" w:cs="Times New Roman"/>
          <w:sz w:val="24"/>
          <w:szCs w:val="24"/>
          <w:lang w:val="de-CH" w:eastAsia="ru-RU"/>
        </w:rPr>
        <w:t>b</w:t>
      </w:r>
      <w:r w:rsidRPr="008D4D28">
        <w:rPr>
          <w:rFonts w:ascii="Times New Roman" w:eastAsia="Times New Roman" w:hAnsi="Times New Roman" w:cs="Times New Roman"/>
          <w:sz w:val="24"/>
          <w:szCs w:val="24"/>
          <w:lang w:eastAsia="ru-RU"/>
        </w:rPr>
        <w:t>), (3), Закона о местном публичном управлении №436-</w:t>
      </w:r>
      <w:r w:rsidRPr="008D4D28">
        <w:rPr>
          <w:rFonts w:ascii="Times New Roman" w:eastAsia="Times New Roman" w:hAnsi="Times New Roman" w:cs="Times New Roman"/>
          <w:sz w:val="24"/>
          <w:szCs w:val="24"/>
          <w:lang w:val="en-US" w:eastAsia="ru-RU"/>
        </w:rPr>
        <w:t>XVI</w:t>
      </w:r>
      <w:r w:rsidRPr="008D4D28">
        <w:rPr>
          <w:rFonts w:ascii="Times New Roman" w:eastAsia="Times New Roman" w:hAnsi="Times New Roman" w:cs="Times New Roman"/>
          <w:sz w:val="24"/>
          <w:szCs w:val="24"/>
          <w:lang w:eastAsia="ru-RU"/>
        </w:rPr>
        <w:t xml:space="preserve"> от 28 декабря 2006 года, в соответствии с Законом РМ о прозрачности процесса принятия решений №239-XVI от 13.11.2008 года,  Законом РМ о доступе к информации № 982-XIV от 11.05.2000 года, Постановлением Правительства РМ «О механизме публичных консультаций с гражданским обществом в процессе принятия решений» №967</w:t>
      </w:r>
      <w:proofErr w:type="gramEnd"/>
      <w:r w:rsidRPr="008D4D28">
        <w:rPr>
          <w:rFonts w:ascii="Times New Roman" w:eastAsia="Times New Roman" w:hAnsi="Times New Roman" w:cs="Times New Roman"/>
          <w:sz w:val="24"/>
          <w:szCs w:val="24"/>
          <w:lang w:eastAsia="ru-RU"/>
        </w:rPr>
        <w:t xml:space="preserve"> от 09.08.2016 года, Постановлением Правительства РМ №1072 от 22.10.1998 года «Об утверждении положения о кладбищах», проведенных публичных консультаций </w:t>
      </w:r>
      <w:r w:rsidRPr="008D4D28">
        <w:rPr>
          <w:rFonts w:ascii="Times New Roman" w:eastAsia="Calibri" w:hAnsi="Times New Roman" w:cs="Times New Roman"/>
          <w:b/>
          <w:sz w:val="24"/>
          <w:szCs w:val="24"/>
        </w:rPr>
        <w:t>Приложение1</w:t>
      </w:r>
      <w:r w:rsidRPr="008D4D28">
        <w:rPr>
          <w:rFonts w:ascii="Times New Roman" w:eastAsia="Calibri" w:hAnsi="Times New Roman" w:cs="Times New Roman"/>
          <w:b/>
          <w:sz w:val="24"/>
          <w:szCs w:val="24"/>
          <w:vertAlign w:val="superscript"/>
        </w:rPr>
        <w:t>1</w:t>
      </w:r>
      <w:r w:rsidRPr="008D4D28">
        <w:rPr>
          <w:rFonts w:ascii="Times New Roman" w:eastAsia="Calibri" w:hAnsi="Times New Roman" w:cs="Times New Roman"/>
          <w:b/>
          <w:sz w:val="24"/>
          <w:szCs w:val="24"/>
          <w:vertAlign w:val="subscript"/>
        </w:rPr>
        <w:t>,</w:t>
      </w:r>
      <w:r w:rsidRPr="008D4D28">
        <w:rPr>
          <w:rFonts w:ascii="Times New Roman" w:eastAsia="Calibri" w:hAnsi="Times New Roman" w:cs="Times New Roman"/>
          <w:b/>
          <w:sz w:val="24"/>
          <w:szCs w:val="24"/>
          <w:vertAlign w:val="superscript"/>
        </w:rPr>
        <w:t xml:space="preserve"> </w:t>
      </w:r>
      <w:r w:rsidRPr="008D4D28">
        <w:rPr>
          <w:rFonts w:ascii="Times New Roman" w:eastAsia="Times New Roman" w:hAnsi="Times New Roman" w:cs="Times New Roman"/>
          <w:sz w:val="24"/>
          <w:szCs w:val="24"/>
          <w:lang w:eastAsia="ru-RU"/>
        </w:rPr>
        <w:t xml:space="preserve">рассмотрев представленную информацию и заключение специализированной консультативной комиссии по  бюджету, финансам и инвестициям от 16 июля  2018 года, Городской Совет Тараклия </w:t>
      </w:r>
    </w:p>
    <w:p w:rsidR="008D4D28" w:rsidRPr="008D4D28" w:rsidRDefault="008D4D28" w:rsidP="008D4D28">
      <w:pPr>
        <w:spacing w:after="0" w:line="240" w:lineRule="auto"/>
        <w:ind w:firstLine="540"/>
        <w:jc w:val="both"/>
        <w:rPr>
          <w:rFonts w:ascii="Times New Roman" w:eastAsia="Times New Roman" w:hAnsi="Times New Roman" w:cs="Times New Roman"/>
          <w:sz w:val="24"/>
          <w:szCs w:val="24"/>
          <w:lang w:eastAsia="ru-RU"/>
        </w:rPr>
      </w:pPr>
    </w:p>
    <w:p w:rsidR="008D4D28" w:rsidRDefault="008D4D28" w:rsidP="008D4D28">
      <w:pPr>
        <w:spacing w:after="0" w:line="240" w:lineRule="auto"/>
        <w:ind w:firstLine="709"/>
        <w:jc w:val="center"/>
        <w:rPr>
          <w:rFonts w:ascii="Times New Roman" w:eastAsia="Times New Roman" w:hAnsi="Times New Roman" w:cs="Times New Roman"/>
          <w:b/>
          <w:sz w:val="24"/>
          <w:szCs w:val="24"/>
          <w:lang w:eastAsia="ru-RU"/>
        </w:rPr>
      </w:pPr>
      <w:r w:rsidRPr="008D4D28">
        <w:rPr>
          <w:rFonts w:ascii="Times New Roman" w:eastAsia="Times New Roman" w:hAnsi="Times New Roman" w:cs="Times New Roman"/>
          <w:b/>
          <w:sz w:val="24"/>
          <w:szCs w:val="24"/>
          <w:lang w:eastAsia="ru-RU"/>
        </w:rPr>
        <w:t>РЕШИЛ:</w:t>
      </w:r>
    </w:p>
    <w:p w:rsidR="008D4D28" w:rsidRPr="008D4D28" w:rsidRDefault="008D4D28" w:rsidP="008D4D28">
      <w:pPr>
        <w:spacing w:after="0" w:line="240" w:lineRule="auto"/>
        <w:ind w:firstLine="709"/>
        <w:jc w:val="center"/>
        <w:rPr>
          <w:rFonts w:ascii="Times New Roman" w:eastAsia="Times New Roman" w:hAnsi="Times New Roman" w:cs="Times New Roman"/>
          <w:b/>
          <w:sz w:val="24"/>
          <w:szCs w:val="24"/>
          <w:lang w:eastAsia="ru-RU"/>
        </w:rPr>
      </w:pPr>
    </w:p>
    <w:p w:rsidR="008D4D28" w:rsidRDefault="008D4D28" w:rsidP="008D4D28">
      <w:pPr>
        <w:numPr>
          <w:ilvl w:val="0"/>
          <w:numId w:val="21"/>
        </w:numPr>
        <w:spacing w:after="0" w:line="240" w:lineRule="auto"/>
        <w:ind w:left="567" w:hanging="567"/>
        <w:contextualSpacing/>
        <w:jc w:val="both"/>
        <w:rPr>
          <w:rFonts w:ascii="Times New Roman" w:eastAsia="Calibri" w:hAnsi="Times New Roman" w:cs="Times New Roman"/>
          <w:b/>
          <w:sz w:val="24"/>
          <w:szCs w:val="24"/>
        </w:rPr>
      </w:pPr>
      <w:r w:rsidRPr="008D4D28">
        <w:rPr>
          <w:rFonts w:ascii="Times New Roman" w:eastAsia="Calibri" w:hAnsi="Times New Roman" w:cs="Times New Roman"/>
          <w:b/>
          <w:sz w:val="24"/>
          <w:szCs w:val="24"/>
        </w:rPr>
        <w:t xml:space="preserve">Утвердить </w:t>
      </w:r>
      <w:r w:rsidRPr="008D4D28">
        <w:rPr>
          <w:rFonts w:ascii="Times New Roman" w:eastAsia="Calibri" w:hAnsi="Times New Roman" w:cs="Times New Roman"/>
          <w:sz w:val="24"/>
          <w:szCs w:val="24"/>
        </w:rPr>
        <w:t xml:space="preserve"> Положение о  функционировании кладбищ на территории г</w:t>
      </w:r>
      <w:proofErr w:type="gramStart"/>
      <w:r w:rsidRPr="008D4D28">
        <w:rPr>
          <w:rFonts w:ascii="Times New Roman" w:eastAsia="Calibri" w:hAnsi="Times New Roman" w:cs="Times New Roman"/>
          <w:sz w:val="24"/>
          <w:szCs w:val="24"/>
        </w:rPr>
        <w:t>.Т</w:t>
      </w:r>
      <w:proofErr w:type="gramEnd"/>
      <w:r w:rsidRPr="008D4D28">
        <w:rPr>
          <w:rFonts w:ascii="Times New Roman" w:eastAsia="Calibri" w:hAnsi="Times New Roman" w:cs="Times New Roman"/>
          <w:sz w:val="24"/>
          <w:szCs w:val="24"/>
        </w:rPr>
        <w:t xml:space="preserve">араклия. </w:t>
      </w:r>
      <w:r w:rsidRPr="008D4D28">
        <w:rPr>
          <w:rFonts w:ascii="Times New Roman" w:eastAsia="Calibri" w:hAnsi="Times New Roman" w:cs="Times New Roman"/>
          <w:b/>
          <w:sz w:val="24"/>
          <w:szCs w:val="24"/>
        </w:rPr>
        <w:t>Приложение 1.</w:t>
      </w:r>
    </w:p>
    <w:p w:rsidR="008D4D28" w:rsidRPr="008D4D28" w:rsidRDefault="008D4D28" w:rsidP="008D4D28">
      <w:pPr>
        <w:spacing w:after="0" w:line="240" w:lineRule="auto"/>
        <w:ind w:left="567"/>
        <w:contextualSpacing/>
        <w:jc w:val="both"/>
        <w:rPr>
          <w:rFonts w:ascii="Times New Roman" w:eastAsia="Calibri" w:hAnsi="Times New Roman" w:cs="Times New Roman"/>
          <w:b/>
          <w:sz w:val="24"/>
          <w:szCs w:val="24"/>
        </w:rPr>
      </w:pPr>
    </w:p>
    <w:p w:rsidR="008D4D28" w:rsidRPr="008D4D28" w:rsidRDefault="008D4D28" w:rsidP="008D4D28">
      <w:pPr>
        <w:numPr>
          <w:ilvl w:val="0"/>
          <w:numId w:val="21"/>
        </w:numPr>
        <w:spacing w:after="0" w:line="240" w:lineRule="auto"/>
        <w:ind w:left="567" w:hanging="567"/>
        <w:contextualSpacing/>
        <w:jc w:val="both"/>
        <w:rPr>
          <w:rFonts w:ascii="Times New Roman" w:eastAsia="Calibri" w:hAnsi="Times New Roman" w:cs="Times New Roman"/>
          <w:b/>
          <w:sz w:val="24"/>
          <w:szCs w:val="24"/>
        </w:rPr>
      </w:pPr>
      <w:r w:rsidRPr="008D4D28">
        <w:rPr>
          <w:rFonts w:ascii="Times New Roman" w:eastAsia="Times New Roman" w:hAnsi="Times New Roman" w:cs="Times New Roman"/>
          <w:sz w:val="24"/>
          <w:szCs w:val="24"/>
          <w:lang w:eastAsia="ru-RU"/>
        </w:rPr>
        <w:t>Примару г</w:t>
      </w:r>
      <w:proofErr w:type="gramStart"/>
      <w:r w:rsidRPr="008D4D28">
        <w:rPr>
          <w:rFonts w:ascii="Times New Roman" w:eastAsia="Times New Roman" w:hAnsi="Times New Roman" w:cs="Times New Roman"/>
          <w:sz w:val="24"/>
          <w:szCs w:val="24"/>
          <w:lang w:eastAsia="ru-RU"/>
        </w:rPr>
        <w:t>.Т</w:t>
      </w:r>
      <w:proofErr w:type="gramEnd"/>
      <w:r w:rsidRPr="008D4D28">
        <w:rPr>
          <w:rFonts w:ascii="Times New Roman" w:eastAsia="Times New Roman" w:hAnsi="Times New Roman" w:cs="Times New Roman"/>
          <w:sz w:val="24"/>
          <w:szCs w:val="24"/>
          <w:lang w:eastAsia="ru-RU"/>
        </w:rPr>
        <w:t>араклия С.Филипову обеспечить исполнение решения.</w:t>
      </w:r>
    </w:p>
    <w:p w:rsidR="008D4D28" w:rsidRPr="008D4D28" w:rsidRDefault="008D4D28" w:rsidP="008D4D28">
      <w:pPr>
        <w:spacing w:after="0" w:line="240" w:lineRule="auto"/>
        <w:contextualSpacing/>
        <w:jc w:val="both"/>
        <w:rPr>
          <w:rFonts w:ascii="Times New Roman" w:eastAsia="Calibri" w:hAnsi="Times New Roman" w:cs="Times New Roman"/>
          <w:b/>
          <w:sz w:val="24"/>
          <w:szCs w:val="24"/>
        </w:rPr>
      </w:pPr>
    </w:p>
    <w:p w:rsidR="008D4D28" w:rsidRPr="008D4D28" w:rsidRDefault="008D4D28" w:rsidP="008D4D28">
      <w:pPr>
        <w:numPr>
          <w:ilvl w:val="0"/>
          <w:numId w:val="21"/>
        </w:numPr>
        <w:spacing w:after="0" w:line="240" w:lineRule="auto"/>
        <w:ind w:left="567" w:hanging="567"/>
        <w:contextualSpacing/>
        <w:jc w:val="both"/>
        <w:rPr>
          <w:rFonts w:ascii="Times New Roman" w:eastAsia="Calibri" w:hAnsi="Times New Roman" w:cs="Times New Roman"/>
          <w:b/>
          <w:sz w:val="24"/>
          <w:szCs w:val="24"/>
        </w:rPr>
      </w:pPr>
      <w:r w:rsidRPr="008D4D28">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8D4D28" w:rsidRDefault="008D4D28"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r w:rsidRPr="008D4D28">
        <w:rPr>
          <w:rFonts w:ascii="Times New Roman" w:eastAsia="Times New Roman" w:hAnsi="Times New Roman" w:cs="Times New Roman"/>
          <w:b/>
          <w:sz w:val="24"/>
          <w:szCs w:val="24"/>
          <w:lang w:eastAsia="ru-RU"/>
        </w:rPr>
        <w:t xml:space="preserve"> </w:t>
      </w:r>
    </w:p>
    <w:p w:rsidR="00226F31" w:rsidRDefault="00226F31"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p>
    <w:p w:rsidR="00226F31" w:rsidRPr="008D4D28" w:rsidRDefault="00226F31" w:rsidP="008D4D28">
      <w:pPr>
        <w:tabs>
          <w:tab w:val="left" w:pos="540"/>
        </w:tabs>
        <w:spacing w:after="0" w:line="240" w:lineRule="auto"/>
        <w:ind w:left="567" w:hanging="567"/>
        <w:jc w:val="both"/>
        <w:rPr>
          <w:rFonts w:ascii="Times New Roman" w:eastAsia="Times New Roman" w:hAnsi="Times New Roman" w:cs="Times New Roman"/>
          <w:b/>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8D4D28" w:rsidRPr="00862624" w:rsidRDefault="008D4D28" w:rsidP="008D4D28">
      <w:pPr>
        <w:tabs>
          <w:tab w:val="left" w:pos="540"/>
        </w:tabs>
        <w:spacing w:after="0" w:line="240" w:lineRule="auto"/>
        <w:ind w:left="567" w:hanging="567"/>
        <w:jc w:val="both"/>
        <w:rPr>
          <w:rFonts w:ascii="Times New Roman" w:eastAsia="Times New Roman" w:hAnsi="Times New Roman" w:cs="Times New Roman"/>
          <w:b/>
          <w:sz w:val="20"/>
          <w:szCs w:val="20"/>
          <w:lang w:eastAsia="ru-RU"/>
        </w:rPr>
      </w:pP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8D4D28" w:rsidRDefault="008D4D2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496BC9" w:rsidRDefault="00496BC9"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57"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7936" behindDoc="1" locked="0" layoutInCell="1" allowOverlap="1" wp14:anchorId="66EFC719" wp14:editId="17B5FB0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58"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№07/23</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496BC9" w:rsidRPr="00245A3B" w:rsidRDefault="00496BC9" w:rsidP="00496BC9">
      <w:pPr>
        <w:tabs>
          <w:tab w:val="left" w:pos="540"/>
        </w:tabs>
        <w:spacing w:after="0" w:line="240" w:lineRule="auto"/>
        <w:contextualSpacing/>
        <w:jc w:val="both"/>
        <w:rPr>
          <w:rFonts w:ascii="Times New Roman" w:eastAsia="Times New Roman" w:hAnsi="Times New Roman" w:cs="Times New Roman"/>
          <w:b/>
          <w:sz w:val="24"/>
          <w:szCs w:val="24"/>
          <w:lang w:eastAsia="ru-RU"/>
        </w:rPr>
      </w:pPr>
      <w:r w:rsidRPr="00245A3B">
        <w:rPr>
          <w:rFonts w:ascii="Times New Roman" w:eastAsia="Times New Roman" w:hAnsi="Times New Roman" w:cs="Times New Roman"/>
          <w:b/>
          <w:sz w:val="24"/>
          <w:szCs w:val="24"/>
          <w:lang w:eastAsia="ru-RU"/>
        </w:rPr>
        <w:t>О рассмотрении Уведомления Территориального бюро Кахул Государственной канцелярии Е.Дауд за исх. №1304/ОТ2-153 от 29.05.2018 года</w:t>
      </w:r>
    </w:p>
    <w:p w:rsidR="00496BC9" w:rsidRPr="00245A3B" w:rsidRDefault="00496BC9" w:rsidP="00496BC9">
      <w:pPr>
        <w:tabs>
          <w:tab w:val="left" w:pos="540"/>
        </w:tabs>
        <w:spacing w:after="0" w:line="240" w:lineRule="auto"/>
        <w:contextualSpacing/>
        <w:jc w:val="both"/>
        <w:rPr>
          <w:rFonts w:ascii="Times New Roman" w:eastAsia="Times New Roman" w:hAnsi="Times New Roman" w:cs="Times New Roman"/>
          <w:b/>
          <w:sz w:val="24"/>
          <w:szCs w:val="24"/>
          <w:lang w:eastAsia="ru-RU"/>
        </w:rPr>
      </w:pPr>
    </w:p>
    <w:p w:rsidR="00496BC9" w:rsidRPr="00245A3B" w:rsidRDefault="00496BC9" w:rsidP="00496BC9">
      <w:pPr>
        <w:spacing w:after="0" w:line="240" w:lineRule="auto"/>
        <w:ind w:right="-1" w:firstLine="567"/>
        <w:jc w:val="both"/>
        <w:rPr>
          <w:rFonts w:ascii="Times New Roman" w:eastAsia="Times New Roman" w:hAnsi="Times New Roman" w:cs="Times New Roman"/>
          <w:sz w:val="23"/>
          <w:szCs w:val="23"/>
          <w:lang w:eastAsia="ru-RU"/>
        </w:rPr>
      </w:pPr>
      <w:proofErr w:type="gramStart"/>
      <w:r w:rsidRPr="00245A3B">
        <w:rPr>
          <w:rFonts w:ascii="Times New Roman" w:eastAsia="Calibri" w:hAnsi="Times New Roman" w:cs="Times New Roman"/>
          <w:sz w:val="23"/>
          <w:szCs w:val="23"/>
          <w:lang w:eastAsia="ru-RU"/>
        </w:rPr>
        <w:t>На основании ч.(3) ст.14, ст. 19 ч. (2), ч.(3) ст.68 Закона Республики Молдова о местном публичном управлении №436-</w:t>
      </w:r>
      <w:r w:rsidRPr="00245A3B">
        <w:rPr>
          <w:rFonts w:ascii="Times New Roman" w:eastAsia="Calibri" w:hAnsi="Times New Roman" w:cs="Times New Roman"/>
          <w:color w:val="000000"/>
          <w:sz w:val="23"/>
          <w:szCs w:val="23"/>
          <w:lang w:eastAsia="ru-RU"/>
        </w:rPr>
        <w:t>XVI</w:t>
      </w:r>
      <w:r w:rsidRPr="00245A3B">
        <w:rPr>
          <w:rFonts w:ascii="Times New Roman" w:eastAsia="Calibri" w:hAnsi="Times New Roman" w:cs="Times New Roman"/>
          <w:sz w:val="23"/>
          <w:szCs w:val="23"/>
          <w:lang w:eastAsia="ru-RU"/>
        </w:rPr>
        <w:t xml:space="preserve"> от 28 декабря 2006 года, принимая во внимание требования</w:t>
      </w:r>
      <w:r w:rsidRPr="00245A3B">
        <w:rPr>
          <w:rFonts w:ascii="Times New Roman" w:eastAsia="Calibri" w:hAnsi="Times New Roman" w:cs="Times New Roman"/>
          <w:b/>
          <w:sz w:val="23"/>
          <w:szCs w:val="23"/>
          <w:lang w:eastAsia="ru-RU"/>
        </w:rPr>
        <w:t xml:space="preserve"> </w:t>
      </w:r>
      <w:r w:rsidRPr="00245A3B">
        <w:rPr>
          <w:rFonts w:ascii="Times New Roman" w:eastAsia="Calibri" w:hAnsi="Times New Roman" w:cs="Times New Roman"/>
          <w:sz w:val="23"/>
          <w:szCs w:val="23"/>
          <w:lang w:eastAsia="ru-RU"/>
        </w:rPr>
        <w:t>территориального бюро Кахул Государственной канцелярии</w:t>
      </w:r>
      <w:r w:rsidRPr="00245A3B">
        <w:rPr>
          <w:rFonts w:ascii="Times New Roman" w:eastAsia="Calibri" w:hAnsi="Times New Roman" w:cs="Times New Roman"/>
          <w:b/>
          <w:sz w:val="23"/>
          <w:szCs w:val="23"/>
          <w:lang w:eastAsia="ru-RU"/>
        </w:rPr>
        <w:t xml:space="preserve"> </w:t>
      </w:r>
      <w:r w:rsidRPr="00496BC9">
        <w:rPr>
          <w:rFonts w:ascii="Times New Roman" w:eastAsia="Times New Roman" w:hAnsi="Times New Roman" w:cs="Times New Roman"/>
          <w:sz w:val="24"/>
          <w:szCs w:val="24"/>
          <w:lang w:eastAsia="ru-RU"/>
        </w:rPr>
        <w:t>Е.Дауд за исх. №1304/ОТ2-153 от 29.05.2018 года</w:t>
      </w:r>
      <w:r w:rsidRPr="00496BC9">
        <w:rPr>
          <w:rFonts w:ascii="Times New Roman" w:eastAsia="Calibri" w:hAnsi="Times New Roman" w:cs="Times New Roman"/>
          <w:sz w:val="23"/>
          <w:szCs w:val="23"/>
          <w:lang w:eastAsia="ru-RU"/>
        </w:rPr>
        <w:t xml:space="preserve"> </w:t>
      </w:r>
      <w:r w:rsidRPr="00245A3B">
        <w:rPr>
          <w:rFonts w:ascii="Times New Roman" w:eastAsia="Calibri" w:hAnsi="Times New Roman" w:cs="Times New Roman"/>
          <w:b/>
          <w:sz w:val="23"/>
          <w:szCs w:val="23"/>
          <w:lang w:eastAsia="ru-RU"/>
        </w:rPr>
        <w:t xml:space="preserve">Приложение 1, </w:t>
      </w:r>
      <w:r w:rsidRPr="00245A3B">
        <w:rPr>
          <w:rFonts w:ascii="Times New Roman" w:eastAsia="Times New Roman" w:hAnsi="Times New Roman" w:cs="Times New Roman"/>
          <w:sz w:val="23"/>
          <w:szCs w:val="23"/>
          <w:lang w:eastAsia="ru-RU"/>
        </w:rPr>
        <w:t>рассмотрев представленную информацию и заключение специализированной консультативной комиссии по  бюджету, финансам и инвестициям</w:t>
      </w:r>
      <w:proofErr w:type="gramEnd"/>
      <w:r w:rsidRPr="00245A3B">
        <w:rPr>
          <w:rFonts w:ascii="Times New Roman" w:eastAsia="Times New Roman" w:hAnsi="Times New Roman" w:cs="Times New Roman"/>
          <w:sz w:val="23"/>
          <w:szCs w:val="23"/>
          <w:lang w:eastAsia="ru-RU"/>
        </w:rPr>
        <w:t xml:space="preserve"> от 17 июля  2018 года, Городской Совет Тараклия</w:t>
      </w:r>
    </w:p>
    <w:p w:rsidR="00496BC9" w:rsidRPr="00245A3B" w:rsidRDefault="00496BC9" w:rsidP="00496BC9">
      <w:pPr>
        <w:spacing w:after="0" w:line="240" w:lineRule="auto"/>
        <w:ind w:right="-1" w:firstLine="567"/>
        <w:jc w:val="both"/>
        <w:rPr>
          <w:rFonts w:ascii="Times New Roman" w:eastAsia="Times New Roman" w:hAnsi="Times New Roman" w:cs="Times New Roman"/>
          <w:sz w:val="23"/>
          <w:szCs w:val="23"/>
          <w:lang w:eastAsia="ru-RU"/>
        </w:rPr>
      </w:pPr>
    </w:p>
    <w:p w:rsidR="00496BC9" w:rsidRPr="00245A3B" w:rsidRDefault="00496BC9" w:rsidP="00496BC9">
      <w:pPr>
        <w:spacing w:after="0" w:line="240" w:lineRule="auto"/>
        <w:ind w:right="567"/>
        <w:jc w:val="center"/>
        <w:rPr>
          <w:rFonts w:ascii="Times New Roman" w:eastAsia="Calibri" w:hAnsi="Times New Roman" w:cs="Times New Roman"/>
          <w:b/>
          <w:sz w:val="23"/>
          <w:szCs w:val="23"/>
          <w:lang w:eastAsia="ru-RU"/>
        </w:rPr>
      </w:pPr>
      <w:r w:rsidRPr="00245A3B">
        <w:rPr>
          <w:rFonts w:ascii="Times New Roman" w:eastAsia="Calibri" w:hAnsi="Times New Roman" w:cs="Times New Roman"/>
          <w:b/>
          <w:sz w:val="23"/>
          <w:szCs w:val="23"/>
          <w:lang w:eastAsia="ru-RU"/>
        </w:rPr>
        <w:t>РЕШИЛ:</w:t>
      </w:r>
    </w:p>
    <w:p w:rsidR="00496BC9" w:rsidRPr="00245A3B" w:rsidRDefault="00496BC9" w:rsidP="00496BC9">
      <w:pPr>
        <w:spacing w:after="0" w:line="240" w:lineRule="auto"/>
        <w:ind w:right="567"/>
        <w:jc w:val="center"/>
        <w:rPr>
          <w:rFonts w:ascii="Times New Roman" w:eastAsia="Calibri" w:hAnsi="Times New Roman" w:cs="Times New Roman"/>
          <w:b/>
          <w:sz w:val="23"/>
          <w:szCs w:val="23"/>
          <w:lang w:eastAsia="ru-RU"/>
        </w:rPr>
      </w:pPr>
    </w:p>
    <w:p w:rsidR="00496BC9" w:rsidRPr="00245A3B" w:rsidRDefault="00496BC9" w:rsidP="00496BC9">
      <w:pPr>
        <w:numPr>
          <w:ilvl w:val="0"/>
          <w:numId w:val="1"/>
        </w:numPr>
        <w:spacing w:after="0" w:line="240" w:lineRule="auto"/>
        <w:ind w:left="567" w:hanging="567"/>
        <w:contextualSpacing/>
        <w:jc w:val="both"/>
        <w:rPr>
          <w:rFonts w:ascii="Times New Roman" w:eastAsia="Calibri" w:hAnsi="Times New Roman" w:cs="Times New Roman"/>
          <w:b/>
          <w:sz w:val="23"/>
          <w:szCs w:val="23"/>
        </w:rPr>
      </w:pPr>
      <w:r w:rsidRPr="00245A3B">
        <w:rPr>
          <w:rFonts w:ascii="Times New Roman" w:eastAsia="Calibri" w:hAnsi="Times New Roman" w:cs="Times New Roman"/>
          <w:b/>
          <w:sz w:val="23"/>
          <w:szCs w:val="23"/>
        </w:rPr>
        <w:t>Принять</w:t>
      </w:r>
      <w:r w:rsidRPr="00245A3B">
        <w:rPr>
          <w:rFonts w:ascii="Times New Roman" w:eastAsia="Calibri" w:hAnsi="Times New Roman" w:cs="Times New Roman"/>
          <w:sz w:val="23"/>
          <w:szCs w:val="23"/>
        </w:rPr>
        <w:t xml:space="preserve"> представление начальника территориального бюро Кахул Государственной канцелярии Е.Дауд за исх.</w:t>
      </w:r>
      <w:r w:rsidRPr="00245A3B">
        <w:rPr>
          <w:rFonts w:ascii="Times New Roman" w:eastAsia="Calibri" w:hAnsi="Times New Roman" w:cs="Times New Roman"/>
          <w:b/>
          <w:sz w:val="23"/>
          <w:szCs w:val="23"/>
        </w:rPr>
        <w:t>№1304/ОТ2-</w:t>
      </w:r>
      <w:r w:rsidRPr="00245A3B">
        <w:rPr>
          <w:rFonts w:ascii="Times New Roman" w:eastAsia="Times New Roman" w:hAnsi="Times New Roman" w:cs="Times New Roman"/>
          <w:b/>
          <w:sz w:val="23"/>
          <w:szCs w:val="23"/>
          <w:lang w:eastAsia="ru-RU"/>
        </w:rPr>
        <w:t xml:space="preserve">153 от 29.05.2018 года </w:t>
      </w:r>
      <w:r w:rsidRPr="00245A3B">
        <w:rPr>
          <w:rFonts w:ascii="Times New Roman" w:eastAsia="Calibri" w:hAnsi="Times New Roman" w:cs="Times New Roman"/>
          <w:b/>
          <w:sz w:val="23"/>
          <w:szCs w:val="23"/>
        </w:rPr>
        <w:t>к рассмотрению.</w:t>
      </w:r>
    </w:p>
    <w:p w:rsidR="00496BC9" w:rsidRPr="00245A3B" w:rsidRDefault="00496BC9" w:rsidP="00496BC9">
      <w:pPr>
        <w:numPr>
          <w:ilvl w:val="0"/>
          <w:numId w:val="1"/>
        </w:numPr>
        <w:spacing w:after="0" w:line="240" w:lineRule="auto"/>
        <w:ind w:left="567" w:hanging="567"/>
        <w:contextualSpacing/>
        <w:jc w:val="both"/>
        <w:rPr>
          <w:rFonts w:ascii="Times New Roman" w:hAnsi="Times New Roman" w:cs="Times New Roman"/>
          <w:sz w:val="23"/>
          <w:szCs w:val="23"/>
        </w:rPr>
      </w:pPr>
      <w:r w:rsidRPr="00245A3B">
        <w:rPr>
          <w:rFonts w:ascii="Times New Roman" w:hAnsi="Times New Roman" w:cs="Times New Roman"/>
          <w:b/>
          <w:sz w:val="23"/>
          <w:szCs w:val="23"/>
        </w:rPr>
        <w:t>В Решении Городского Совета Тараклия №04/01 от 02.05.2018 г.</w:t>
      </w:r>
      <w:r w:rsidRPr="00245A3B">
        <w:rPr>
          <w:rFonts w:ascii="Times New Roman" w:hAnsi="Times New Roman" w:cs="Times New Roman"/>
          <w:sz w:val="23"/>
          <w:szCs w:val="23"/>
        </w:rPr>
        <w:t xml:space="preserve"> </w:t>
      </w:r>
      <w:r w:rsidRPr="00496BC9">
        <w:rPr>
          <w:rFonts w:ascii="Times New Roman" w:hAnsi="Times New Roman" w:cs="Times New Roman"/>
          <w:sz w:val="23"/>
          <w:szCs w:val="23"/>
          <w:u w:val="single"/>
        </w:rPr>
        <w:t>«</w:t>
      </w:r>
      <w:r w:rsidRPr="00496BC9">
        <w:rPr>
          <w:rFonts w:ascii="Times New Roman" w:hAnsi="Times New Roman" w:cs="Times New Roman"/>
          <w:color w:val="000000"/>
          <w:sz w:val="23"/>
          <w:szCs w:val="23"/>
          <w:u w:val="single"/>
          <w:lang w:eastAsia="ru-RU"/>
        </w:rPr>
        <w:t xml:space="preserve">О передаче материальных ценностей на баланс </w:t>
      </w:r>
      <w:r w:rsidRPr="00496BC9">
        <w:rPr>
          <w:rFonts w:ascii="Times New Roman" w:hAnsi="Times New Roman" w:cs="Times New Roman"/>
          <w:sz w:val="23"/>
          <w:szCs w:val="23"/>
          <w:u w:val="single"/>
          <w:lang w:val="ro-RO" w:eastAsia="ru-RU"/>
        </w:rPr>
        <w:t>ÎM „APĂ-CANAL” T</w:t>
      </w:r>
      <w:r w:rsidRPr="00496BC9">
        <w:rPr>
          <w:rFonts w:ascii="Times New Roman" w:hAnsi="Times New Roman" w:cs="Times New Roman"/>
          <w:sz w:val="23"/>
          <w:szCs w:val="23"/>
          <w:u w:val="single"/>
          <w:lang w:val="en-US" w:eastAsia="ru-RU"/>
        </w:rPr>
        <w:t>ARACLIA</w:t>
      </w:r>
      <w:r w:rsidRPr="00496BC9">
        <w:rPr>
          <w:rFonts w:ascii="Times New Roman" w:hAnsi="Times New Roman" w:cs="Times New Roman"/>
          <w:sz w:val="23"/>
          <w:szCs w:val="23"/>
          <w:u w:val="single"/>
          <w:lang w:eastAsia="ru-RU"/>
        </w:rPr>
        <w:t>»:</w:t>
      </w:r>
      <w:r w:rsidRPr="00245A3B">
        <w:rPr>
          <w:rFonts w:ascii="Times New Roman" w:hAnsi="Times New Roman" w:cs="Times New Roman"/>
          <w:i/>
          <w:sz w:val="23"/>
          <w:szCs w:val="23"/>
          <w:lang w:eastAsia="ru-RU"/>
        </w:rPr>
        <w:t xml:space="preserve"> </w:t>
      </w:r>
      <w:r w:rsidRPr="00245A3B">
        <w:rPr>
          <w:rFonts w:ascii="Times New Roman" w:hAnsi="Times New Roman" w:cs="Times New Roman"/>
          <w:sz w:val="23"/>
          <w:szCs w:val="23"/>
          <w:lang w:eastAsia="ru-RU"/>
        </w:rPr>
        <w:t xml:space="preserve">позицию </w:t>
      </w:r>
      <w:r w:rsidRPr="00496BC9">
        <w:rPr>
          <w:rFonts w:ascii="Times New Roman" w:hAnsi="Times New Roman" w:cs="Times New Roman"/>
          <w:i/>
          <w:sz w:val="23"/>
          <w:szCs w:val="23"/>
          <w:lang w:eastAsia="ru-RU"/>
        </w:rPr>
        <w:t>«бессрочное»</w:t>
      </w:r>
      <w:r w:rsidRPr="00245A3B">
        <w:rPr>
          <w:rFonts w:ascii="Times New Roman" w:hAnsi="Times New Roman" w:cs="Times New Roman"/>
          <w:sz w:val="23"/>
          <w:szCs w:val="23"/>
          <w:lang w:eastAsia="ru-RU"/>
        </w:rPr>
        <w:t xml:space="preserve"> </w:t>
      </w:r>
      <w:r w:rsidRPr="00245A3B">
        <w:rPr>
          <w:rFonts w:ascii="Times New Roman" w:hAnsi="Times New Roman" w:cs="Times New Roman"/>
          <w:b/>
          <w:sz w:val="23"/>
          <w:szCs w:val="23"/>
          <w:lang w:eastAsia="ru-RU"/>
        </w:rPr>
        <w:t>исключить.</w:t>
      </w:r>
    </w:p>
    <w:p w:rsidR="00496BC9" w:rsidRPr="00496BC9" w:rsidRDefault="00496BC9" w:rsidP="00496BC9">
      <w:pPr>
        <w:numPr>
          <w:ilvl w:val="0"/>
          <w:numId w:val="1"/>
        </w:numPr>
        <w:spacing w:after="0" w:line="240" w:lineRule="auto"/>
        <w:ind w:left="567" w:hanging="567"/>
        <w:contextualSpacing/>
        <w:jc w:val="both"/>
        <w:rPr>
          <w:rFonts w:ascii="Times New Roman" w:hAnsi="Times New Roman" w:cs="Times New Roman"/>
          <w:sz w:val="23"/>
          <w:szCs w:val="23"/>
          <w:u w:val="single"/>
        </w:rPr>
      </w:pPr>
      <w:r w:rsidRPr="00245A3B">
        <w:rPr>
          <w:rFonts w:ascii="Times New Roman" w:hAnsi="Times New Roman" w:cs="Times New Roman"/>
          <w:b/>
          <w:sz w:val="23"/>
          <w:szCs w:val="23"/>
        </w:rPr>
        <w:t>Отменить Решение Городского Совета Тараклия №04/08 от 02.05.2018 г.</w:t>
      </w:r>
      <w:r w:rsidRPr="00245A3B">
        <w:rPr>
          <w:rFonts w:ascii="Times New Roman" w:hAnsi="Times New Roman" w:cs="Times New Roman"/>
          <w:sz w:val="23"/>
          <w:szCs w:val="23"/>
        </w:rPr>
        <w:t xml:space="preserve"> </w:t>
      </w:r>
      <w:r w:rsidRPr="00496BC9">
        <w:rPr>
          <w:rFonts w:ascii="Times New Roman" w:hAnsi="Times New Roman" w:cs="Times New Roman"/>
          <w:sz w:val="23"/>
          <w:szCs w:val="23"/>
          <w:u w:val="single"/>
        </w:rPr>
        <w:t>«</w:t>
      </w:r>
      <w:r w:rsidRPr="00496BC9">
        <w:rPr>
          <w:rFonts w:ascii="Times New Roman" w:hAnsi="Times New Roman" w:cs="Times New Roman"/>
          <w:color w:val="000000"/>
          <w:sz w:val="23"/>
          <w:szCs w:val="23"/>
          <w:u w:val="single"/>
          <w:lang w:eastAsia="ru-RU"/>
        </w:rPr>
        <w:t>Об утверждении Программы  по ремонту инфраструктуры местных автомобильных дорог общего пользования г</w:t>
      </w:r>
      <w:proofErr w:type="gramStart"/>
      <w:r w:rsidRPr="00496BC9">
        <w:rPr>
          <w:rFonts w:ascii="Times New Roman" w:hAnsi="Times New Roman" w:cs="Times New Roman"/>
          <w:color w:val="000000"/>
          <w:sz w:val="23"/>
          <w:szCs w:val="23"/>
          <w:u w:val="single"/>
          <w:lang w:eastAsia="ru-RU"/>
        </w:rPr>
        <w:t>.Т</w:t>
      </w:r>
      <w:proofErr w:type="gramEnd"/>
      <w:r w:rsidRPr="00496BC9">
        <w:rPr>
          <w:rFonts w:ascii="Times New Roman" w:hAnsi="Times New Roman" w:cs="Times New Roman"/>
          <w:color w:val="000000"/>
          <w:sz w:val="23"/>
          <w:szCs w:val="23"/>
          <w:u w:val="single"/>
          <w:lang w:eastAsia="ru-RU"/>
        </w:rPr>
        <w:t>араклия на 2018 г.».</w:t>
      </w:r>
    </w:p>
    <w:p w:rsidR="00496BC9" w:rsidRPr="00496BC9" w:rsidRDefault="00496BC9" w:rsidP="00496BC9">
      <w:pPr>
        <w:numPr>
          <w:ilvl w:val="0"/>
          <w:numId w:val="1"/>
        </w:numPr>
        <w:spacing w:after="0" w:line="240" w:lineRule="auto"/>
        <w:ind w:left="567" w:hanging="567"/>
        <w:contextualSpacing/>
        <w:jc w:val="both"/>
        <w:rPr>
          <w:rFonts w:ascii="Times New Roman" w:hAnsi="Times New Roman" w:cs="Times New Roman"/>
          <w:sz w:val="23"/>
          <w:szCs w:val="23"/>
          <w:u w:val="single"/>
        </w:rPr>
      </w:pPr>
      <w:r w:rsidRPr="00245A3B">
        <w:rPr>
          <w:rFonts w:ascii="Times New Roman" w:hAnsi="Times New Roman" w:cs="Times New Roman"/>
          <w:b/>
          <w:sz w:val="23"/>
          <w:szCs w:val="23"/>
        </w:rPr>
        <w:t xml:space="preserve">Отменить Решение Городского Совета Тараклия №04/09 от 02.05.2018 г. </w:t>
      </w:r>
      <w:r w:rsidRPr="00496BC9">
        <w:rPr>
          <w:rFonts w:ascii="Times New Roman" w:hAnsi="Times New Roman" w:cs="Times New Roman"/>
          <w:sz w:val="23"/>
          <w:szCs w:val="23"/>
          <w:u w:val="single"/>
        </w:rPr>
        <w:t>«</w:t>
      </w:r>
      <w:r w:rsidRPr="00496BC9">
        <w:rPr>
          <w:rFonts w:ascii="Times New Roman" w:hAnsi="Times New Roman" w:cs="Times New Roman"/>
          <w:sz w:val="23"/>
          <w:szCs w:val="23"/>
          <w:u w:val="single"/>
          <w:lang w:eastAsia="ru-RU"/>
        </w:rPr>
        <w:t>О разрешении на снижение брачного возраста».</w:t>
      </w:r>
    </w:p>
    <w:p w:rsidR="00496BC9" w:rsidRPr="00245A3B" w:rsidRDefault="00496BC9" w:rsidP="00496BC9">
      <w:pPr>
        <w:numPr>
          <w:ilvl w:val="0"/>
          <w:numId w:val="1"/>
        </w:numPr>
        <w:spacing w:after="0" w:line="240" w:lineRule="auto"/>
        <w:ind w:left="567" w:hanging="567"/>
        <w:contextualSpacing/>
        <w:jc w:val="both"/>
        <w:rPr>
          <w:rFonts w:ascii="Times New Roman" w:hAnsi="Times New Roman" w:cs="Times New Roman"/>
          <w:i/>
          <w:sz w:val="23"/>
          <w:szCs w:val="23"/>
        </w:rPr>
      </w:pPr>
      <w:r w:rsidRPr="00245A3B">
        <w:rPr>
          <w:rFonts w:ascii="Times New Roman" w:hAnsi="Times New Roman" w:cs="Times New Roman"/>
          <w:b/>
          <w:sz w:val="23"/>
          <w:szCs w:val="23"/>
        </w:rPr>
        <w:t xml:space="preserve">Решение Городского Совета Тараклия №04/11 от 02.05.2018 г. </w:t>
      </w:r>
      <w:r w:rsidRPr="00496BC9">
        <w:rPr>
          <w:rFonts w:ascii="Times New Roman" w:hAnsi="Times New Roman" w:cs="Times New Roman"/>
          <w:b/>
          <w:sz w:val="23"/>
          <w:szCs w:val="23"/>
          <w:u w:val="single"/>
        </w:rPr>
        <w:t>«</w:t>
      </w:r>
      <w:r w:rsidRPr="00496BC9">
        <w:rPr>
          <w:rFonts w:ascii="Times New Roman" w:hAnsi="Times New Roman" w:cs="Times New Roman"/>
          <w:sz w:val="23"/>
          <w:szCs w:val="23"/>
          <w:u w:val="single"/>
        </w:rPr>
        <w:t xml:space="preserve">О гарантии контрибуции сообщества по </w:t>
      </w:r>
      <w:r w:rsidRPr="00496BC9">
        <w:rPr>
          <w:rFonts w:ascii="Times New Roman" w:hAnsi="Times New Roman" w:cs="Times New Roman"/>
          <w:sz w:val="23"/>
          <w:szCs w:val="23"/>
          <w:u w:val="single"/>
          <w:lang w:eastAsia="ru-RU"/>
        </w:rPr>
        <w:t xml:space="preserve">подпроекту </w:t>
      </w:r>
      <w:r w:rsidRPr="00496BC9">
        <w:rPr>
          <w:rFonts w:ascii="Times New Roman" w:hAnsi="Times New Roman" w:cs="Times New Roman"/>
          <w:sz w:val="23"/>
          <w:szCs w:val="23"/>
          <w:u w:val="single"/>
          <w:lang w:val="en-US"/>
        </w:rPr>
        <w:t>FISM</w:t>
      </w:r>
      <w:r w:rsidRPr="00496BC9">
        <w:rPr>
          <w:rFonts w:ascii="Times New Roman" w:hAnsi="Times New Roman" w:cs="Times New Roman"/>
          <w:sz w:val="23"/>
          <w:szCs w:val="23"/>
          <w:u w:val="single"/>
        </w:rPr>
        <w:t xml:space="preserve"> «Ремонт Детского сада №1»</w:t>
      </w:r>
      <w:r w:rsidRPr="00245A3B">
        <w:rPr>
          <w:rFonts w:ascii="Times New Roman" w:hAnsi="Times New Roman" w:cs="Times New Roman"/>
          <w:i/>
          <w:sz w:val="23"/>
          <w:szCs w:val="23"/>
        </w:rPr>
        <w:t xml:space="preserve"> </w:t>
      </w:r>
      <w:r w:rsidRPr="00245A3B">
        <w:rPr>
          <w:rFonts w:ascii="Times New Roman" w:hAnsi="Times New Roman" w:cs="Times New Roman"/>
          <w:sz w:val="23"/>
          <w:szCs w:val="23"/>
        </w:rPr>
        <w:t xml:space="preserve">дополнить подпунктом </w:t>
      </w:r>
      <w:r w:rsidRPr="00496BC9">
        <w:rPr>
          <w:rFonts w:ascii="Times New Roman" w:hAnsi="Times New Roman" w:cs="Times New Roman"/>
          <w:b/>
          <w:sz w:val="23"/>
          <w:szCs w:val="23"/>
        </w:rPr>
        <w:t>1.1.:</w:t>
      </w:r>
      <w:r w:rsidRPr="00245A3B">
        <w:rPr>
          <w:rFonts w:ascii="Times New Roman" w:hAnsi="Times New Roman" w:cs="Times New Roman"/>
          <w:i/>
          <w:sz w:val="23"/>
          <w:szCs w:val="23"/>
        </w:rPr>
        <w:t xml:space="preserve"> «</w:t>
      </w:r>
      <w:r w:rsidRPr="00245A3B">
        <w:rPr>
          <w:rFonts w:ascii="Times New Roman" w:hAnsi="Times New Roman" w:cs="Times New Roman"/>
          <w:b/>
          <w:i/>
          <w:sz w:val="23"/>
          <w:szCs w:val="23"/>
        </w:rPr>
        <w:t>1.1.</w:t>
      </w:r>
      <w:r w:rsidRPr="00245A3B">
        <w:rPr>
          <w:rFonts w:ascii="Times New Roman" w:hAnsi="Times New Roman" w:cs="Times New Roman"/>
          <w:i/>
          <w:sz w:val="23"/>
          <w:szCs w:val="23"/>
        </w:rPr>
        <w:t xml:space="preserve">Расходы по выплате Контрибуции сообщества по </w:t>
      </w:r>
      <w:r w:rsidRPr="00245A3B">
        <w:rPr>
          <w:rFonts w:ascii="Times New Roman" w:hAnsi="Times New Roman" w:cs="Times New Roman"/>
          <w:i/>
          <w:sz w:val="23"/>
          <w:szCs w:val="23"/>
          <w:lang w:eastAsia="ru-RU"/>
        </w:rPr>
        <w:t xml:space="preserve">подпроекту </w:t>
      </w:r>
      <w:r w:rsidRPr="00245A3B">
        <w:rPr>
          <w:rFonts w:ascii="Times New Roman" w:hAnsi="Times New Roman" w:cs="Times New Roman"/>
          <w:i/>
          <w:sz w:val="23"/>
          <w:szCs w:val="23"/>
          <w:lang w:val="en-US"/>
        </w:rPr>
        <w:t>FISM</w:t>
      </w:r>
      <w:r w:rsidRPr="00245A3B">
        <w:rPr>
          <w:rFonts w:ascii="Times New Roman" w:hAnsi="Times New Roman" w:cs="Times New Roman"/>
          <w:i/>
          <w:sz w:val="23"/>
          <w:szCs w:val="23"/>
        </w:rPr>
        <w:t xml:space="preserve"> «Ремонт Детского сада №1» осуществить со ст</w:t>
      </w:r>
      <w:r w:rsidRPr="00245A3B">
        <w:rPr>
          <w:rFonts w:ascii="Times New Roman" w:eastAsia="Times New Roman" w:hAnsi="Times New Roman" w:cs="Times New Roman"/>
          <w:b/>
          <w:i/>
          <w:sz w:val="23"/>
          <w:szCs w:val="23"/>
          <w:lang w:eastAsia="ru-RU"/>
        </w:rPr>
        <w:t>.</w:t>
      </w:r>
      <w:r w:rsidRPr="00245A3B">
        <w:rPr>
          <w:rFonts w:ascii="Times New Roman" w:eastAsia="Times New Roman" w:hAnsi="Times New Roman" w:cs="Times New Roman"/>
          <w:i/>
          <w:sz w:val="23"/>
          <w:szCs w:val="23"/>
          <w:lang w:eastAsia="ru-RU"/>
        </w:rPr>
        <w:t xml:space="preserve">281900 </w:t>
      </w:r>
      <w:r w:rsidRPr="00245A3B">
        <w:rPr>
          <w:rFonts w:ascii="Times New Roman" w:eastAsia="Times New Roman" w:hAnsi="Times New Roman" w:cs="Times New Roman"/>
          <w:b/>
          <w:i/>
          <w:sz w:val="23"/>
          <w:szCs w:val="23"/>
          <w:lang w:eastAsia="ru-RU"/>
        </w:rPr>
        <w:t>«</w:t>
      </w:r>
      <w:r w:rsidRPr="00245A3B">
        <w:rPr>
          <w:rFonts w:ascii="Times New Roman" w:eastAsia="Times New Roman" w:hAnsi="Times New Roman" w:cs="Times New Roman"/>
          <w:i/>
          <w:sz w:val="23"/>
          <w:szCs w:val="23"/>
          <w:lang w:eastAsia="ru-RU"/>
        </w:rPr>
        <w:t>Прочие текущие расходы».</w:t>
      </w:r>
    </w:p>
    <w:p w:rsidR="00496BC9" w:rsidRPr="00245A3B" w:rsidRDefault="00496BC9" w:rsidP="00496BC9">
      <w:pPr>
        <w:pStyle w:val="a8"/>
        <w:numPr>
          <w:ilvl w:val="0"/>
          <w:numId w:val="1"/>
        </w:numPr>
        <w:tabs>
          <w:tab w:val="center" w:pos="4677"/>
          <w:tab w:val="left" w:pos="7900"/>
        </w:tabs>
        <w:spacing w:after="0" w:line="240" w:lineRule="auto"/>
        <w:ind w:left="567" w:hanging="567"/>
        <w:jc w:val="both"/>
        <w:outlineLvl w:val="0"/>
        <w:rPr>
          <w:rFonts w:ascii="Times New Roman" w:eastAsiaTheme="minorHAnsi" w:hAnsi="Times New Roman"/>
          <w:sz w:val="23"/>
          <w:szCs w:val="23"/>
        </w:rPr>
      </w:pPr>
      <w:r w:rsidRPr="00245A3B">
        <w:rPr>
          <w:rFonts w:ascii="Times New Roman" w:eastAsia="Times New Roman" w:hAnsi="Times New Roman"/>
          <w:sz w:val="23"/>
          <w:szCs w:val="23"/>
          <w:lang w:eastAsia="ru-RU"/>
        </w:rPr>
        <w:t>Примару г</w:t>
      </w:r>
      <w:proofErr w:type="gramStart"/>
      <w:r w:rsidRPr="00245A3B">
        <w:rPr>
          <w:rFonts w:ascii="Times New Roman" w:eastAsia="Times New Roman" w:hAnsi="Times New Roman"/>
          <w:sz w:val="23"/>
          <w:szCs w:val="23"/>
          <w:lang w:eastAsia="ru-RU"/>
        </w:rPr>
        <w:t>.Т</w:t>
      </w:r>
      <w:proofErr w:type="gramEnd"/>
      <w:r w:rsidRPr="00245A3B">
        <w:rPr>
          <w:rFonts w:ascii="Times New Roman" w:eastAsia="Times New Roman" w:hAnsi="Times New Roman"/>
          <w:sz w:val="23"/>
          <w:szCs w:val="23"/>
          <w:lang w:eastAsia="ru-RU"/>
        </w:rPr>
        <w:t>араклия С.Филипову обеспечить исполнение решения.</w:t>
      </w:r>
    </w:p>
    <w:p w:rsidR="00496BC9" w:rsidRPr="00245A3B" w:rsidRDefault="00496BC9" w:rsidP="00496BC9">
      <w:pPr>
        <w:numPr>
          <w:ilvl w:val="0"/>
          <w:numId w:val="1"/>
        </w:numPr>
        <w:tabs>
          <w:tab w:val="center" w:pos="4677"/>
          <w:tab w:val="left" w:pos="7900"/>
        </w:tabs>
        <w:spacing w:after="0" w:line="240" w:lineRule="auto"/>
        <w:ind w:left="567" w:hanging="567"/>
        <w:contextualSpacing/>
        <w:jc w:val="both"/>
        <w:outlineLvl w:val="0"/>
        <w:rPr>
          <w:rFonts w:ascii="Times New Roman" w:hAnsi="Times New Roman" w:cs="Times New Roman"/>
          <w:sz w:val="23"/>
          <w:szCs w:val="23"/>
        </w:rPr>
      </w:pPr>
      <w:r w:rsidRPr="00245A3B">
        <w:rPr>
          <w:rFonts w:ascii="Times New Roman" w:eastAsia="Calibri" w:hAnsi="Times New Roman" w:cs="Times New Roman"/>
          <w:sz w:val="23"/>
          <w:szCs w:val="23"/>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496BC9" w:rsidRPr="00245A3B" w:rsidRDefault="00496BC9" w:rsidP="00496BC9">
      <w:pPr>
        <w:spacing w:after="0" w:line="240" w:lineRule="auto"/>
        <w:ind w:firstLine="567"/>
        <w:jc w:val="center"/>
        <w:rPr>
          <w:rFonts w:ascii="Times New Roman" w:hAnsi="Times New Roman" w:cs="Times New Roman"/>
          <w:sz w:val="23"/>
          <w:szCs w:val="23"/>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59"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8960" behindDoc="1" locked="0" layoutInCell="1" allowOverlap="1" wp14:anchorId="3B6AFE93" wp14:editId="12B5237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60"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№07/24</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B251AF" w:rsidRPr="00B251AF" w:rsidRDefault="00B251AF" w:rsidP="00B251AF">
      <w:pPr>
        <w:spacing w:after="0" w:line="240" w:lineRule="auto"/>
        <w:jc w:val="both"/>
        <w:rPr>
          <w:rFonts w:ascii="Times New Roman" w:eastAsia="Calibri" w:hAnsi="Times New Roman" w:cs="Times New Roman"/>
          <w:b/>
          <w:sz w:val="24"/>
          <w:szCs w:val="24"/>
          <w:lang w:eastAsia="ru-RU"/>
        </w:rPr>
      </w:pPr>
      <w:r w:rsidRPr="00B251AF">
        <w:rPr>
          <w:rFonts w:ascii="Times New Roman" w:eastAsia="Calibri" w:hAnsi="Times New Roman" w:cs="Times New Roman"/>
          <w:b/>
          <w:sz w:val="24"/>
          <w:szCs w:val="24"/>
          <w:lang w:eastAsia="ru-RU"/>
        </w:rPr>
        <w:t>О рассмотрении заявления жительницы г</w:t>
      </w:r>
      <w:proofErr w:type="gramStart"/>
      <w:r w:rsidRPr="00B251AF">
        <w:rPr>
          <w:rFonts w:ascii="Times New Roman" w:eastAsia="Calibri" w:hAnsi="Times New Roman" w:cs="Times New Roman"/>
          <w:b/>
          <w:sz w:val="24"/>
          <w:szCs w:val="24"/>
          <w:lang w:eastAsia="ru-RU"/>
        </w:rPr>
        <w:t>.Т</w:t>
      </w:r>
      <w:proofErr w:type="gramEnd"/>
      <w:r w:rsidRPr="00B251AF">
        <w:rPr>
          <w:rFonts w:ascii="Times New Roman" w:eastAsia="Calibri" w:hAnsi="Times New Roman" w:cs="Times New Roman"/>
          <w:b/>
          <w:sz w:val="24"/>
          <w:szCs w:val="24"/>
          <w:lang w:eastAsia="ru-RU"/>
        </w:rPr>
        <w:t>араклия Н.И.Мутавчи о передаче в субаренду земельного участка</w:t>
      </w:r>
    </w:p>
    <w:p w:rsidR="00B251AF" w:rsidRPr="00B251AF" w:rsidRDefault="00B251AF" w:rsidP="00B251AF">
      <w:pPr>
        <w:spacing w:after="0" w:line="240" w:lineRule="auto"/>
        <w:jc w:val="both"/>
        <w:rPr>
          <w:rFonts w:ascii="Times New Roman" w:eastAsia="Calibri" w:hAnsi="Times New Roman" w:cs="Times New Roman"/>
          <w:b/>
          <w:sz w:val="24"/>
          <w:szCs w:val="24"/>
          <w:lang w:eastAsia="ru-RU"/>
        </w:rPr>
      </w:pPr>
    </w:p>
    <w:p w:rsidR="00B251AF" w:rsidRPr="00B251AF" w:rsidRDefault="00B251AF" w:rsidP="00B251AF">
      <w:pPr>
        <w:spacing w:after="0" w:line="240" w:lineRule="auto"/>
        <w:jc w:val="both"/>
        <w:rPr>
          <w:rFonts w:ascii="Times New Roman" w:hAnsi="Times New Roman" w:cs="Times New Roman"/>
          <w:sz w:val="24"/>
          <w:szCs w:val="24"/>
        </w:rPr>
      </w:pPr>
      <w:r w:rsidRPr="00B251AF">
        <w:rPr>
          <w:sz w:val="24"/>
          <w:szCs w:val="24"/>
        </w:rPr>
        <w:tab/>
      </w:r>
      <w:r w:rsidRPr="00B251AF">
        <w:rPr>
          <w:rFonts w:ascii="Times New Roman" w:hAnsi="Times New Roman" w:cs="Times New Roman"/>
          <w:sz w:val="24"/>
          <w:szCs w:val="24"/>
        </w:rPr>
        <w:t xml:space="preserve">05 июня 2018 года в адрес Городского совета Тараклия поступило заявление жительницы г. Тараклия Мутавчи Н.И. (проживающая по адресу: г. Тараклия, ул. Н. Пазарская, 15) о передаче в субаренду земельного участка предприятию </w:t>
      </w:r>
      <w:r w:rsidRPr="00B251AF">
        <w:rPr>
          <w:rFonts w:ascii="Times New Roman" w:hAnsi="Times New Roman" w:cs="Times New Roman"/>
          <w:b/>
          <w:sz w:val="24"/>
          <w:szCs w:val="24"/>
        </w:rPr>
        <w:t>SRL „</w:t>
      </w:r>
      <w:r w:rsidRPr="00B251AF">
        <w:rPr>
          <w:rFonts w:ascii="Times New Roman" w:hAnsi="Times New Roman" w:cs="Times New Roman"/>
          <w:b/>
          <w:sz w:val="24"/>
          <w:szCs w:val="24"/>
          <w:lang w:val="ro-RO"/>
        </w:rPr>
        <w:t>NADIM PRIM</w:t>
      </w:r>
      <w:r w:rsidRPr="00B251AF">
        <w:rPr>
          <w:rFonts w:ascii="Times New Roman" w:hAnsi="Times New Roman" w:cs="Times New Roman"/>
          <w:b/>
          <w:sz w:val="24"/>
          <w:szCs w:val="24"/>
        </w:rPr>
        <w:t>”</w:t>
      </w:r>
      <w:r w:rsidRPr="00B251AF">
        <w:rPr>
          <w:rFonts w:ascii="Times New Roman" w:hAnsi="Times New Roman" w:cs="Times New Roman"/>
          <w:sz w:val="24"/>
          <w:szCs w:val="24"/>
        </w:rPr>
        <w:t>, администратором которого является Мутавчи Наталья, IDNP 2001046200678.</w:t>
      </w:r>
    </w:p>
    <w:p w:rsidR="00B251AF" w:rsidRPr="00B251AF" w:rsidRDefault="00B251AF" w:rsidP="00B251AF">
      <w:pPr>
        <w:spacing w:after="0" w:line="240" w:lineRule="auto"/>
        <w:jc w:val="both"/>
        <w:rPr>
          <w:rFonts w:ascii="Times New Roman" w:hAnsi="Times New Roman" w:cs="Times New Roman"/>
          <w:sz w:val="24"/>
          <w:szCs w:val="24"/>
        </w:rPr>
      </w:pPr>
      <w:r w:rsidRPr="00B251AF">
        <w:rPr>
          <w:rFonts w:ascii="Times New Roman" w:hAnsi="Times New Roman" w:cs="Times New Roman"/>
          <w:sz w:val="24"/>
          <w:szCs w:val="24"/>
        </w:rPr>
        <w:tab/>
        <w:t>Рассмотрев поступившее заявление, Городским Советом Тараклия установлено следующее.</w:t>
      </w:r>
    </w:p>
    <w:p w:rsidR="00B251AF" w:rsidRPr="00B251AF" w:rsidRDefault="00B251AF" w:rsidP="00B251AF">
      <w:pPr>
        <w:spacing w:after="0" w:line="240" w:lineRule="auto"/>
        <w:jc w:val="both"/>
        <w:rPr>
          <w:rFonts w:ascii="Times New Roman" w:hAnsi="Times New Roman" w:cs="Times New Roman"/>
          <w:sz w:val="24"/>
          <w:szCs w:val="24"/>
        </w:rPr>
      </w:pPr>
      <w:r w:rsidRPr="00B251AF">
        <w:rPr>
          <w:rFonts w:ascii="Times New Roman" w:hAnsi="Times New Roman" w:cs="Times New Roman"/>
          <w:sz w:val="24"/>
          <w:szCs w:val="24"/>
        </w:rPr>
        <w:tab/>
        <w:t xml:space="preserve">21 августа 2017 года между Мутавчи Натальей и примэрией г. Тараклия заключен Договор имущественного найма №02/2017, согласно которому первый берет в найм земельный участок </w:t>
      </w:r>
      <w:r w:rsidRPr="00B251AF">
        <w:rPr>
          <w:rFonts w:ascii="Times New Roman" w:hAnsi="Times New Roman" w:cs="Times New Roman"/>
          <w:color w:val="000000"/>
          <w:sz w:val="24"/>
          <w:szCs w:val="24"/>
        </w:rPr>
        <w:t>площадью 0,0404 га, бонитет 65 баллов, с кадастровым №8701216130, расположенный в г</w:t>
      </w:r>
      <w:proofErr w:type="gramStart"/>
      <w:r w:rsidRPr="00B251AF">
        <w:rPr>
          <w:rFonts w:ascii="Times New Roman" w:hAnsi="Times New Roman" w:cs="Times New Roman"/>
          <w:color w:val="000000"/>
          <w:sz w:val="24"/>
          <w:szCs w:val="24"/>
        </w:rPr>
        <w:t>.Т</w:t>
      </w:r>
      <w:proofErr w:type="gramEnd"/>
      <w:r w:rsidRPr="00B251AF">
        <w:rPr>
          <w:rFonts w:ascii="Times New Roman" w:hAnsi="Times New Roman" w:cs="Times New Roman"/>
          <w:color w:val="000000"/>
          <w:sz w:val="24"/>
          <w:szCs w:val="24"/>
        </w:rPr>
        <w:t xml:space="preserve">араклия, по ул. Промышленная б/н, с </w:t>
      </w:r>
      <w:r w:rsidRPr="00B251AF">
        <w:rPr>
          <w:rFonts w:ascii="Times New Roman" w:hAnsi="Times New Roman" w:cs="Times New Roman"/>
          <w:sz w:val="24"/>
          <w:szCs w:val="24"/>
        </w:rPr>
        <w:t>назначением «ре</w:t>
      </w:r>
      <w:r w:rsidRPr="00B251AF">
        <w:rPr>
          <w:rFonts w:ascii="Times New Roman" w:hAnsi="Times New Roman" w:cs="Times New Roman"/>
          <w:sz w:val="24"/>
          <w:szCs w:val="24"/>
          <w:lang w:val="ro-RO"/>
        </w:rPr>
        <w:t xml:space="preserve">ntru </w:t>
      </w:r>
      <w:r w:rsidRPr="00B251AF">
        <w:rPr>
          <w:rFonts w:ascii="Times New Roman" w:hAnsi="Times New Roman" w:cs="Times New Roman"/>
          <w:sz w:val="24"/>
          <w:szCs w:val="24"/>
        </w:rPr>
        <w:t>со</w:t>
      </w:r>
      <w:r w:rsidRPr="00B251AF">
        <w:rPr>
          <w:rFonts w:ascii="Times New Roman" w:hAnsi="Times New Roman" w:cs="Times New Roman"/>
          <w:sz w:val="24"/>
          <w:szCs w:val="24"/>
          <w:lang w:val="ro-RO"/>
        </w:rPr>
        <w:t>nstrucţii</w:t>
      </w:r>
      <w:r w:rsidRPr="00B251AF">
        <w:rPr>
          <w:rFonts w:ascii="Times New Roman" w:hAnsi="Times New Roman" w:cs="Times New Roman"/>
          <w:sz w:val="24"/>
          <w:szCs w:val="24"/>
        </w:rPr>
        <w:t>», сроком на 3 года, с 01.09.2017 по 31.08.2020 года. Данный договор был заключен по результатам публичного аукциона, организованного Аукционной комиссией при Городском Совете Тараклия, в котором заявитель принял участие и приобрел право на заключение договора имущественного найма указанного земельного участка.</w:t>
      </w:r>
    </w:p>
    <w:p w:rsidR="00B251AF" w:rsidRPr="00B251AF" w:rsidRDefault="00B251AF" w:rsidP="00B251AF">
      <w:pPr>
        <w:spacing w:after="0" w:line="240" w:lineRule="auto"/>
        <w:ind w:firstLine="708"/>
        <w:jc w:val="both"/>
        <w:rPr>
          <w:rFonts w:ascii="Times New Roman" w:hAnsi="Times New Roman" w:cs="Times New Roman"/>
          <w:sz w:val="24"/>
          <w:szCs w:val="24"/>
        </w:rPr>
      </w:pPr>
      <w:r w:rsidRPr="00B251AF">
        <w:rPr>
          <w:rFonts w:ascii="Times New Roman" w:hAnsi="Times New Roman" w:cs="Times New Roman"/>
          <w:sz w:val="24"/>
          <w:szCs w:val="24"/>
        </w:rPr>
        <w:t>Рассмотрев заявление Мутавчи Н.И., Городской Совет Тараклия находит его обоснованным и подлежащим удовлетворению по следующим основаниям.</w:t>
      </w:r>
    </w:p>
    <w:p w:rsidR="00B251AF" w:rsidRPr="00B251AF" w:rsidRDefault="00B251AF" w:rsidP="00B251AF">
      <w:pPr>
        <w:spacing w:after="0" w:line="240" w:lineRule="auto"/>
        <w:ind w:firstLine="708"/>
        <w:jc w:val="both"/>
        <w:rPr>
          <w:rFonts w:ascii="Times New Roman" w:hAnsi="Times New Roman" w:cs="Times New Roman"/>
          <w:sz w:val="24"/>
          <w:szCs w:val="24"/>
        </w:rPr>
      </w:pPr>
      <w:r w:rsidRPr="00B251AF">
        <w:rPr>
          <w:rFonts w:ascii="Times New Roman" w:hAnsi="Times New Roman" w:cs="Times New Roman"/>
          <w:sz w:val="24"/>
          <w:szCs w:val="24"/>
        </w:rPr>
        <w:t>Так, в соответствии с ч.(1) ст.894 Гражданского кодекса Республики Молдова №1107-</w:t>
      </w:r>
      <w:r w:rsidRPr="00B251AF">
        <w:rPr>
          <w:rFonts w:ascii="Times New Roman" w:hAnsi="Times New Roman" w:cs="Times New Roman"/>
          <w:color w:val="000000"/>
          <w:sz w:val="24"/>
          <w:szCs w:val="24"/>
        </w:rPr>
        <w:t xml:space="preserve">XV от 06 июня 2002 года </w:t>
      </w:r>
      <w:r w:rsidRPr="00B251AF">
        <w:rPr>
          <w:rFonts w:ascii="Times New Roman" w:hAnsi="Times New Roman" w:cs="Times New Roman"/>
          <w:b/>
          <w:i/>
          <w:sz w:val="24"/>
          <w:szCs w:val="24"/>
          <w:u w:val="single"/>
        </w:rPr>
        <w:t>наниматель вправе</w:t>
      </w:r>
      <w:r w:rsidRPr="00B251AF">
        <w:rPr>
          <w:rFonts w:ascii="Times New Roman" w:hAnsi="Times New Roman" w:cs="Times New Roman"/>
          <w:i/>
          <w:sz w:val="24"/>
          <w:szCs w:val="24"/>
        </w:rPr>
        <w:t xml:space="preserve"> передать нанятую вещь в поднаем или </w:t>
      </w:r>
      <w:r w:rsidRPr="00B251AF">
        <w:rPr>
          <w:rFonts w:ascii="Times New Roman" w:hAnsi="Times New Roman" w:cs="Times New Roman"/>
          <w:b/>
          <w:i/>
          <w:sz w:val="24"/>
          <w:szCs w:val="24"/>
          <w:u w:val="single"/>
        </w:rPr>
        <w:t>уступить наем лишь с согласия наймодателя</w:t>
      </w:r>
      <w:r w:rsidRPr="00B251AF">
        <w:rPr>
          <w:rFonts w:ascii="Times New Roman" w:hAnsi="Times New Roman" w:cs="Times New Roman"/>
          <w:i/>
          <w:sz w:val="24"/>
          <w:szCs w:val="24"/>
        </w:rPr>
        <w:t xml:space="preserve">. В этих целях он обязан сообщить наймодателю о своем намерении и указать имя или наименование и адрес лица, которому он намеревается передать вещь в поднаем или </w:t>
      </w:r>
      <w:r w:rsidRPr="00B251AF">
        <w:rPr>
          <w:rFonts w:ascii="Times New Roman" w:hAnsi="Times New Roman" w:cs="Times New Roman"/>
          <w:b/>
          <w:i/>
          <w:sz w:val="24"/>
          <w:szCs w:val="24"/>
          <w:u w:val="single"/>
        </w:rPr>
        <w:t>уступить наем</w:t>
      </w:r>
      <w:r w:rsidRPr="00B251AF">
        <w:rPr>
          <w:rFonts w:ascii="Times New Roman" w:hAnsi="Times New Roman" w:cs="Times New Roman"/>
          <w:sz w:val="24"/>
          <w:szCs w:val="24"/>
        </w:rPr>
        <w:t>.</w:t>
      </w:r>
    </w:p>
    <w:p w:rsidR="00B251AF" w:rsidRPr="00B251AF" w:rsidRDefault="00B251AF" w:rsidP="00B251AF">
      <w:pPr>
        <w:spacing w:after="0" w:line="240" w:lineRule="auto"/>
        <w:ind w:firstLine="708"/>
        <w:jc w:val="both"/>
        <w:rPr>
          <w:rFonts w:ascii="Times New Roman" w:hAnsi="Times New Roman" w:cs="Times New Roman"/>
          <w:i/>
          <w:sz w:val="24"/>
          <w:szCs w:val="24"/>
        </w:rPr>
      </w:pPr>
      <w:r w:rsidRPr="00B251AF">
        <w:rPr>
          <w:rFonts w:ascii="Times New Roman" w:hAnsi="Times New Roman" w:cs="Times New Roman"/>
          <w:sz w:val="24"/>
          <w:szCs w:val="24"/>
        </w:rPr>
        <w:t xml:space="preserve"> А ч.(2) ст.894 ГК РМ предусматривает, что </w:t>
      </w:r>
      <w:r w:rsidRPr="00B251AF">
        <w:rPr>
          <w:rFonts w:ascii="Times New Roman" w:hAnsi="Times New Roman" w:cs="Times New Roman"/>
          <w:b/>
          <w:i/>
          <w:sz w:val="24"/>
          <w:szCs w:val="24"/>
          <w:u w:val="single"/>
        </w:rPr>
        <w:t>наймодатель не может отказать в согласии на</w:t>
      </w:r>
      <w:r w:rsidRPr="00B251AF">
        <w:rPr>
          <w:rFonts w:ascii="Times New Roman" w:hAnsi="Times New Roman" w:cs="Times New Roman"/>
          <w:i/>
          <w:sz w:val="24"/>
          <w:szCs w:val="24"/>
        </w:rPr>
        <w:t xml:space="preserve"> поднаем нанятой вещи или </w:t>
      </w:r>
      <w:r w:rsidRPr="00B251AF">
        <w:rPr>
          <w:rFonts w:ascii="Times New Roman" w:hAnsi="Times New Roman" w:cs="Times New Roman"/>
          <w:b/>
          <w:i/>
          <w:sz w:val="24"/>
          <w:szCs w:val="24"/>
          <w:u w:val="single"/>
        </w:rPr>
        <w:t>уступку найма</w:t>
      </w:r>
      <w:r w:rsidRPr="00B251AF">
        <w:rPr>
          <w:rFonts w:ascii="Times New Roman" w:hAnsi="Times New Roman" w:cs="Times New Roman"/>
          <w:i/>
          <w:sz w:val="24"/>
          <w:szCs w:val="24"/>
        </w:rPr>
        <w:t xml:space="preserve">, если после заключения договора найма у нанимателя возник законный интерес предоставить вещь полностью или частично третьему лицу. Это правило не применяется, если третье лицо не внушает доверия или нанятое помещение становится перенаселенным либо если по другим обоснованным причинам от наймодателя нельзя требовать поднайма или </w:t>
      </w:r>
      <w:r w:rsidRPr="00B251AF">
        <w:rPr>
          <w:rFonts w:ascii="Times New Roman" w:hAnsi="Times New Roman" w:cs="Times New Roman"/>
          <w:b/>
          <w:i/>
          <w:sz w:val="24"/>
          <w:szCs w:val="24"/>
          <w:u w:val="single"/>
        </w:rPr>
        <w:t>уступки найма</w:t>
      </w:r>
      <w:r w:rsidRPr="00B251AF">
        <w:rPr>
          <w:rFonts w:ascii="Times New Roman" w:hAnsi="Times New Roman" w:cs="Times New Roman"/>
          <w:i/>
          <w:sz w:val="24"/>
          <w:szCs w:val="24"/>
        </w:rPr>
        <w:t>.</w:t>
      </w:r>
    </w:p>
    <w:p w:rsidR="00B251AF" w:rsidRPr="00B251AF" w:rsidRDefault="00B251AF" w:rsidP="00B251AF">
      <w:pPr>
        <w:spacing w:after="0" w:line="240" w:lineRule="auto"/>
        <w:ind w:firstLine="708"/>
        <w:jc w:val="both"/>
        <w:rPr>
          <w:rFonts w:ascii="Times New Roman" w:hAnsi="Times New Roman" w:cs="Times New Roman"/>
          <w:sz w:val="24"/>
          <w:szCs w:val="24"/>
        </w:rPr>
      </w:pPr>
      <w:r w:rsidRPr="00B251AF">
        <w:rPr>
          <w:rFonts w:ascii="Times New Roman" w:hAnsi="Times New Roman" w:cs="Times New Roman"/>
          <w:sz w:val="24"/>
          <w:szCs w:val="24"/>
        </w:rPr>
        <w:t xml:space="preserve">Согласно ч.(3) ст.911 ГК РМ </w:t>
      </w:r>
      <w:r w:rsidRPr="00B251AF">
        <w:rPr>
          <w:rFonts w:ascii="Times New Roman" w:hAnsi="Times New Roman" w:cs="Times New Roman"/>
          <w:i/>
          <w:sz w:val="24"/>
          <w:szCs w:val="24"/>
        </w:rPr>
        <w:t>к договору аренды применяются соответствующим образом положения об имущественном найме в той мере, в которой настоящей главой не предусмотрено иное</w:t>
      </w:r>
      <w:r w:rsidRPr="00B251AF">
        <w:rPr>
          <w:rFonts w:ascii="Times New Roman" w:hAnsi="Times New Roman" w:cs="Times New Roman"/>
          <w:sz w:val="24"/>
          <w:szCs w:val="24"/>
        </w:rPr>
        <w:t xml:space="preserve">. У городского совета Тараклия нет оснований, которые подорвали бы его доверие к </w:t>
      </w:r>
      <w:r w:rsidRPr="00B251AF">
        <w:rPr>
          <w:rFonts w:ascii="Times New Roman" w:hAnsi="Times New Roman" w:cs="Times New Roman"/>
          <w:b/>
          <w:sz w:val="24"/>
          <w:szCs w:val="24"/>
        </w:rPr>
        <w:t xml:space="preserve">SRL „ </w:t>
      </w:r>
      <w:r w:rsidRPr="00B251AF">
        <w:rPr>
          <w:rFonts w:ascii="Times New Roman" w:hAnsi="Times New Roman" w:cs="Times New Roman"/>
          <w:b/>
          <w:sz w:val="24"/>
          <w:szCs w:val="24"/>
          <w:lang w:val="ro-RO"/>
        </w:rPr>
        <w:t>NADIM PRIM</w:t>
      </w:r>
      <w:r w:rsidRPr="00B251AF">
        <w:rPr>
          <w:rFonts w:ascii="Times New Roman" w:hAnsi="Times New Roman" w:cs="Times New Roman"/>
          <w:b/>
          <w:sz w:val="24"/>
          <w:szCs w:val="24"/>
        </w:rPr>
        <w:t>”</w:t>
      </w:r>
      <w:r w:rsidRPr="00B251AF">
        <w:rPr>
          <w:rFonts w:ascii="Times New Roman" w:hAnsi="Times New Roman" w:cs="Times New Roman"/>
          <w:sz w:val="24"/>
          <w:szCs w:val="24"/>
        </w:rPr>
        <w:t xml:space="preserve"> ф/к 1016603003538.</w:t>
      </w:r>
    </w:p>
    <w:p w:rsidR="00B251AF" w:rsidRPr="00B251AF" w:rsidRDefault="00B251AF" w:rsidP="00B251AF">
      <w:pPr>
        <w:spacing w:after="0" w:line="240" w:lineRule="auto"/>
        <w:ind w:firstLine="708"/>
        <w:jc w:val="both"/>
        <w:rPr>
          <w:rFonts w:ascii="Times New Roman" w:hAnsi="Times New Roman" w:cs="Times New Roman"/>
          <w:sz w:val="24"/>
          <w:szCs w:val="24"/>
        </w:rPr>
      </w:pPr>
      <w:r w:rsidRPr="00B251AF">
        <w:rPr>
          <w:rFonts w:ascii="Times New Roman" w:hAnsi="Times New Roman" w:cs="Times New Roman"/>
          <w:sz w:val="24"/>
          <w:szCs w:val="24"/>
        </w:rPr>
        <w:lastRenderedPageBreak/>
        <w:t xml:space="preserve">Таким образом, Городской Совет Тараклия не возражает против передачи Н.И. Мутавчи в субаренду </w:t>
      </w:r>
      <w:r w:rsidRPr="00B251AF">
        <w:rPr>
          <w:rFonts w:ascii="Times New Roman" w:hAnsi="Times New Roman" w:cs="Times New Roman"/>
          <w:b/>
          <w:sz w:val="24"/>
          <w:szCs w:val="24"/>
        </w:rPr>
        <w:t>SRL „</w:t>
      </w:r>
      <w:r w:rsidRPr="00B251AF">
        <w:rPr>
          <w:rFonts w:ascii="Times New Roman" w:hAnsi="Times New Roman" w:cs="Times New Roman"/>
          <w:b/>
          <w:sz w:val="24"/>
          <w:szCs w:val="24"/>
          <w:lang w:val="ro-RO"/>
        </w:rPr>
        <w:t>NADIM PRIM</w:t>
      </w:r>
      <w:r w:rsidRPr="00B251AF">
        <w:rPr>
          <w:rFonts w:ascii="Times New Roman" w:hAnsi="Times New Roman" w:cs="Times New Roman"/>
          <w:b/>
          <w:sz w:val="24"/>
          <w:szCs w:val="24"/>
        </w:rPr>
        <w:t xml:space="preserve">” </w:t>
      </w:r>
      <w:r w:rsidRPr="00B251AF">
        <w:rPr>
          <w:rFonts w:ascii="Times New Roman" w:hAnsi="Times New Roman" w:cs="Times New Roman"/>
          <w:sz w:val="24"/>
          <w:szCs w:val="24"/>
        </w:rPr>
        <w:t>ф/к1016603003538 права найма вышеуказанного участка.</w:t>
      </w:r>
    </w:p>
    <w:p w:rsidR="00B251AF" w:rsidRPr="00B251AF" w:rsidRDefault="00B251AF" w:rsidP="00B251AF">
      <w:pPr>
        <w:spacing w:after="0" w:line="240" w:lineRule="auto"/>
        <w:ind w:firstLine="708"/>
        <w:jc w:val="both"/>
        <w:rPr>
          <w:rFonts w:ascii="Times New Roman" w:hAnsi="Times New Roman" w:cs="Times New Roman"/>
          <w:sz w:val="24"/>
          <w:szCs w:val="24"/>
        </w:rPr>
      </w:pPr>
      <w:r w:rsidRPr="00B251AF">
        <w:rPr>
          <w:rFonts w:ascii="Times New Roman" w:hAnsi="Times New Roman" w:cs="Times New Roman"/>
          <w:sz w:val="24"/>
          <w:szCs w:val="24"/>
        </w:rPr>
        <w:t xml:space="preserve">На основании изложенного, ст.ст.19 (2), 14 (2) </w:t>
      </w:r>
      <w:r w:rsidRPr="00B251AF">
        <w:rPr>
          <w:rFonts w:ascii="Times New Roman" w:hAnsi="Times New Roman" w:cs="Times New Roman"/>
          <w:sz w:val="24"/>
          <w:szCs w:val="24"/>
          <w:lang w:val="de-CH"/>
        </w:rPr>
        <w:t>b</w:t>
      </w:r>
      <w:r w:rsidRPr="00B251AF">
        <w:rPr>
          <w:rFonts w:ascii="Times New Roman" w:hAnsi="Times New Roman" w:cs="Times New Roman"/>
          <w:sz w:val="24"/>
          <w:szCs w:val="24"/>
        </w:rPr>
        <w:t xml:space="preserve">), </w:t>
      </w:r>
      <w:r w:rsidRPr="00B251AF">
        <w:rPr>
          <w:rFonts w:ascii="Times New Roman" w:hAnsi="Times New Roman" w:cs="Times New Roman"/>
          <w:sz w:val="24"/>
          <w:szCs w:val="24"/>
          <w:lang w:val="ro-RO"/>
        </w:rPr>
        <w:t>z</w:t>
      </w:r>
      <w:r w:rsidRPr="00B251AF">
        <w:rPr>
          <w:rFonts w:ascii="Times New Roman" w:hAnsi="Times New Roman" w:cs="Times New Roman"/>
          <w:sz w:val="24"/>
          <w:szCs w:val="24"/>
        </w:rPr>
        <w:t>) Закона Республики Молдова о местном публичном управлении №436-</w:t>
      </w:r>
      <w:r w:rsidRPr="00B251AF">
        <w:rPr>
          <w:rFonts w:ascii="Times New Roman" w:hAnsi="Times New Roman" w:cs="Times New Roman"/>
          <w:color w:val="000000"/>
          <w:sz w:val="24"/>
          <w:szCs w:val="24"/>
        </w:rPr>
        <w:t>XVI</w:t>
      </w:r>
      <w:r w:rsidRPr="00B251AF">
        <w:rPr>
          <w:rFonts w:ascii="Times New Roman" w:hAnsi="Times New Roman" w:cs="Times New Roman"/>
          <w:sz w:val="24"/>
          <w:szCs w:val="24"/>
        </w:rPr>
        <w:t xml:space="preserve"> от 28 декабря 2006 года, </w:t>
      </w:r>
      <w:r w:rsidRPr="00B251AF">
        <w:rPr>
          <w:rFonts w:ascii="Times New Roman" w:hAnsi="Times New Roman" w:cs="Times New Roman"/>
          <w:color w:val="000000"/>
          <w:sz w:val="24"/>
          <w:szCs w:val="24"/>
        </w:rPr>
        <w:t xml:space="preserve">ст.9 (2) </w:t>
      </w:r>
      <w:r w:rsidRPr="00B251AF">
        <w:rPr>
          <w:rFonts w:ascii="Times New Roman" w:hAnsi="Times New Roman" w:cs="Times New Roman"/>
          <w:color w:val="000000"/>
          <w:sz w:val="24"/>
          <w:szCs w:val="24"/>
          <w:lang w:val="en-US"/>
        </w:rPr>
        <w:t>h</w:t>
      </w:r>
      <w:r w:rsidRPr="00B251AF">
        <w:rPr>
          <w:rFonts w:ascii="Times New Roman" w:hAnsi="Times New Roman" w:cs="Times New Roman"/>
          <w:color w:val="000000"/>
          <w:sz w:val="24"/>
          <w:szCs w:val="24"/>
        </w:rPr>
        <w:t>) Закона №121-XVI от 4 мая 2007 года об управлении публичной собственностью и ее разгосударствлении, </w:t>
      </w:r>
    </w:p>
    <w:p w:rsidR="00B251AF" w:rsidRPr="00B251AF" w:rsidRDefault="00B251AF" w:rsidP="00B251AF">
      <w:pPr>
        <w:spacing w:after="0" w:line="240" w:lineRule="auto"/>
        <w:ind w:firstLine="708"/>
        <w:jc w:val="both"/>
        <w:rPr>
          <w:rFonts w:ascii="Times New Roman" w:hAnsi="Times New Roman" w:cs="Times New Roman"/>
          <w:color w:val="000000"/>
          <w:sz w:val="24"/>
          <w:szCs w:val="24"/>
        </w:rPr>
      </w:pPr>
      <w:r w:rsidRPr="00B251AF">
        <w:rPr>
          <w:rFonts w:ascii="Times New Roman" w:hAnsi="Times New Roman" w:cs="Times New Roman"/>
          <w:sz w:val="24"/>
          <w:szCs w:val="24"/>
        </w:rPr>
        <w:t>руководствуясь ч.(1) ст.894, ч.(3) ст.911 Гражданского кодекса Республики Молдова №1107-</w:t>
      </w:r>
      <w:r w:rsidRPr="00B251AF">
        <w:rPr>
          <w:rFonts w:ascii="Times New Roman" w:hAnsi="Times New Roman" w:cs="Times New Roman"/>
          <w:color w:val="000000"/>
          <w:sz w:val="24"/>
          <w:szCs w:val="24"/>
        </w:rPr>
        <w:t xml:space="preserve">XV от 06 июня 2002 года, </w:t>
      </w:r>
    </w:p>
    <w:p w:rsidR="00B251AF" w:rsidRDefault="00B251AF" w:rsidP="00B251AF">
      <w:pPr>
        <w:spacing w:after="0" w:line="240" w:lineRule="auto"/>
        <w:ind w:firstLine="567"/>
        <w:jc w:val="both"/>
        <w:rPr>
          <w:rFonts w:ascii="Times New Roman" w:eastAsia="Times New Roman" w:hAnsi="Times New Roman" w:cs="Times New Roman"/>
          <w:sz w:val="24"/>
          <w:szCs w:val="24"/>
          <w:lang w:eastAsia="ru-RU"/>
        </w:rPr>
      </w:pPr>
      <w:r w:rsidRPr="00B251AF">
        <w:rPr>
          <w:rFonts w:ascii="Times New Roman" w:hAnsi="Times New Roman" w:cs="Times New Roman"/>
          <w:sz w:val="24"/>
          <w:szCs w:val="24"/>
        </w:rPr>
        <w:t xml:space="preserve">рассмотрев представленную информацию </w:t>
      </w:r>
      <w:r w:rsidRPr="00B251AF">
        <w:rPr>
          <w:rFonts w:ascii="Times New Roman" w:eastAsia="Times New Roman" w:hAnsi="Times New Roman" w:cs="Times New Roman"/>
          <w:sz w:val="24"/>
          <w:szCs w:val="24"/>
          <w:lang w:eastAsia="ru-RU"/>
        </w:rPr>
        <w:t xml:space="preserve">и заключение </w:t>
      </w:r>
      <w:r w:rsidRPr="00B251AF">
        <w:rPr>
          <w:rFonts w:ascii="Times New Roman" w:eastAsia="Times New Roman" w:hAnsi="Times New Roman" w:cs="Times New Roman"/>
          <w:color w:val="000000"/>
          <w:sz w:val="24"/>
          <w:szCs w:val="24"/>
          <w:lang w:eastAsia="ru-RU"/>
        </w:rPr>
        <w:t>специализированных консультативных комиссий по</w:t>
      </w:r>
      <w:r w:rsidRPr="00B251AF">
        <w:rPr>
          <w:rFonts w:ascii="Times New Roman" w:eastAsia="Times New Roman" w:hAnsi="Times New Roman" w:cs="Times New Roman"/>
          <w:sz w:val="24"/>
          <w:szCs w:val="24"/>
          <w:lang w:eastAsia="ru-RU"/>
        </w:rPr>
        <w:t xml:space="preserve"> </w:t>
      </w:r>
      <w:r w:rsidRPr="00B251AF">
        <w:rPr>
          <w:rFonts w:ascii="Times New Roman" w:eastAsia="Times New Roman" w:hAnsi="Times New Roman" w:cs="Times New Roman"/>
          <w:color w:val="000000"/>
          <w:sz w:val="24"/>
          <w:szCs w:val="24"/>
          <w:lang w:eastAsia="ru-RU"/>
        </w:rPr>
        <w:t>промышленности, строительству, транспорту, связи, коммунальному хозяйству</w:t>
      </w:r>
      <w:r w:rsidRPr="00B251AF">
        <w:rPr>
          <w:rFonts w:ascii="Times New Roman" w:eastAsia="Times New Roman" w:hAnsi="Times New Roman" w:cs="Times New Roman"/>
          <w:sz w:val="24"/>
          <w:szCs w:val="24"/>
          <w:lang w:eastAsia="ru-RU"/>
        </w:rPr>
        <w:t xml:space="preserve">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16 июля  2018 года, Городской Совет Тараклия,</w:t>
      </w:r>
    </w:p>
    <w:p w:rsidR="00AA35D0" w:rsidRPr="00B251AF" w:rsidRDefault="00AA35D0" w:rsidP="00B251AF">
      <w:pPr>
        <w:spacing w:after="0" w:line="240" w:lineRule="auto"/>
        <w:ind w:firstLine="567"/>
        <w:jc w:val="both"/>
        <w:rPr>
          <w:rFonts w:ascii="Times New Roman" w:eastAsia="Times New Roman" w:hAnsi="Times New Roman" w:cs="Times New Roman"/>
          <w:sz w:val="24"/>
          <w:szCs w:val="24"/>
          <w:lang w:eastAsia="ru-RU"/>
        </w:rPr>
      </w:pPr>
    </w:p>
    <w:p w:rsidR="00B251AF" w:rsidRDefault="00B251AF" w:rsidP="00B251AF">
      <w:pPr>
        <w:spacing w:after="0" w:line="240" w:lineRule="auto"/>
        <w:jc w:val="center"/>
        <w:rPr>
          <w:rFonts w:ascii="Times New Roman" w:hAnsi="Times New Roman" w:cs="Times New Roman"/>
          <w:b/>
          <w:sz w:val="24"/>
          <w:szCs w:val="24"/>
        </w:rPr>
      </w:pPr>
      <w:r w:rsidRPr="00B251AF">
        <w:rPr>
          <w:rFonts w:ascii="Times New Roman" w:hAnsi="Times New Roman" w:cs="Times New Roman"/>
          <w:b/>
          <w:sz w:val="24"/>
          <w:szCs w:val="24"/>
        </w:rPr>
        <w:t>РЕШИЛ:</w:t>
      </w:r>
    </w:p>
    <w:p w:rsidR="00AA35D0" w:rsidRPr="00B251AF" w:rsidRDefault="00AA35D0" w:rsidP="00B251AF">
      <w:pPr>
        <w:spacing w:after="0" w:line="240" w:lineRule="auto"/>
        <w:jc w:val="center"/>
        <w:rPr>
          <w:rFonts w:ascii="Times New Roman" w:hAnsi="Times New Roman" w:cs="Times New Roman"/>
          <w:b/>
          <w:sz w:val="24"/>
          <w:szCs w:val="24"/>
        </w:rPr>
      </w:pPr>
    </w:p>
    <w:p w:rsidR="00B251AF" w:rsidRPr="00262C2F" w:rsidRDefault="00B251AF" w:rsidP="00B251AF">
      <w:pPr>
        <w:numPr>
          <w:ilvl w:val="0"/>
          <w:numId w:val="22"/>
        </w:numPr>
        <w:tabs>
          <w:tab w:val="num" w:pos="540"/>
        </w:tabs>
        <w:spacing w:after="0" w:line="240" w:lineRule="auto"/>
        <w:ind w:left="540" w:hanging="540"/>
        <w:jc w:val="both"/>
        <w:rPr>
          <w:rFonts w:ascii="Times New Roman" w:hAnsi="Times New Roman" w:cs="Times New Roman"/>
          <w:b/>
          <w:sz w:val="24"/>
          <w:szCs w:val="24"/>
        </w:rPr>
      </w:pPr>
      <w:r w:rsidRPr="00262C2F">
        <w:rPr>
          <w:rFonts w:ascii="Times New Roman" w:hAnsi="Times New Roman" w:cs="Times New Roman"/>
          <w:b/>
          <w:sz w:val="24"/>
          <w:szCs w:val="24"/>
        </w:rPr>
        <w:t>Принять к рассмотрению</w:t>
      </w:r>
      <w:r w:rsidRPr="00B251AF">
        <w:rPr>
          <w:rFonts w:ascii="Times New Roman" w:hAnsi="Times New Roman" w:cs="Times New Roman"/>
          <w:sz w:val="24"/>
          <w:szCs w:val="24"/>
        </w:rPr>
        <w:t xml:space="preserve"> заявление жительницы г. Тараклия Н.И. Мутавчи.</w:t>
      </w:r>
      <w:r w:rsidR="00262C2F">
        <w:rPr>
          <w:rFonts w:ascii="Times New Roman" w:hAnsi="Times New Roman" w:cs="Times New Roman"/>
          <w:sz w:val="24"/>
          <w:szCs w:val="24"/>
        </w:rPr>
        <w:t xml:space="preserve"> </w:t>
      </w:r>
      <w:r w:rsidR="00262C2F" w:rsidRPr="00262C2F">
        <w:rPr>
          <w:rFonts w:ascii="Times New Roman" w:hAnsi="Times New Roman" w:cs="Times New Roman"/>
          <w:b/>
          <w:sz w:val="24"/>
          <w:szCs w:val="24"/>
        </w:rPr>
        <w:t>Приложение 1.</w:t>
      </w:r>
    </w:p>
    <w:p w:rsidR="00B251AF" w:rsidRPr="00B251AF" w:rsidRDefault="00B251AF" w:rsidP="00B251AF">
      <w:pPr>
        <w:spacing w:after="0" w:line="240" w:lineRule="auto"/>
        <w:ind w:left="540"/>
        <w:jc w:val="both"/>
        <w:rPr>
          <w:rFonts w:ascii="Times New Roman" w:hAnsi="Times New Roman" w:cs="Times New Roman"/>
          <w:sz w:val="24"/>
          <w:szCs w:val="24"/>
        </w:rPr>
      </w:pPr>
    </w:p>
    <w:p w:rsidR="00B251AF" w:rsidRDefault="00B251AF" w:rsidP="00B251AF">
      <w:pPr>
        <w:numPr>
          <w:ilvl w:val="0"/>
          <w:numId w:val="22"/>
        </w:numPr>
        <w:tabs>
          <w:tab w:val="num" w:pos="540"/>
        </w:tabs>
        <w:spacing w:after="0" w:line="240" w:lineRule="auto"/>
        <w:ind w:left="540" w:hanging="540"/>
        <w:jc w:val="both"/>
        <w:rPr>
          <w:rFonts w:ascii="Times New Roman" w:hAnsi="Times New Roman" w:cs="Times New Roman"/>
          <w:sz w:val="24"/>
          <w:szCs w:val="24"/>
        </w:rPr>
      </w:pPr>
      <w:proofErr w:type="gramStart"/>
      <w:r w:rsidRPr="00B251AF">
        <w:rPr>
          <w:rFonts w:ascii="Times New Roman" w:hAnsi="Times New Roman" w:cs="Times New Roman"/>
          <w:b/>
          <w:sz w:val="24"/>
          <w:szCs w:val="24"/>
        </w:rPr>
        <w:t>Удовлетворить</w:t>
      </w:r>
      <w:r w:rsidRPr="00B251AF">
        <w:rPr>
          <w:rFonts w:ascii="Times New Roman" w:hAnsi="Times New Roman" w:cs="Times New Roman"/>
          <w:sz w:val="24"/>
          <w:szCs w:val="24"/>
        </w:rPr>
        <w:t xml:space="preserve"> заявление Н.И. Мутавчи и разрешить Мутавчи Наталье Ивановне сдать в субаренду земельный участок с кадастровым №8701216130 на основании договора имущественного найма №02/2017 от 21.08.2017 года, в пользу </w:t>
      </w:r>
      <w:r w:rsidRPr="00B251AF">
        <w:rPr>
          <w:rFonts w:ascii="Times New Roman" w:hAnsi="Times New Roman" w:cs="Times New Roman"/>
          <w:b/>
          <w:sz w:val="24"/>
          <w:szCs w:val="24"/>
        </w:rPr>
        <w:t>SRL „</w:t>
      </w:r>
      <w:r w:rsidRPr="00B251AF">
        <w:rPr>
          <w:rFonts w:ascii="Times New Roman" w:hAnsi="Times New Roman" w:cs="Times New Roman"/>
          <w:b/>
          <w:sz w:val="24"/>
          <w:szCs w:val="24"/>
          <w:lang w:val="ro-RO"/>
        </w:rPr>
        <w:t>NADIM PRIM</w:t>
      </w:r>
      <w:r w:rsidRPr="00B251AF">
        <w:rPr>
          <w:rFonts w:ascii="Times New Roman" w:hAnsi="Times New Roman" w:cs="Times New Roman"/>
          <w:b/>
          <w:sz w:val="24"/>
          <w:szCs w:val="24"/>
        </w:rPr>
        <w:t xml:space="preserve">” </w:t>
      </w:r>
      <w:r w:rsidRPr="00B251AF">
        <w:rPr>
          <w:rFonts w:ascii="Times New Roman" w:hAnsi="Times New Roman" w:cs="Times New Roman"/>
          <w:sz w:val="24"/>
          <w:szCs w:val="24"/>
        </w:rPr>
        <w:t>ф/к1016603003538 на условиях, предусмотренных Договором имущественного найма № 02/2017 от 21.08.2017 г. и предоставить в примэрию г. Тараклия соответствующий договор субаренды между вышеуказанными сторонами.</w:t>
      </w:r>
      <w:proofErr w:type="gramEnd"/>
    </w:p>
    <w:p w:rsidR="00B251AF" w:rsidRPr="00B251AF" w:rsidRDefault="00B251AF" w:rsidP="00B251AF">
      <w:pPr>
        <w:spacing w:after="0" w:line="240" w:lineRule="auto"/>
        <w:jc w:val="both"/>
        <w:rPr>
          <w:rFonts w:ascii="Times New Roman" w:hAnsi="Times New Roman" w:cs="Times New Roman"/>
          <w:sz w:val="24"/>
          <w:szCs w:val="24"/>
        </w:rPr>
      </w:pPr>
    </w:p>
    <w:p w:rsidR="00B251AF" w:rsidRPr="00B251AF" w:rsidRDefault="00B251AF" w:rsidP="00B251AF">
      <w:pPr>
        <w:numPr>
          <w:ilvl w:val="0"/>
          <w:numId w:val="22"/>
        </w:numPr>
        <w:tabs>
          <w:tab w:val="clear" w:pos="928"/>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B251AF">
        <w:rPr>
          <w:rFonts w:ascii="Times New Roman" w:eastAsia="Times New Roman" w:hAnsi="Times New Roman" w:cs="Times New Roman"/>
          <w:sz w:val="24"/>
          <w:szCs w:val="24"/>
          <w:lang w:eastAsia="ru-RU"/>
        </w:rPr>
        <w:t>Примару г</w:t>
      </w:r>
      <w:proofErr w:type="gramStart"/>
      <w:r w:rsidRPr="00B251AF">
        <w:rPr>
          <w:rFonts w:ascii="Times New Roman" w:eastAsia="Times New Roman" w:hAnsi="Times New Roman" w:cs="Times New Roman"/>
          <w:sz w:val="24"/>
          <w:szCs w:val="24"/>
          <w:lang w:eastAsia="ru-RU"/>
        </w:rPr>
        <w:t>.Т</w:t>
      </w:r>
      <w:proofErr w:type="gramEnd"/>
      <w:r w:rsidRPr="00B251AF">
        <w:rPr>
          <w:rFonts w:ascii="Times New Roman" w:eastAsia="Times New Roman" w:hAnsi="Times New Roman" w:cs="Times New Roman"/>
          <w:sz w:val="24"/>
          <w:szCs w:val="24"/>
          <w:lang w:eastAsia="ru-RU"/>
        </w:rPr>
        <w:t>араклия С.Филипову обеспечить исполнение решения.</w:t>
      </w:r>
    </w:p>
    <w:p w:rsidR="00B251AF" w:rsidRPr="00B251AF" w:rsidRDefault="00B251AF" w:rsidP="00B251AF">
      <w:pPr>
        <w:tabs>
          <w:tab w:val="center" w:pos="4677"/>
          <w:tab w:val="left" w:pos="7900"/>
        </w:tabs>
        <w:spacing w:after="0" w:line="240" w:lineRule="auto"/>
        <w:contextualSpacing/>
        <w:jc w:val="both"/>
        <w:outlineLvl w:val="0"/>
        <w:rPr>
          <w:rFonts w:ascii="Times New Roman" w:hAnsi="Times New Roman" w:cs="Times New Roman"/>
          <w:sz w:val="24"/>
          <w:szCs w:val="24"/>
        </w:rPr>
      </w:pPr>
    </w:p>
    <w:p w:rsidR="00B251AF" w:rsidRPr="00B251AF" w:rsidRDefault="00B251AF" w:rsidP="00B251AF">
      <w:pPr>
        <w:numPr>
          <w:ilvl w:val="0"/>
          <w:numId w:val="22"/>
        </w:numPr>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B251AF">
        <w:rPr>
          <w:rFonts w:ascii="Times New Roman" w:eastAsia="Calibri"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B251AF" w:rsidRPr="00B251AF" w:rsidRDefault="00B251AF" w:rsidP="00B251AF">
      <w:pPr>
        <w:spacing w:after="0" w:line="240" w:lineRule="auto"/>
        <w:jc w:val="both"/>
        <w:rPr>
          <w:rFonts w:ascii="Times New Roman" w:hAnsi="Times New Roman" w:cs="Times New Roman"/>
          <w:b/>
          <w:sz w:val="24"/>
          <w:szCs w:val="24"/>
        </w:rPr>
      </w:pPr>
    </w:p>
    <w:p w:rsidR="00B251AF" w:rsidRPr="00B251AF" w:rsidRDefault="00B251AF" w:rsidP="00B251AF">
      <w:pPr>
        <w:spacing w:after="0" w:line="240" w:lineRule="auto"/>
        <w:jc w:val="both"/>
        <w:rPr>
          <w:rFonts w:ascii="Times New Roman" w:hAnsi="Times New Roman" w:cs="Times New Roman"/>
          <w:b/>
          <w:sz w:val="24"/>
          <w:szCs w:val="24"/>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Pr="00B251AF" w:rsidRDefault="00226F31"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61"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1008" behindDoc="1" locked="0" layoutInCell="1" allowOverlap="1" wp14:anchorId="6A146759" wp14:editId="2BCDB18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62"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№07/25</w:t>
      </w:r>
    </w:p>
    <w:p w:rsidR="00B251AF" w:rsidRDefault="00B251AF" w:rsidP="00C33838">
      <w:pPr>
        <w:spacing w:after="0" w:line="240" w:lineRule="auto"/>
        <w:jc w:val="both"/>
        <w:rPr>
          <w:rFonts w:ascii="Times New Roman" w:eastAsia="Calibri" w:hAnsi="Times New Roman" w:cs="Times New Roman"/>
          <w:sz w:val="24"/>
          <w:szCs w:val="24"/>
          <w:lang w:eastAsia="ru-RU"/>
        </w:rPr>
      </w:pPr>
    </w:p>
    <w:p w:rsidR="00B251AF" w:rsidRPr="00B251AF" w:rsidRDefault="00B251AF" w:rsidP="00B251AF">
      <w:pPr>
        <w:spacing w:after="0" w:line="240" w:lineRule="auto"/>
        <w:jc w:val="both"/>
        <w:rPr>
          <w:rFonts w:ascii="Times New Roman" w:hAnsi="Times New Roman" w:cs="Times New Roman"/>
          <w:b/>
          <w:sz w:val="24"/>
          <w:szCs w:val="24"/>
        </w:rPr>
      </w:pPr>
      <w:r w:rsidRPr="00B251AF">
        <w:rPr>
          <w:rFonts w:ascii="Times New Roman" w:hAnsi="Times New Roman" w:cs="Times New Roman"/>
          <w:b/>
          <w:sz w:val="24"/>
          <w:szCs w:val="24"/>
        </w:rPr>
        <w:t xml:space="preserve">О рассмотрении заключения судоисполнителя «о возбуждении исполнительного производства» по гражданскому делу по иску </w:t>
      </w:r>
      <w:r w:rsidRPr="00B251AF">
        <w:rPr>
          <w:rFonts w:ascii="Times New Roman" w:hAnsi="Times New Roman" w:cs="Times New Roman"/>
          <w:b/>
          <w:sz w:val="24"/>
          <w:szCs w:val="24"/>
          <w:lang w:val="ro-RO"/>
        </w:rPr>
        <w:t>„</w:t>
      </w:r>
      <w:r w:rsidRPr="00B251AF">
        <w:rPr>
          <w:rFonts w:ascii="Times New Roman" w:hAnsi="Times New Roman" w:cs="Times New Roman"/>
          <w:b/>
          <w:sz w:val="24"/>
          <w:szCs w:val="24"/>
          <w:lang w:val="en-US"/>
        </w:rPr>
        <w:t>Valec</w:t>
      </w:r>
      <w:r w:rsidRPr="00B251AF">
        <w:rPr>
          <w:rFonts w:ascii="Times New Roman" w:hAnsi="Times New Roman" w:cs="Times New Roman"/>
          <w:b/>
          <w:sz w:val="24"/>
          <w:szCs w:val="24"/>
        </w:rPr>
        <w:t xml:space="preserve"> </w:t>
      </w:r>
      <w:r w:rsidRPr="00B251AF">
        <w:rPr>
          <w:rFonts w:ascii="Times New Roman" w:hAnsi="Times New Roman" w:cs="Times New Roman"/>
          <w:b/>
          <w:sz w:val="24"/>
          <w:szCs w:val="24"/>
          <w:lang w:val="en-US"/>
        </w:rPr>
        <w:t>VVV</w:t>
      </w:r>
      <w:r w:rsidRPr="00B251AF">
        <w:rPr>
          <w:rFonts w:ascii="Times New Roman" w:hAnsi="Times New Roman" w:cs="Times New Roman"/>
          <w:b/>
          <w:sz w:val="24"/>
          <w:szCs w:val="24"/>
          <w:lang w:val="ro-RO"/>
        </w:rPr>
        <w:t xml:space="preserve">” </w:t>
      </w:r>
      <w:r w:rsidRPr="00B251AF">
        <w:rPr>
          <w:rFonts w:ascii="Times New Roman" w:hAnsi="Times New Roman" w:cs="Times New Roman"/>
          <w:b/>
          <w:sz w:val="24"/>
          <w:szCs w:val="24"/>
          <w:lang w:val="en-US"/>
        </w:rPr>
        <w:t>SRL</w:t>
      </w:r>
      <w:r w:rsidRPr="00B251AF">
        <w:rPr>
          <w:rFonts w:ascii="Times New Roman" w:hAnsi="Times New Roman" w:cs="Times New Roman"/>
          <w:b/>
          <w:sz w:val="24"/>
          <w:szCs w:val="24"/>
        </w:rPr>
        <w:t xml:space="preserve"> к Городскому Совету Тараклия</w:t>
      </w:r>
    </w:p>
    <w:p w:rsidR="00B251AF" w:rsidRPr="00B251AF" w:rsidRDefault="00B251AF" w:rsidP="00B251AF">
      <w:pPr>
        <w:spacing w:after="0" w:line="240" w:lineRule="auto"/>
        <w:jc w:val="both"/>
        <w:rPr>
          <w:rFonts w:ascii="Times New Roman" w:hAnsi="Times New Roman" w:cs="Times New Roman"/>
          <w:b/>
          <w:sz w:val="24"/>
          <w:szCs w:val="24"/>
        </w:rPr>
      </w:pPr>
    </w:p>
    <w:p w:rsidR="00B251AF" w:rsidRPr="00B251AF" w:rsidRDefault="00B251AF" w:rsidP="00B251AF">
      <w:pPr>
        <w:spacing w:after="0" w:line="240" w:lineRule="auto"/>
        <w:ind w:right="-1" w:firstLine="540"/>
        <w:jc w:val="both"/>
        <w:rPr>
          <w:rFonts w:ascii="Times New Roman" w:eastAsia="Calibri" w:hAnsi="Times New Roman" w:cs="Times New Roman"/>
          <w:sz w:val="24"/>
          <w:szCs w:val="24"/>
          <w:lang w:eastAsia="ru-RU"/>
        </w:rPr>
      </w:pPr>
      <w:proofErr w:type="gramStart"/>
      <w:r w:rsidRPr="00B251AF">
        <w:rPr>
          <w:rFonts w:ascii="Times New Roman" w:hAnsi="Times New Roman" w:cs="Times New Roman"/>
          <w:sz w:val="24"/>
          <w:szCs w:val="24"/>
          <w:lang w:eastAsia="ru-RU"/>
        </w:rPr>
        <w:t xml:space="preserve">На основании ст. 19 ч.(2), ст.14 (2) </w:t>
      </w:r>
      <w:r w:rsidRPr="00B251AF">
        <w:rPr>
          <w:rFonts w:ascii="Times New Roman" w:hAnsi="Times New Roman" w:cs="Times New Roman"/>
          <w:sz w:val="24"/>
          <w:szCs w:val="24"/>
          <w:lang w:val="ro-RO" w:eastAsia="ru-RU"/>
        </w:rPr>
        <w:t>n</w:t>
      </w:r>
      <w:r w:rsidRPr="00B251AF">
        <w:rPr>
          <w:rFonts w:ascii="Times New Roman" w:hAnsi="Times New Roman" w:cs="Times New Roman"/>
          <w:sz w:val="24"/>
          <w:szCs w:val="24"/>
          <w:lang w:eastAsia="ru-RU"/>
        </w:rPr>
        <w:t>),</w:t>
      </w:r>
      <w:r w:rsidRPr="00B251AF">
        <w:rPr>
          <w:rFonts w:ascii="Times New Roman" w:eastAsia="Times New Roman" w:hAnsi="Times New Roman" w:cs="Times New Roman"/>
          <w:sz w:val="24"/>
          <w:szCs w:val="24"/>
          <w:lang w:eastAsia="ru-RU"/>
        </w:rPr>
        <w:t xml:space="preserve"> </w:t>
      </w:r>
      <w:r w:rsidRPr="00B251AF">
        <w:rPr>
          <w:rFonts w:ascii="Times New Roman" w:eastAsia="Times New Roman" w:hAnsi="Times New Roman" w:cs="Times New Roman"/>
          <w:sz w:val="24"/>
          <w:szCs w:val="24"/>
          <w:lang w:val="en-US" w:eastAsia="ru-RU"/>
        </w:rPr>
        <w:t>z</w:t>
      </w:r>
      <w:r w:rsidRPr="00B251AF">
        <w:rPr>
          <w:rFonts w:ascii="Times New Roman" w:eastAsia="Times New Roman" w:hAnsi="Times New Roman" w:cs="Times New Roman"/>
          <w:sz w:val="24"/>
          <w:szCs w:val="24"/>
          <w:lang w:eastAsia="ru-RU"/>
        </w:rPr>
        <w:t>)</w:t>
      </w:r>
      <w:r w:rsidRPr="00B251AF">
        <w:rPr>
          <w:rFonts w:ascii="Times New Roman" w:hAnsi="Times New Roman" w:cs="Times New Roman"/>
          <w:sz w:val="24"/>
          <w:szCs w:val="24"/>
          <w:lang w:eastAsia="ru-RU"/>
        </w:rPr>
        <w:t xml:space="preserve"> ст.14 (3) Закона о местном публичном управлении № 436-</w:t>
      </w:r>
      <w:r w:rsidRPr="00B251AF">
        <w:rPr>
          <w:rFonts w:ascii="Times New Roman" w:hAnsi="Times New Roman" w:cs="Times New Roman"/>
          <w:sz w:val="24"/>
          <w:szCs w:val="24"/>
          <w:lang w:val="en-US" w:eastAsia="ru-RU"/>
        </w:rPr>
        <w:t>XVI</w:t>
      </w:r>
      <w:r w:rsidRPr="00B251AF">
        <w:rPr>
          <w:rFonts w:ascii="Times New Roman" w:hAnsi="Times New Roman" w:cs="Times New Roman"/>
          <w:sz w:val="24"/>
          <w:szCs w:val="24"/>
          <w:lang w:eastAsia="ru-RU"/>
        </w:rPr>
        <w:t xml:space="preserve"> от 28 декабря 2006 года, ст. 99 Исполнительного Кодекса РМ №443 от 24.12.2004 г., </w:t>
      </w:r>
      <w:r w:rsidRPr="00B251AF">
        <w:rPr>
          <w:rFonts w:ascii="Times New Roman" w:hAnsi="Times New Roman" w:cs="Times New Roman"/>
          <w:bCs/>
          <w:sz w:val="24"/>
          <w:szCs w:val="24"/>
          <w:lang w:eastAsia="ru-RU"/>
        </w:rPr>
        <w:t xml:space="preserve">ст. ст. 16, </w:t>
      </w:r>
      <w:r w:rsidRPr="00B251AF">
        <w:rPr>
          <w:rFonts w:ascii="Times New Roman" w:hAnsi="Times New Roman" w:cs="Times New Roman"/>
          <w:bCs/>
          <w:color w:val="000000"/>
          <w:sz w:val="24"/>
          <w:szCs w:val="24"/>
          <w:lang w:eastAsia="ru-RU"/>
        </w:rPr>
        <w:t xml:space="preserve">24 </w:t>
      </w:r>
      <w:r w:rsidRPr="00B251AF">
        <w:rPr>
          <w:rFonts w:ascii="Times New Roman" w:hAnsi="Times New Roman" w:cs="Times New Roman"/>
          <w:bCs/>
          <w:color w:val="000000"/>
          <w:sz w:val="24"/>
          <w:szCs w:val="24"/>
          <w:lang w:val="en-US" w:eastAsia="ru-RU"/>
        </w:rPr>
        <w:t>f</w:t>
      </w:r>
      <w:r w:rsidRPr="00B251AF">
        <w:rPr>
          <w:rFonts w:ascii="Times New Roman" w:hAnsi="Times New Roman" w:cs="Times New Roman"/>
          <w:bCs/>
          <w:color w:val="000000"/>
          <w:sz w:val="24"/>
          <w:szCs w:val="24"/>
          <w:lang w:eastAsia="ru-RU"/>
        </w:rPr>
        <w:t xml:space="preserve">), 61, 68 </w:t>
      </w:r>
      <w:r w:rsidRPr="00B251AF">
        <w:rPr>
          <w:rFonts w:ascii="Times New Roman" w:hAnsi="Times New Roman" w:cs="Times New Roman"/>
          <w:bCs/>
          <w:sz w:val="24"/>
          <w:szCs w:val="24"/>
          <w:lang w:eastAsia="ru-RU"/>
        </w:rPr>
        <w:t>Закона о публичных финансах и бюджетно-налоговой ответственности №181 от 25 июля 2014 года</w:t>
      </w:r>
      <w:r w:rsidRPr="00B251AF">
        <w:rPr>
          <w:rFonts w:ascii="Times New Roman" w:hAnsi="Times New Roman" w:cs="Times New Roman"/>
          <w:bCs/>
          <w:color w:val="000000"/>
          <w:sz w:val="24"/>
          <w:szCs w:val="24"/>
          <w:lang w:eastAsia="ru-RU"/>
        </w:rPr>
        <w:t>,</w:t>
      </w:r>
      <w:r w:rsidRPr="00B251AF">
        <w:rPr>
          <w:rFonts w:ascii="Times New Roman" w:eastAsia="Calibri" w:hAnsi="Times New Roman" w:cs="Times New Roman"/>
          <w:sz w:val="24"/>
          <w:szCs w:val="24"/>
          <w:lang w:eastAsia="ru-RU"/>
        </w:rPr>
        <w:t xml:space="preserve"> ст.27 Закона о местных публичных</w:t>
      </w:r>
      <w:proofErr w:type="gramEnd"/>
      <w:r w:rsidRPr="00B251AF">
        <w:rPr>
          <w:rFonts w:ascii="Times New Roman" w:eastAsia="Calibri" w:hAnsi="Times New Roman" w:cs="Times New Roman"/>
          <w:sz w:val="24"/>
          <w:szCs w:val="24"/>
          <w:lang w:eastAsia="ru-RU"/>
        </w:rPr>
        <w:t xml:space="preserve"> </w:t>
      </w:r>
      <w:proofErr w:type="gramStart"/>
      <w:r w:rsidRPr="00B251AF">
        <w:rPr>
          <w:rFonts w:ascii="Times New Roman" w:eastAsia="Calibri" w:hAnsi="Times New Roman" w:cs="Times New Roman"/>
          <w:sz w:val="24"/>
          <w:szCs w:val="24"/>
          <w:lang w:eastAsia="ru-RU"/>
        </w:rPr>
        <w:t>финансах</w:t>
      </w:r>
      <w:proofErr w:type="gramEnd"/>
      <w:r w:rsidRPr="00B251AF">
        <w:rPr>
          <w:rFonts w:ascii="Times New Roman" w:eastAsia="Calibri" w:hAnsi="Times New Roman" w:cs="Times New Roman"/>
          <w:sz w:val="24"/>
          <w:szCs w:val="24"/>
          <w:lang w:eastAsia="ru-RU"/>
        </w:rPr>
        <w:t xml:space="preserve"> №397-</w:t>
      </w:r>
      <w:r w:rsidRPr="00B251AF">
        <w:rPr>
          <w:rFonts w:ascii="Times New Roman" w:eastAsia="Calibri" w:hAnsi="Times New Roman" w:cs="Times New Roman"/>
          <w:sz w:val="24"/>
          <w:szCs w:val="24"/>
          <w:lang w:val="en-US" w:eastAsia="ru-RU"/>
        </w:rPr>
        <w:t>XV</w:t>
      </w:r>
      <w:r w:rsidRPr="00B251AF">
        <w:rPr>
          <w:rFonts w:ascii="Times New Roman" w:eastAsia="Calibri" w:hAnsi="Times New Roman" w:cs="Times New Roman"/>
          <w:sz w:val="24"/>
          <w:szCs w:val="24"/>
          <w:lang w:eastAsia="ru-RU"/>
        </w:rPr>
        <w:t xml:space="preserve"> от 16 октября 2003 года, </w:t>
      </w:r>
    </w:p>
    <w:p w:rsidR="00B251AF" w:rsidRPr="00B251AF" w:rsidRDefault="00B251AF" w:rsidP="00B251AF">
      <w:pPr>
        <w:spacing w:after="0" w:line="240" w:lineRule="auto"/>
        <w:jc w:val="both"/>
        <w:rPr>
          <w:rFonts w:ascii="Times New Roman" w:eastAsia="Calibri" w:hAnsi="Times New Roman" w:cs="Times New Roman"/>
          <w:bCs/>
          <w:sz w:val="24"/>
          <w:szCs w:val="24"/>
        </w:rPr>
      </w:pPr>
      <w:r w:rsidRPr="00B251AF">
        <w:rPr>
          <w:rFonts w:ascii="Times New Roman" w:eastAsia="Calibri" w:hAnsi="Times New Roman" w:cs="Times New Roman"/>
          <w:sz w:val="24"/>
          <w:szCs w:val="24"/>
        </w:rPr>
        <w:t xml:space="preserve">           положениями Приказа №216 от 28 декабря 2016 года</w:t>
      </w:r>
      <w:r w:rsidRPr="00B251AF">
        <w:rPr>
          <w:rFonts w:ascii="Times New Roman" w:eastAsia="Calibri" w:hAnsi="Times New Roman" w:cs="Times New Roman"/>
          <w:b/>
          <w:bCs/>
          <w:color w:val="000000"/>
          <w:sz w:val="24"/>
          <w:szCs w:val="24"/>
        </w:rPr>
        <w:t xml:space="preserve"> </w:t>
      </w:r>
      <w:r w:rsidRPr="00B251AF">
        <w:rPr>
          <w:rFonts w:ascii="Times New Roman" w:eastAsia="Calibri" w:hAnsi="Times New Roman" w:cs="Times New Roman"/>
          <w:bCs/>
          <w:color w:val="000000"/>
          <w:sz w:val="24"/>
          <w:szCs w:val="24"/>
        </w:rPr>
        <w:t>«Об утверждении Плана счетов бюджетного учета и Методологических норм организации бухгалтерского учета</w:t>
      </w:r>
      <w:r w:rsidRPr="00B251AF">
        <w:rPr>
          <w:rFonts w:ascii="Times New Roman" w:eastAsia="Calibri" w:hAnsi="Times New Roman" w:cs="Times New Roman"/>
          <w:bCs/>
          <w:color w:val="000000"/>
          <w:sz w:val="24"/>
          <w:szCs w:val="24"/>
        </w:rPr>
        <w:br/>
        <w:t>и финансовой отчетности бюджетных учреждений»,</w:t>
      </w:r>
      <w:r w:rsidRPr="00B251AF">
        <w:rPr>
          <w:rFonts w:ascii="Times New Roman" w:eastAsia="Calibri" w:hAnsi="Times New Roman" w:cs="Times New Roman"/>
          <w:bCs/>
          <w:sz w:val="24"/>
          <w:szCs w:val="24"/>
        </w:rPr>
        <w:t xml:space="preserve"> </w:t>
      </w:r>
      <w:proofErr w:type="gramStart"/>
      <w:r w:rsidRPr="00B251AF">
        <w:rPr>
          <w:rFonts w:ascii="Times New Roman" w:eastAsia="Calibri" w:hAnsi="Times New Roman" w:cs="Times New Roman"/>
          <w:bCs/>
          <w:sz w:val="24"/>
          <w:szCs w:val="24"/>
        </w:rPr>
        <w:t>согласно Решения</w:t>
      </w:r>
      <w:proofErr w:type="gramEnd"/>
      <w:r w:rsidRPr="00B251AF">
        <w:rPr>
          <w:rFonts w:ascii="Times New Roman" w:eastAsia="Calibri" w:hAnsi="Times New Roman" w:cs="Times New Roman"/>
          <w:bCs/>
          <w:sz w:val="24"/>
          <w:szCs w:val="24"/>
        </w:rPr>
        <w:t xml:space="preserve"> Городского Совета Тараклия №5/</w:t>
      </w:r>
      <w:r w:rsidRPr="00B251AF">
        <w:rPr>
          <w:rFonts w:ascii="Times New Roman" w:eastAsia="Calibri" w:hAnsi="Times New Roman" w:cs="Times New Roman"/>
          <w:bCs/>
          <w:sz w:val="24"/>
          <w:szCs w:val="24"/>
          <w:lang w:val="ro-RO"/>
        </w:rPr>
        <w:t>4</w:t>
      </w:r>
      <w:r w:rsidRPr="00B251AF">
        <w:rPr>
          <w:rFonts w:ascii="Times New Roman" w:eastAsia="Calibri" w:hAnsi="Times New Roman" w:cs="Times New Roman"/>
          <w:bCs/>
          <w:sz w:val="24"/>
          <w:szCs w:val="24"/>
        </w:rPr>
        <w:t xml:space="preserve"> от 07 апреля 2006 г. «О продаже земельного участка»,</w:t>
      </w:r>
    </w:p>
    <w:p w:rsidR="00B251AF" w:rsidRPr="00B251AF" w:rsidRDefault="00B251AF" w:rsidP="00B251AF">
      <w:pPr>
        <w:spacing w:after="0" w:line="240" w:lineRule="auto"/>
        <w:jc w:val="both"/>
        <w:rPr>
          <w:rFonts w:ascii="Times New Roman" w:eastAsia="Calibri" w:hAnsi="Times New Roman" w:cs="Times New Roman"/>
          <w:bCs/>
          <w:sz w:val="24"/>
          <w:szCs w:val="24"/>
        </w:rPr>
      </w:pPr>
      <w:r w:rsidRPr="00B251AF">
        <w:rPr>
          <w:rFonts w:ascii="Times New Roman" w:eastAsia="Calibri" w:hAnsi="Times New Roman" w:cs="Times New Roman"/>
          <w:bCs/>
          <w:sz w:val="24"/>
          <w:szCs w:val="24"/>
        </w:rPr>
        <w:t xml:space="preserve">           23.12.2016 г. предприятие </w:t>
      </w:r>
      <w:r w:rsidRPr="00B251AF">
        <w:rPr>
          <w:rFonts w:ascii="Times New Roman" w:eastAsia="Calibri" w:hAnsi="Times New Roman" w:cs="Times New Roman"/>
          <w:bCs/>
          <w:sz w:val="24"/>
          <w:szCs w:val="24"/>
          <w:lang w:val="en-US"/>
        </w:rPr>
        <w:t>SRL</w:t>
      </w:r>
      <w:r w:rsidRPr="00B251AF">
        <w:rPr>
          <w:rFonts w:ascii="Times New Roman" w:eastAsia="Calibri" w:hAnsi="Times New Roman" w:cs="Times New Roman"/>
          <w:bCs/>
          <w:sz w:val="24"/>
          <w:szCs w:val="24"/>
        </w:rPr>
        <w:t xml:space="preserve"> “</w:t>
      </w:r>
      <w:r w:rsidRPr="00B251AF">
        <w:rPr>
          <w:rFonts w:ascii="Times New Roman" w:eastAsia="Calibri" w:hAnsi="Times New Roman" w:cs="Times New Roman"/>
          <w:bCs/>
          <w:sz w:val="24"/>
          <w:szCs w:val="24"/>
          <w:lang w:val="en-US"/>
        </w:rPr>
        <w:t>VALEC</w:t>
      </w:r>
      <w:r w:rsidRPr="00B251AF">
        <w:rPr>
          <w:rFonts w:ascii="Times New Roman" w:eastAsia="Calibri" w:hAnsi="Times New Roman" w:cs="Times New Roman"/>
          <w:bCs/>
          <w:sz w:val="24"/>
          <w:szCs w:val="24"/>
        </w:rPr>
        <w:t>-</w:t>
      </w:r>
      <w:r w:rsidRPr="00B251AF">
        <w:rPr>
          <w:rFonts w:ascii="Times New Roman" w:eastAsia="Calibri" w:hAnsi="Times New Roman" w:cs="Times New Roman"/>
          <w:bCs/>
          <w:sz w:val="24"/>
          <w:szCs w:val="24"/>
          <w:lang w:val="en-US"/>
        </w:rPr>
        <w:t>VVV</w:t>
      </w:r>
      <w:r w:rsidRPr="00B251AF">
        <w:rPr>
          <w:rFonts w:ascii="Times New Roman" w:eastAsia="Calibri" w:hAnsi="Times New Roman" w:cs="Times New Roman"/>
          <w:bCs/>
          <w:sz w:val="24"/>
          <w:szCs w:val="24"/>
        </w:rPr>
        <w:t xml:space="preserve">” обратились в судебную инстанцию с заявлением об определении земельного участка в натуре (уточнении), принадлежащего на праве частной собственности. </w:t>
      </w:r>
      <w:proofErr w:type="gramStart"/>
      <w:r w:rsidRPr="00B251AF">
        <w:rPr>
          <w:rFonts w:ascii="Times New Roman" w:eastAsia="Calibri" w:hAnsi="Times New Roman" w:cs="Times New Roman"/>
          <w:bCs/>
          <w:sz w:val="24"/>
          <w:szCs w:val="24"/>
        </w:rPr>
        <w:t>Данное уточнение было необходимо в связи с обнаруженной неточностью размера и границ земельного участка, расположенного по ул. Вокзальная 89, г. Тараклия, а именно данные Территориальной Кадастровой Службы г. Тараклия (аэрофотосъемки) не совпадали с размерами и границами земельного участка, указанными в Титуле, удостоверяющем правообладателя земельного участка.</w:t>
      </w:r>
      <w:proofErr w:type="gramEnd"/>
    </w:p>
    <w:p w:rsidR="00B251AF" w:rsidRPr="00B251AF" w:rsidRDefault="00B251AF" w:rsidP="00B251AF">
      <w:pPr>
        <w:spacing w:after="0" w:line="240" w:lineRule="auto"/>
        <w:jc w:val="both"/>
        <w:rPr>
          <w:rFonts w:ascii="Times New Roman" w:eastAsia="Calibri" w:hAnsi="Times New Roman" w:cs="Times New Roman"/>
          <w:bCs/>
          <w:sz w:val="24"/>
          <w:szCs w:val="24"/>
        </w:rPr>
      </w:pPr>
      <w:r w:rsidRPr="00B251AF">
        <w:rPr>
          <w:rFonts w:ascii="Times New Roman" w:eastAsia="Calibri" w:hAnsi="Times New Roman" w:cs="Times New Roman"/>
          <w:bCs/>
          <w:sz w:val="24"/>
          <w:szCs w:val="24"/>
        </w:rPr>
        <w:t xml:space="preserve">           Однако, 16 марта 2017 г. Городской Совет Тараклия рассмотрел требования заявителя о том, чтобы определить лишние 0,37 га по контурам – 59.9, 89.1, 66.2, то есть, ту часть участка, которая граничит с землей примэрии г. Тараклия.  </w:t>
      </w:r>
      <w:proofErr w:type="gramStart"/>
      <w:r w:rsidRPr="00B251AF">
        <w:rPr>
          <w:rFonts w:ascii="Times New Roman" w:eastAsia="Calibri" w:hAnsi="Times New Roman" w:cs="Times New Roman"/>
          <w:bCs/>
          <w:sz w:val="24"/>
          <w:szCs w:val="24"/>
        </w:rPr>
        <w:t xml:space="preserve">В Решении Городского Совета №02/23/3 от 16 марта 2017 г. в п. 3.2. постановил провести актуализацию с дальнейшим отчуждением земельного участка, с приведением границ и площади земельного участка в соответствие с договором, а именно провести отчуждение площадью 0,3684 га по контурам: 48.0, 82.9, 33.4, 19.8, 62.3. с выходом на ул. Вокзальная.  </w:t>
      </w:r>
      <w:proofErr w:type="gramEnd"/>
    </w:p>
    <w:p w:rsidR="00B251AF" w:rsidRPr="00B251AF" w:rsidRDefault="00B251AF" w:rsidP="00B251AF">
      <w:pPr>
        <w:spacing w:after="0" w:line="240" w:lineRule="auto"/>
        <w:jc w:val="both"/>
        <w:rPr>
          <w:rFonts w:ascii="Times New Roman" w:eastAsia="Calibri" w:hAnsi="Times New Roman" w:cs="Times New Roman"/>
          <w:bCs/>
          <w:sz w:val="24"/>
          <w:szCs w:val="24"/>
        </w:rPr>
      </w:pPr>
      <w:r w:rsidRPr="00B251AF">
        <w:rPr>
          <w:rFonts w:ascii="Times New Roman" w:eastAsia="Calibri" w:hAnsi="Times New Roman" w:cs="Times New Roman"/>
          <w:bCs/>
          <w:sz w:val="24"/>
          <w:szCs w:val="24"/>
        </w:rPr>
        <w:t xml:space="preserve">            По решению судебной инстанции иск </w:t>
      </w:r>
      <w:r w:rsidRPr="00B251AF">
        <w:rPr>
          <w:rFonts w:ascii="Times New Roman" w:eastAsia="Calibri" w:hAnsi="Times New Roman" w:cs="Times New Roman"/>
          <w:bCs/>
          <w:sz w:val="24"/>
          <w:szCs w:val="24"/>
          <w:lang w:val="en-US"/>
        </w:rPr>
        <w:t>SRL</w:t>
      </w:r>
      <w:r w:rsidRPr="00B251AF">
        <w:rPr>
          <w:rFonts w:ascii="Times New Roman" w:eastAsia="Calibri" w:hAnsi="Times New Roman" w:cs="Times New Roman"/>
          <w:bCs/>
          <w:sz w:val="24"/>
          <w:szCs w:val="24"/>
        </w:rPr>
        <w:t xml:space="preserve"> “</w:t>
      </w:r>
      <w:r w:rsidRPr="00B251AF">
        <w:rPr>
          <w:rFonts w:ascii="Times New Roman" w:eastAsia="Calibri" w:hAnsi="Times New Roman" w:cs="Times New Roman"/>
          <w:bCs/>
          <w:sz w:val="24"/>
          <w:szCs w:val="24"/>
          <w:lang w:val="en-US"/>
        </w:rPr>
        <w:t>VALEC</w:t>
      </w:r>
      <w:r w:rsidRPr="00B251AF">
        <w:rPr>
          <w:rFonts w:ascii="Times New Roman" w:eastAsia="Calibri" w:hAnsi="Times New Roman" w:cs="Times New Roman"/>
          <w:bCs/>
          <w:sz w:val="24"/>
          <w:szCs w:val="24"/>
        </w:rPr>
        <w:t>-</w:t>
      </w:r>
      <w:r w:rsidRPr="00B251AF">
        <w:rPr>
          <w:rFonts w:ascii="Times New Roman" w:eastAsia="Calibri" w:hAnsi="Times New Roman" w:cs="Times New Roman"/>
          <w:bCs/>
          <w:sz w:val="24"/>
          <w:szCs w:val="24"/>
          <w:lang w:val="en-US"/>
        </w:rPr>
        <w:t>VVV</w:t>
      </w:r>
      <w:r w:rsidRPr="00B251AF">
        <w:rPr>
          <w:rFonts w:ascii="Times New Roman" w:eastAsia="Calibri" w:hAnsi="Times New Roman" w:cs="Times New Roman"/>
          <w:bCs/>
          <w:sz w:val="24"/>
          <w:szCs w:val="24"/>
        </w:rPr>
        <w:t xml:space="preserve">” к Городскому Совету об отмене административных актов был удовлетворен и </w:t>
      </w:r>
      <w:proofErr w:type="gramStart"/>
      <w:r w:rsidRPr="00B251AF">
        <w:rPr>
          <w:rFonts w:ascii="Times New Roman" w:eastAsia="Calibri" w:hAnsi="Times New Roman" w:cs="Times New Roman"/>
          <w:bCs/>
          <w:sz w:val="24"/>
          <w:szCs w:val="24"/>
        </w:rPr>
        <w:t>взыскать</w:t>
      </w:r>
      <w:proofErr w:type="gramEnd"/>
      <w:r w:rsidRPr="00B251AF">
        <w:rPr>
          <w:rFonts w:ascii="Times New Roman" w:eastAsia="Calibri" w:hAnsi="Times New Roman" w:cs="Times New Roman"/>
          <w:bCs/>
          <w:sz w:val="24"/>
          <w:szCs w:val="24"/>
        </w:rPr>
        <w:t xml:space="preserve"> с Городского Совета Тараклия в пользу </w:t>
      </w:r>
      <w:r w:rsidRPr="00B251AF">
        <w:rPr>
          <w:rFonts w:ascii="Times New Roman" w:eastAsia="Calibri" w:hAnsi="Times New Roman" w:cs="Times New Roman"/>
          <w:bCs/>
          <w:sz w:val="24"/>
          <w:szCs w:val="24"/>
          <w:lang w:val="en-US"/>
        </w:rPr>
        <w:t>SRL</w:t>
      </w:r>
      <w:r w:rsidRPr="00B251AF">
        <w:rPr>
          <w:rFonts w:ascii="Times New Roman" w:eastAsia="Calibri" w:hAnsi="Times New Roman" w:cs="Times New Roman"/>
          <w:bCs/>
          <w:sz w:val="24"/>
          <w:szCs w:val="24"/>
        </w:rPr>
        <w:t xml:space="preserve"> “</w:t>
      </w:r>
      <w:r w:rsidRPr="00B251AF">
        <w:rPr>
          <w:rFonts w:ascii="Times New Roman" w:eastAsia="Calibri" w:hAnsi="Times New Roman" w:cs="Times New Roman"/>
          <w:bCs/>
          <w:sz w:val="24"/>
          <w:szCs w:val="24"/>
          <w:lang w:val="en-US"/>
        </w:rPr>
        <w:t>VALEC</w:t>
      </w:r>
      <w:r w:rsidRPr="00B251AF">
        <w:rPr>
          <w:rFonts w:ascii="Times New Roman" w:eastAsia="Calibri" w:hAnsi="Times New Roman" w:cs="Times New Roman"/>
          <w:bCs/>
          <w:sz w:val="24"/>
          <w:szCs w:val="24"/>
        </w:rPr>
        <w:t>-</w:t>
      </w:r>
      <w:r w:rsidRPr="00B251AF">
        <w:rPr>
          <w:rFonts w:ascii="Times New Roman" w:eastAsia="Calibri" w:hAnsi="Times New Roman" w:cs="Times New Roman"/>
          <w:bCs/>
          <w:sz w:val="24"/>
          <w:szCs w:val="24"/>
          <w:lang w:val="en-US"/>
        </w:rPr>
        <w:t>VVV</w:t>
      </w:r>
      <w:r w:rsidRPr="00B251AF">
        <w:rPr>
          <w:rFonts w:ascii="Times New Roman" w:eastAsia="Calibri" w:hAnsi="Times New Roman" w:cs="Times New Roman"/>
          <w:bCs/>
          <w:sz w:val="24"/>
          <w:szCs w:val="24"/>
        </w:rPr>
        <w:t xml:space="preserve">” денежную сумму в размере 8400 лей в счет возмещения расходов по предоставлению юридической помощи,    </w:t>
      </w:r>
    </w:p>
    <w:p w:rsidR="00B251AF" w:rsidRPr="00B251AF" w:rsidRDefault="00B251AF" w:rsidP="00B251AF">
      <w:pPr>
        <w:spacing w:after="0" w:line="240" w:lineRule="auto"/>
        <w:ind w:right="-1" w:firstLine="540"/>
        <w:jc w:val="both"/>
        <w:rPr>
          <w:rFonts w:ascii="Times New Roman" w:hAnsi="Times New Roman" w:cs="Times New Roman"/>
          <w:sz w:val="24"/>
          <w:szCs w:val="24"/>
        </w:rPr>
      </w:pPr>
      <w:proofErr w:type="gramStart"/>
      <w:r w:rsidRPr="00B251AF">
        <w:rPr>
          <w:rFonts w:ascii="Times New Roman" w:eastAsia="Times New Roman" w:hAnsi="Times New Roman" w:cs="Times New Roman"/>
          <w:sz w:val="24"/>
          <w:szCs w:val="24"/>
          <w:lang w:eastAsia="ru-RU"/>
        </w:rPr>
        <w:t xml:space="preserve">рассмотрев </w:t>
      </w:r>
      <w:r w:rsidRPr="00B251AF">
        <w:rPr>
          <w:rFonts w:ascii="Times New Roman" w:eastAsia="Calibri" w:hAnsi="Times New Roman" w:cs="Times New Roman"/>
          <w:bCs/>
          <w:sz w:val="24"/>
          <w:szCs w:val="24"/>
        </w:rPr>
        <w:t xml:space="preserve">заключение судоисполнителя о возбуждении исполнительного производства по </w:t>
      </w:r>
      <w:r w:rsidRPr="00B251AF">
        <w:rPr>
          <w:rFonts w:ascii="Times New Roman" w:hAnsi="Times New Roman" w:cs="Times New Roman"/>
          <w:sz w:val="24"/>
          <w:szCs w:val="24"/>
        </w:rPr>
        <w:t xml:space="preserve">делу по иску Valec VVV SRL к Городскому Совету Тараклия за </w:t>
      </w:r>
      <w:r w:rsidRPr="00B251AF">
        <w:rPr>
          <w:rFonts w:ascii="Times New Roman" w:eastAsia="Calibri" w:hAnsi="Times New Roman" w:cs="Times New Roman"/>
          <w:bCs/>
          <w:sz w:val="24"/>
          <w:szCs w:val="24"/>
        </w:rPr>
        <w:t>№766 от 02.07.2018 г. о взыскании с Городского Совета Тар</w:t>
      </w:r>
      <w:r w:rsidR="00C559F1">
        <w:rPr>
          <w:rFonts w:ascii="Times New Roman" w:eastAsia="Calibri" w:hAnsi="Times New Roman" w:cs="Times New Roman"/>
          <w:bCs/>
          <w:sz w:val="24"/>
          <w:szCs w:val="24"/>
        </w:rPr>
        <w:t xml:space="preserve">аклия в пользу </w:t>
      </w:r>
      <w:r w:rsidRPr="00B251AF">
        <w:rPr>
          <w:rFonts w:ascii="Times New Roman" w:eastAsia="Calibri" w:hAnsi="Times New Roman" w:cs="Times New Roman"/>
          <w:bCs/>
          <w:sz w:val="24"/>
          <w:szCs w:val="24"/>
          <w:lang w:val="en-US"/>
        </w:rPr>
        <w:t>SRL</w:t>
      </w:r>
      <w:r w:rsidRPr="00B251AF">
        <w:rPr>
          <w:rFonts w:ascii="Times New Roman" w:eastAsia="Calibri" w:hAnsi="Times New Roman" w:cs="Times New Roman"/>
          <w:bCs/>
          <w:sz w:val="24"/>
          <w:szCs w:val="24"/>
        </w:rPr>
        <w:t xml:space="preserve"> “</w:t>
      </w:r>
      <w:r w:rsidRPr="00B251AF">
        <w:rPr>
          <w:rFonts w:ascii="Times New Roman" w:eastAsia="Calibri" w:hAnsi="Times New Roman" w:cs="Times New Roman"/>
          <w:bCs/>
          <w:sz w:val="24"/>
          <w:szCs w:val="24"/>
          <w:lang w:val="en-US"/>
        </w:rPr>
        <w:t>VALEC</w:t>
      </w:r>
      <w:r w:rsidRPr="00B251AF">
        <w:rPr>
          <w:rFonts w:ascii="Times New Roman" w:eastAsia="Calibri" w:hAnsi="Times New Roman" w:cs="Times New Roman"/>
          <w:bCs/>
          <w:sz w:val="24"/>
          <w:szCs w:val="24"/>
        </w:rPr>
        <w:t>-</w:t>
      </w:r>
      <w:r w:rsidRPr="00B251AF">
        <w:rPr>
          <w:rFonts w:ascii="Times New Roman" w:eastAsia="Calibri" w:hAnsi="Times New Roman" w:cs="Times New Roman"/>
          <w:bCs/>
          <w:sz w:val="24"/>
          <w:szCs w:val="24"/>
          <w:lang w:val="en-US"/>
        </w:rPr>
        <w:t>VVV</w:t>
      </w:r>
      <w:r w:rsidRPr="00B251AF">
        <w:rPr>
          <w:rFonts w:ascii="Times New Roman" w:eastAsia="Calibri" w:hAnsi="Times New Roman" w:cs="Times New Roman"/>
          <w:bCs/>
          <w:sz w:val="24"/>
          <w:szCs w:val="24"/>
        </w:rPr>
        <w:t xml:space="preserve">” денежную сумму в размере 8400 лей в счет возмещения расходов по предоставлению юридической помощи </w:t>
      </w:r>
      <w:r w:rsidRPr="00B251AF">
        <w:rPr>
          <w:rFonts w:ascii="Times New Roman" w:eastAsia="Times New Roman" w:hAnsi="Times New Roman" w:cs="Times New Roman"/>
          <w:sz w:val="24"/>
          <w:szCs w:val="24"/>
          <w:lang w:eastAsia="ru-RU"/>
        </w:rPr>
        <w:t>и заключение специализированной консультативной комиссии по бюджету, финансам и инвестициям от 17 июля</w:t>
      </w:r>
      <w:proofErr w:type="gramEnd"/>
      <w:r w:rsidRPr="00B251AF">
        <w:rPr>
          <w:rFonts w:ascii="Times New Roman" w:eastAsia="Times New Roman" w:hAnsi="Times New Roman" w:cs="Times New Roman"/>
          <w:sz w:val="24"/>
          <w:szCs w:val="24"/>
          <w:lang w:eastAsia="ru-RU"/>
        </w:rPr>
        <w:t xml:space="preserve"> 2018 года, Городской Совет Тараклия</w:t>
      </w:r>
    </w:p>
    <w:p w:rsidR="00B251AF" w:rsidRDefault="00B251AF" w:rsidP="00B251AF">
      <w:pPr>
        <w:spacing w:after="0" w:line="240" w:lineRule="auto"/>
        <w:ind w:right="-1"/>
        <w:jc w:val="center"/>
        <w:rPr>
          <w:rFonts w:ascii="Times New Roman" w:eastAsia="Times New Roman" w:hAnsi="Times New Roman" w:cs="Times New Roman"/>
          <w:b/>
          <w:sz w:val="24"/>
          <w:szCs w:val="24"/>
          <w:lang w:eastAsia="ru-RU"/>
        </w:rPr>
      </w:pPr>
      <w:r w:rsidRPr="00B251AF">
        <w:rPr>
          <w:rFonts w:ascii="Times New Roman" w:eastAsia="Times New Roman" w:hAnsi="Times New Roman" w:cs="Times New Roman"/>
          <w:b/>
          <w:sz w:val="24"/>
          <w:szCs w:val="24"/>
          <w:lang w:eastAsia="ru-RU"/>
        </w:rPr>
        <w:lastRenderedPageBreak/>
        <w:t>РЕШИЛ:</w:t>
      </w:r>
    </w:p>
    <w:p w:rsidR="00B251AF" w:rsidRPr="00B251AF" w:rsidRDefault="00B251AF" w:rsidP="00B251AF">
      <w:pPr>
        <w:spacing w:after="0" w:line="240" w:lineRule="auto"/>
        <w:ind w:right="-1"/>
        <w:jc w:val="center"/>
        <w:rPr>
          <w:rFonts w:ascii="Times New Roman" w:eastAsia="Times New Roman" w:hAnsi="Times New Roman" w:cs="Times New Roman"/>
          <w:b/>
          <w:sz w:val="24"/>
          <w:szCs w:val="24"/>
          <w:lang w:eastAsia="ru-RU"/>
        </w:rPr>
      </w:pPr>
    </w:p>
    <w:p w:rsidR="00B251AF" w:rsidRPr="00262C2F" w:rsidRDefault="00B251AF" w:rsidP="00B251AF">
      <w:pPr>
        <w:numPr>
          <w:ilvl w:val="0"/>
          <w:numId w:val="23"/>
        </w:numPr>
        <w:tabs>
          <w:tab w:val="left" w:pos="540"/>
        </w:tabs>
        <w:spacing w:after="0" w:line="240" w:lineRule="auto"/>
        <w:ind w:left="567" w:right="-1" w:hanging="540"/>
        <w:contextualSpacing/>
        <w:jc w:val="both"/>
        <w:rPr>
          <w:rFonts w:ascii="Times New Roman" w:eastAsia="Calibri" w:hAnsi="Times New Roman" w:cs="Times New Roman"/>
          <w:b/>
          <w:color w:val="000000"/>
          <w:sz w:val="24"/>
          <w:szCs w:val="24"/>
          <w:shd w:val="clear" w:color="auto" w:fill="FFFFFF"/>
          <w:lang w:eastAsia="ru-RU"/>
        </w:rPr>
      </w:pPr>
      <w:r w:rsidRPr="00B251AF">
        <w:rPr>
          <w:rFonts w:ascii="Times New Roman" w:eastAsia="Times New Roman" w:hAnsi="Times New Roman" w:cs="Times New Roman"/>
          <w:b/>
          <w:sz w:val="24"/>
          <w:szCs w:val="24"/>
          <w:lang w:eastAsia="ru-RU"/>
        </w:rPr>
        <w:t>Принять</w:t>
      </w:r>
      <w:r w:rsidRPr="00B251AF">
        <w:rPr>
          <w:rFonts w:ascii="Times New Roman" w:eastAsia="Times New Roman" w:hAnsi="Times New Roman" w:cs="Times New Roman"/>
          <w:sz w:val="24"/>
          <w:szCs w:val="24"/>
          <w:lang w:eastAsia="ru-RU"/>
        </w:rPr>
        <w:t xml:space="preserve"> </w:t>
      </w:r>
      <w:r w:rsidRPr="00B251AF">
        <w:rPr>
          <w:rFonts w:ascii="Times New Roman" w:eastAsia="Calibri" w:hAnsi="Times New Roman" w:cs="Times New Roman"/>
          <w:bCs/>
          <w:sz w:val="24"/>
          <w:szCs w:val="24"/>
        </w:rPr>
        <w:t xml:space="preserve">заключение судоисполнителя о возбуждении исполнительного производства по </w:t>
      </w:r>
      <w:r w:rsidRPr="00B251AF">
        <w:rPr>
          <w:rFonts w:ascii="Times New Roman" w:hAnsi="Times New Roman" w:cs="Times New Roman"/>
          <w:sz w:val="24"/>
          <w:szCs w:val="24"/>
        </w:rPr>
        <w:t xml:space="preserve">делу по иску </w:t>
      </w:r>
      <w:r w:rsidRPr="00B251AF">
        <w:rPr>
          <w:rFonts w:ascii="Times New Roman" w:hAnsi="Times New Roman" w:cs="Times New Roman"/>
          <w:sz w:val="24"/>
          <w:szCs w:val="24"/>
          <w:lang w:val="ro-RO"/>
        </w:rPr>
        <w:t>„</w:t>
      </w:r>
      <w:r w:rsidRPr="00B251AF">
        <w:rPr>
          <w:rFonts w:ascii="Times New Roman" w:hAnsi="Times New Roman" w:cs="Times New Roman"/>
          <w:sz w:val="24"/>
          <w:szCs w:val="24"/>
        </w:rPr>
        <w:t>Valec VVV</w:t>
      </w:r>
      <w:r w:rsidRPr="00B251AF">
        <w:rPr>
          <w:rFonts w:ascii="Times New Roman" w:hAnsi="Times New Roman" w:cs="Times New Roman"/>
          <w:sz w:val="24"/>
          <w:szCs w:val="24"/>
          <w:lang w:val="ro-RO"/>
        </w:rPr>
        <w:t xml:space="preserve">” </w:t>
      </w:r>
      <w:r w:rsidRPr="00B251AF">
        <w:rPr>
          <w:rFonts w:ascii="Times New Roman" w:hAnsi="Times New Roman" w:cs="Times New Roman"/>
          <w:sz w:val="24"/>
          <w:szCs w:val="24"/>
        </w:rPr>
        <w:t xml:space="preserve">SRL к Городскому Совету Тараклия за </w:t>
      </w:r>
      <w:r w:rsidRPr="00B251AF">
        <w:rPr>
          <w:rFonts w:ascii="Times New Roman" w:eastAsia="Calibri" w:hAnsi="Times New Roman" w:cs="Times New Roman"/>
          <w:bCs/>
          <w:sz w:val="24"/>
          <w:szCs w:val="24"/>
        </w:rPr>
        <w:t xml:space="preserve">№766 от 02.07.2018 г. о взыскании с Городского Совета Тараклия в пользу </w:t>
      </w:r>
      <w:proofErr w:type="gramStart"/>
      <w:r w:rsidRPr="00B251AF">
        <w:rPr>
          <w:rFonts w:ascii="Times New Roman" w:eastAsia="Calibri" w:hAnsi="Times New Roman" w:cs="Times New Roman"/>
          <w:bCs/>
          <w:sz w:val="24"/>
          <w:szCs w:val="24"/>
        </w:rPr>
        <w:t>пользу</w:t>
      </w:r>
      <w:proofErr w:type="gramEnd"/>
      <w:r w:rsidRPr="00B251AF">
        <w:rPr>
          <w:rFonts w:ascii="Times New Roman" w:eastAsia="Calibri" w:hAnsi="Times New Roman" w:cs="Times New Roman"/>
          <w:bCs/>
          <w:sz w:val="24"/>
          <w:szCs w:val="24"/>
        </w:rPr>
        <w:t xml:space="preserve"> </w:t>
      </w:r>
      <w:r w:rsidRPr="00B251AF">
        <w:rPr>
          <w:rFonts w:ascii="Times New Roman" w:eastAsia="Calibri" w:hAnsi="Times New Roman" w:cs="Times New Roman"/>
          <w:bCs/>
          <w:sz w:val="24"/>
          <w:szCs w:val="24"/>
          <w:lang w:val="en-US"/>
        </w:rPr>
        <w:t>SRL</w:t>
      </w:r>
      <w:r w:rsidRPr="00B251AF">
        <w:rPr>
          <w:rFonts w:ascii="Times New Roman" w:eastAsia="Calibri" w:hAnsi="Times New Roman" w:cs="Times New Roman"/>
          <w:bCs/>
          <w:sz w:val="24"/>
          <w:szCs w:val="24"/>
        </w:rPr>
        <w:t xml:space="preserve"> “</w:t>
      </w:r>
      <w:r w:rsidRPr="00B251AF">
        <w:rPr>
          <w:rFonts w:ascii="Times New Roman" w:eastAsia="Calibri" w:hAnsi="Times New Roman" w:cs="Times New Roman"/>
          <w:bCs/>
          <w:sz w:val="24"/>
          <w:szCs w:val="24"/>
          <w:lang w:val="en-US"/>
        </w:rPr>
        <w:t>VALEC</w:t>
      </w:r>
      <w:r w:rsidRPr="00B251AF">
        <w:rPr>
          <w:rFonts w:ascii="Times New Roman" w:eastAsia="Calibri" w:hAnsi="Times New Roman" w:cs="Times New Roman"/>
          <w:bCs/>
          <w:sz w:val="24"/>
          <w:szCs w:val="24"/>
        </w:rPr>
        <w:t>-</w:t>
      </w:r>
      <w:r w:rsidRPr="00B251AF">
        <w:rPr>
          <w:rFonts w:ascii="Times New Roman" w:eastAsia="Calibri" w:hAnsi="Times New Roman" w:cs="Times New Roman"/>
          <w:bCs/>
          <w:sz w:val="24"/>
          <w:szCs w:val="24"/>
          <w:lang w:val="en-US"/>
        </w:rPr>
        <w:t>VVV</w:t>
      </w:r>
      <w:r w:rsidRPr="00B251AF">
        <w:rPr>
          <w:rFonts w:ascii="Times New Roman" w:eastAsia="Calibri" w:hAnsi="Times New Roman" w:cs="Times New Roman"/>
          <w:bCs/>
          <w:sz w:val="24"/>
          <w:szCs w:val="24"/>
        </w:rPr>
        <w:t>” денежную сумму в размере 8400 лей в счет возмещения расходов по предоставлению юридической помощи.</w:t>
      </w:r>
      <w:r w:rsidR="00262C2F">
        <w:rPr>
          <w:rFonts w:ascii="Times New Roman" w:eastAsia="Calibri" w:hAnsi="Times New Roman" w:cs="Times New Roman"/>
          <w:bCs/>
          <w:sz w:val="24"/>
          <w:szCs w:val="24"/>
        </w:rPr>
        <w:t xml:space="preserve"> </w:t>
      </w:r>
      <w:r w:rsidR="00262C2F" w:rsidRPr="00262C2F">
        <w:rPr>
          <w:rFonts w:ascii="Times New Roman" w:eastAsia="Calibri" w:hAnsi="Times New Roman" w:cs="Times New Roman"/>
          <w:b/>
          <w:bCs/>
          <w:sz w:val="24"/>
          <w:szCs w:val="24"/>
        </w:rPr>
        <w:t>Приложение 1.</w:t>
      </w:r>
    </w:p>
    <w:p w:rsidR="00B251AF" w:rsidRPr="00B251AF" w:rsidRDefault="00B251AF" w:rsidP="00B251AF">
      <w:pPr>
        <w:tabs>
          <w:tab w:val="left" w:pos="540"/>
        </w:tabs>
        <w:spacing w:after="0" w:line="240" w:lineRule="auto"/>
        <w:ind w:left="567" w:right="-1"/>
        <w:contextualSpacing/>
        <w:jc w:val="both"/>
        <w:rPr>
          <w:rFonts w:ascii="Times New Roman" w:eastAsia="Calibri" w:hAnsi="Times New Roman" w:cs="Times New Roman"/>
          <w:color w:val="000000"/>
          <w:sz w:val="24"/>
          <w:szCs w:val="24"/>
          <w:shd w:val="clear" w:color="auto" w:fill="FFFFFF"/>
          <w:lang w:eastAsia="ru-RU"/>
        </w:rPr>
      </w:pPr>
    </w:p>
    <w:p w:rsidR="00B251AF" w:rsidRPr="00747427" w:rsidRDefault="00AA35D0" w:rsidP="00B251AF">
      <w:pPr>
        <w:numPr>
          <w:ilvl w:val="0"/>
          <w:numId w:val="23"/>
        </w:numPr>
        <w:tabs>
          <w:tab w:val="left" w:pos="540"/>
        </w:tabs>
        <w:spacing w:after="0" w:line="240" w:lineRule="auto"/>
        <w:ind w:left="567" w:right="-1" w:hanging="540"/>
        <w:contextualSpacing/>
        <w:jc w:val="both"/>
        <w:rPr>
          <w:rFonts w:ascii="Times New Roman" w:eastAsia="Calibri" w:hAnsi="Times New Roman" w:cs="Times New Roman"/>
          <w:color w:val="000000"/>
          <w:sz w:val="24"/>
          <w:szCs w:val="24"/>
          <w:shd w:val="clear" w:color="auto" w:fill="FFFFFF"/>
          <w:lang w:eastAsia="ru-RU"/>
        </w:rPr>
      </w:pPr>
      <w:proofErr w:type="gramStart"/>
      <w:r>
        <w:rPr>
          <w:rFonts w:ascii="Times New Roman" w:eastAsia="Calibri" w:hAnsi="Times New Roman" w:cs="Times New Roman"/>
          <w:b/>
          <w:sz w:val="24"/>
          <w:szCs w:val="24"/>
        </w:rPr>
        <w:t>Выплатить</w:t>
      </w:r>
      <w:r w:rsidR="00B251AF" w:rsidRPr="00B251AF">
        <w:rPr>
          <w:rFonts w:ascii="Times New Roman" w:eastAsia="Calibri" w:hAnsi="Times New Roman" w:cs="Times New Roman"/>
          <w:b/>
          <w:sz w:val="24"/>
          <w:szCs w:val="24"/>
        </w:rPr>
        <w:t xml:space="preserve"> </w:t>
      </w:r>
      <w:r w:rsidR="00B251AF" w:rsidRPr="00B251AF">
        <w:rPr>
          <w:rFonts w:ascii="Times New Roman" w:eastAsia="Calibri" w:hAnsi="Times New Roman" w:cs="Times New Roman"/>
          <w:sz w:val="24"/>
          <w:szCs w:val="24"/>
        </w:rPr>
        <w:t xml:space="preserve">денежные средства в размере </w:t>
      </w:r>
      <w:r w:rsidR="00B251AF" w:rsidRPr="00B251AF">
        <w:rPr>
          <w:rFonts w:ascii="Times New Roman" w:eastAsia="Calibri" w:hAnsi="Times New Roman" w:cs="Times New Roman"/>
          <w:b/>
          <w:sz w:val="24"/>
          <w:szCs w:val="24"/>
        </w:rPr>
        <w:t>8 400 (восемь тысяч четыреста леев</w:t>
      </w:r>
      <w:r w:rsidR="00B251AF" w:rsidRPr="00B251AF">
        <w:rPr>
          <w:rFonts w:ascii="Times New Roman" w:eastAsia="Calibri" w:hAnsi="Times New Roman" w:cs="Times New Roman"/>
          <w:sz w:val="24"/>
          <w:szCs w:val="24"/>
        </w:rPr>
        <w:t xml:space="preserve">) </w:t>
      </w:r>
      <w:r w:rsidR="00B251AF" w:rsidRPr="00B251AF">
        <w:rPr>
          <w:rFonts w:ascii="Times New Roman" w:eastAsia="Calibri" w:hAnsi="Times New Roman" w:cs="Times New Roman"/>
          <w:bCs/>
          <w:sz w:val="24"/>
          <w:szCs w:val="24"/>
        </w:rPr>
        <w:t xml:space="preserve">в счет возмещения расходов по предоставлению юридической помощи и уточнить денежные средства в сумме  8 400 леев со </w:t>
      </w:r>
      <w:r w:rsidR="00B251AF" w:rsidRPr="00B251AF">
        <w:rPr>
          <w:rFonts w:ascii="Times New Roman" w:eastAsia="Times New Roman" w:hAnsi="Times New Roman" w:cs="Times New Roman"/>
          <w:sz w:val="24"/>
          <w:szCs w:val="24"/>
          <w:lang w:eastAsia="ru-RU"/>
        </w:rPr>
        <w:t xml:space="preserve">Статьи 281361 «Выплаты по исполнительным документам с добровольным исполнением»  на погашение исполнительного листа перед </w:t>
      </w:r>
      <w:r w:rsidR="00B251AF" w:rsidRPr="00B251AF">
        <w:rPr>
          <w:rFonts w:ascii="Times New Roman" w:eastAsia="Times New Roman" w:hAnsi="Times New Roman" w:cs="Times New Roman"/>
          <w:sz w:val="24"/>
          <w:szCs w:val="24"/>
          <w:lang w:val="en-US" w:eastAsia="ru-RU"/>
        </w:rPr>
        <w:t>SRL</w:t>
      </w:r>
      <w:r w:rsidR="00B251AF" w:rsidRPr="00B251AF">
        <w:rPr>
          <w:rFonts w:ascii="Times New Roman" w:eastAsia="Times New Roman" w:hAnsi="Times New Roman" w:cs="Times New Roman"/>
          <w:sz w:val="24"/>
          <w:szCs w:val="24"/>
          <w:lang w:eastAsia="ru-RU"/>
        </w:rPr>
        <w:t xml:space="preserve"> </w:t>
      </w:r>
      <w:r w:rsidR="00B251AF" w:rsidRPr="00B251AF">
        <w:rPr>
          <w:rFonts w:ascii="Times New Roman" w:eastAsia="Times New Roman" w:hAnsi="Times New Roman" w:cs="Times New Roman"/>
          <w:sz w:val="24"/>
          <w:szCs w:val="24"/>
          <w:lang w:val="ro-RO" w:eastAsia="ru-RU"/>
        </w:rPr>
        <w:t>„Valec VVV”</w:t>
      </w:r>
      <w:r w:rsidR="00B251AF" w:rsidRPr="00B251AF">
        <w:rPr>
          <w:rFonts w:ascii="Times New Roman" w:eastAsia="Times New Roman" w:hAnsi="Times New Roman" w:cs="Times New Roman"/>
          <w:sz w:val="24"/>
          <w:szCs w:val="24"/>
          <w:lang w:eastAsia="ru-RU"/>
        </w:rPr>
        <w:t xml:space="preserve"> </w:t>
      </w:r>
      <w:r w:rsidR="00B251AF" w:rsidRPr="00B251AF">
        <w:rPr>
          <w:rFonts w:ascii="Times New Roman" w:eastAsia="Calibri" w:hAnsi="Times New Roman" w:cs="Times New Roman"/>
          <w:bCs/>
          <w:sz w:val="24"/>
          <w:szCs w:val="24"/>
        </w:rPr>
        <w:t xml:space="preserve">от  дополнительно поступивших денежных средств от продажи земельных участков. </w:t>
      </w:r>
      <w:proofErr w:type="gramEnd"/>
    </w:p>
    <w:p w:rsidR="00747427" w:rsidRPr="00B251AF" w:rsidRDefault="00747427" w:rsidP="00747427">
      <w:pPr>
        <w:tabs>
          <w:tab w:val="left" w:pos="540"/>
        </w:tabs>
        <w:spacing w:after="0" w:line="240" w:lineRule="auto"/>
        <w:ind w:right="-1"/>
        <w:contextualSpacing/>
        <w:jc w:val="both"/>
        <w:rPr>
          <w:rFonts w:ascii="Times New Roman" w:eastAsia="Calibri" w:hAnsi="Times New Roman" w:cs="Times New Roman"/>
          <w:color w:val="000000"/>
          <w:sz w:val="24"/>
          <w:szCs w:val="24"/>
          <w:shd w:val="clear" w:color="auto" w:fill="FFFFFF"/>
          <w:lang w:eastAsia="ru-RU"/>
        </w:rPr>
      </w:pPr>
    </w:p>
    <w:p w:rsidR="00B251AF" w:rsidRPr="00B251AF" w:rsidRDefault="00B251AF" w:rsidP="00B251AF">
      <w:pPr>
        <w:numPr>
          <w:ilvl w:val="0"/>
          <w:numId w:val="23"/>
        </w:numPr>
        <w:tabs>
          <w:tab w:val="left" w:pos="540"/>
        </w:tabs>
        <w:spacing w:after="0" w:line="240" w:lineRule="auto"/>
        <w:ind w:left="567" w:right="-1" w:hanging="540"/>
        <w:contextualSpacing/>
        <w:jc w:val="both"/>
        <w:rPr>
          <w:rFonts w:ascii="Times New Roman" w:eastAsia="Calibri" w:hAnsi="Times New Roman" w:cs="Times New Roman"/>
          <w:bCs/>
          <w:noProof/>
          <w:sz w:val="24"/>
          <w:szCs w:val="24"/>
          <w:lang w:eastAsia="ru-RU"/>
        </w:rPr>
      </w:pPr>
      <w:r w:rsidRPr="00B251AF">
        <w:rPr>
          <w:rFonts w:ascii="Times New Roman" w:eastAsia="Calibri" w:hAnsi="Times New Roman" w:cs="Times New Roman"/>
          <w:b/>
          <w:bCs/>
          <w:noProof/>
          <w:sz w:val="24"/>
          <w:szCs w:val="24"/>
          <w:lang w:eastAsia="ru-RU"/>
        </w:rPr>
        <w:t>Актуализировать</w:t>
      </w:r>
      <w:r w:rsidRPr="00B251AF">
        <w:rPr>
          <w:rFonts w:ascii="Times New Roman" w:eastAsia="Calibri" w:hAnsi="Times New Roman" w:cs="Times New Roman"/>
          <w:bCs/>
          <w:noProof/>
          <w:sz w:val="24"/>
          <w:szCs w:val="24"/>
          <w:lang w:eastAsia="ru-RU"/>
        </w:rPr>
        <w:t xml:space="preserve"> земельный участок с кадастровым №8701208047 и предложить </w:t>
      </w:r>
      <w:r w:rsidRPr="00B251AF">
        <w:rPr>
          <w:rFonts w:ascii="Times New Roman" w:hAnsi="Times New Roman" w:cs="Times New Roman"/>
          <w:sz w:val="24"/>
          <w:szCs w:val="24"/>
          <w:lang w:val="ro-RO"/>
        </w:rPr>
        <w:t>„</w:t>
      </w:r>
      <w:r w:rsidRPr="00B251AF">
        <w:rPr>
          <w:rFonts w:ascii="Times New Roman" w:hAnsi="Times New Roman" w:cs="Times New Roman"/>
          <w:sz w:val="24"/>
          <w:szCs w:val="24"/>
        </w:rPr>
        <w:t>Valec VVV</w:t>
      </w:r>
      <w:r w:rsidRPr="00B251AF">
        <w:rPr>
          <w:rFonts w:ascii="Times New Roman" w:hAnsi="Times New Roman" w:cs="Times New Roman"/>
          <w:sz w:val="24"/>
          <w:szCs w:val="24"/>
          <w:lang w:val="ro-RO"/>
        </w:rPr>
        <w:t xml:space="preserve">” </w:t>
      </w:r>
      <w:r w:rsidRPr="00B251AF">
        <w:rPr>
          <w:rFonts w:ascii="Times New Roman" w:hAnsi="Times New Roman" w:cs="Times New Roman"/>
          <w:sz w:val="24"/>
          <w:szCs w:val="24"/>
        </w:rPr>
        <w:t>SRL аренду оставшегося после актуализации земельного участка площадью 0,37 га.</w:t>
      </w:r>
    </w:p>
    <w:p w:rsidR="00B251AF" w:rsidRPr="00B251AF" w:rsidRDefault="00B251AF" w:rsidP="00B251AF">
      <w:pPr>
        <w:tabs>
          <w:tab w:val="left" w:pos="540"/>
        </w:tabs>
        <w:spacing w:after="0" w:line="240" w:lineRule="auto"/>
        <w:ind w:right="-1"/>
        <w:contextualSpacing/>
        <w:jc w:val="both"/>
        <w:rPr>
          <w:rFonts w:ascii="Times New Roman" w:eastAsia="Calibri" w:hAnsi="Times New Roman" w:cs="Times New Roman"/>
          <w:bCs/>
          <w:noProof/>
          <w:sz w:val="24"/>
          <w:szCs w:val="24"/>
          <w:lang w:eastAsia="ru-RU"/>
        </w:rPr>
      </w:pPr>
    </w:p>
    <w:p w:rsidR="00B251AF" w:rsidRPr="00B251AF" w:rsidRDefault="00B251AF" w:rsidP="00B251AF">
      <w:pPr>
        <w:numPr>
          <w:ilvl w:val="0"/>
          <w:numId w:val="23"/>
        </w:num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B251AF">
        <w:rPr>
          <w:rFonts w:ascii="Times New Roman" w:eastAsia="Times New Roman" w:hAnsi="Times New Roman" w:cs="Times New Roman"/>
          <w:sz w:val="24"/>
          <w:szCs w:val="24"/>
          <w:lang w:eastAsia="ru-RU"/>
        </w:rPr>
        <w:t>Примару г</w:t>
      </w:r>
      <w:proofErr w:type="gramStart"/>
      <w:r w:rsidRPr="00B251AF">
        <w:rPr>
          <w:rFonts w:ascii="Times New Roman" w:eastAsia="Times New Roman" w:hAnsi="Times New Roman" w:cs="Times New Roman"/>
          <w:sz w:val="24"/>
          <w:szCs w:val="24"/>
          <w:lang w:eastAsia="ru-RU"/>
        </w:rPr>
        <w:t>.Т</w:t>
      </w:r>
      <w:proofErr w:type="gramEnd"/>
      <w:r w:rsidRPr="00B251AF">
        <w:rPr>
          <w:rFonts w:ascii="Times New Roman" w:eastAsia="Times New Roman" w:hAnsi="Times New Roman" w:cs="Times New Roman"/>
          <w:sz w:val="24"/>
          <w:szCs w:val="24"/>
          <w:lang w:eastAsia="ru-RU"/>
        </w:rPr>
        <w:t>араклия С.Филипову обеспечить исполнение решения.</w:t>
      </w:r>
    </w:p>
    <w:p w:rsidR="00B251AF" w:rsidRPr="00B251AF" w:rsidRDefault="00B251AF" w:rsidP="00B251AF">
      <w:pPr>
        <w:tabs>
          <w:tab w:val="center" w:pos="4677"/>
          <w:tab w:val="left" w:pos="7900"/>
        </w:tabs>
        <w:spacing w:after="0" w:line="240" w:lineRule="auto"/>
        <w:contextualSpacing/>
        <w:jc w:val="both"/>
        <w:outlineLvl w:val="0"/>
        <w:rPr>
          <w:rFonts w:ascii="Times New Roman" w:hAnsi="Times New Roman" w:cs="Times New Roman"/>
          <w:sz w:val="24"/>
          <w:szCs w:val="24"/>
        </w:rPr>
      </w:pPr>
    </w:p>
    <w:p w:rsidR="00B251AF" w:rsidRPr="00B251AF" w:rsidRDefault="00747427" w:rsidP="00B251AF">
      <w:pPr>
        <w:tabs>
          <w:tab w:val="left" w:pos="540"/>
        </w:tabs>
        <w:spacing w:after="0" w:line="240" w:lineRule="auto"/>
        <w:ind w:left="567" w:hanging="567"/>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b/>
          <w:sz w:val="24"/>
          <w:szCs w:val="24"/>
          <w:lang w:eastAsia="ru-RU"/>
        </w:rPr>
        <w:t>5</w:t>
      </w:r>
      <w:r w:rsidR="00B251AF" w:rsidRPr="00B251AF">
        <w:rPr>
          <w:rFonts w:ascii="Times New Roman" w:eastAsia="Calibri" w:hAnsi="Times New Roman" w:cs="Times New Roman"/>
          <w:b/>
          <w:sz w:val="24"/>
          <w:szCs w:val="24"/>
          <w:lang w:eastAsia="ru-RU"/>
        </w:rPr>
        <w:t>.</w:t>
      </w:r>
      <w:r w:rsidR="00B251AF" w:rsidRPr="00B251AF">
        <w:rPr>
          <w:rFonts w:ascii="Times New Roman" w:eastAsia="Calibri" w:hAnsi="Times New Roman" w:cs="Times New Roman"/>
          <w:sz w:val="24"/>
          <w:szCs w:val="24"/>
          <w:lang w:eastAsia="ru-RU"/>
        </w:rPr>
        <w:tab/>
        <w:t xml:space="preserve">Контроль над исполнением решения возложить на специализированную консультативную комиссию </w:t>
      </w:r>
      <w:r w:rsidR="00B251AF" w:rsidRPr="00B251AF">
        <w:rPr>
          <w:rFonts w:ascii="Times New Roman" w:eastAsia="Times New Roman" w:hAnsi="Times New Roman" w:cs="Times New Roman"/>
          <w:sz w:val="24"/>
          <w:szCs w:val="24"/>
          <w:lang w:eastAsia="ru-RU"/>
        </w:rPr>
        <w:t xml:space="preserve">по бюджету, финансам и инвестициям и </w:t>
      </w:r>
      <w:r w:rsidR="00B251AF" w:rsidRPr="00B251AF">
        <w:rPr>
          <w:rFonts w:ascii="Times New Roman" w:eastAsia="Calibri" w:hAnsi="Times New Roman" w:cs="Times New Roman"/>
          <w:sz w:val="24"/>
          <w:szCs w:val="24"/>
          <w:lang w:eastAsia="ru-RU"/>
        </w:rPr>
        <w:t>специализированную консультативную комиссию по вопросам сельского хозяйства, охране природы, использованию природных ресурсов, землеустройству и кадастру.</w:t>
      </w:r>
    </w:p>
    <w:p w:rsidR="00B251AF" w:rsidRPr="004B05E1" w:rsidRDefault="00B251AF" w:rsidP="00B251AF">
      <w:pPr>
        <w:spacing w:after="0" w:line="240" w:lineRule="auto"/>
        <w:jc w:val="both"/>
        <w:rPr>
          <w:rFonts w:ascii="Times New Roman" w:hAnsi="Times New Roman" w:cs="Times New Roman"/>
          <w:b/>
          <w:sz w:val="20"/>
          <w:szCs w:val="20"/>
        </w:rPr>
      </w:pP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226F31" w:rsidRDefault="00226F31" w:rsidP="00C33838">
      <w:pPr>
        <w:tabs>
          <w:tab w:val="left" w:pos="4500"/>
        </w:tabs>
        <w:spacing w:after="0" w:line="240" w:lineRule="auto"/>
        <w:jc w:val="both"/>
        <w:rPr>
          <w:rFonts w:ascii="Times New Roman" w:eastAsia="Calibri" w:hAnsi="Times New Roman" w:cs="Times New Roman"/>
          <w:sz w:val="24"/>
          <w:szCs w:val="24"/>
          <w:lang w:eastAsia="ru-RU"/>
        </w:rPr>
      </w:pPr>
    </w:p>
    <w:p w:rsidR="00226F31" w:rsidRDefault="00226F31"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996413">
        <w:trPr>
          <w:trHeight w:val="3265"/>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63"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2032" behindDoc="1" locked="0" layoutInCell="1" allowOverlap="1" wp14:anchorId="788F26BD" wp14:editId="26CE106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64"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№07/26</w:t>
      </w:r>
    </w:p>
    <w:p w:rsidR="00303287" w:rsidRPr="00303287" w:rsidRDefault="00303287" w:rsidP="00303287">
      <w:pPr>
        <w:spacing w:after="0" w:line="240" w:lineRule="auto"/>
        <w:jc w:val="both"/>
        <w:rPr>
          <w:rFonts w:ascii="Times New Roman" w:hAnsi="Times New Roman" w:cs="Times New Roman"/>
          <w:b/>
          <w:sz w:val="24"/>
          <w:szCs w:val="24"/>
        </w:rPr>
      </w:pPr>
    </w:p>
    <w:p w:rsidR="00303287" w:rsidRPr="00303287" w:rsidRDefault="00303287" w:rsidP="00303287">
      <w:pPr>
        <w:spacing w:after="0" w:line="240" w:lineRule="auto"/>
        <w:jc w:val="both"/>
        <w:rPr>
          <w:rFonts w:ascii="Times New Roman" w:hAnsi="Times New Roman" w:cs="Times New Roman"/>
          <w:b/>
          <w:sz w:val="24"/>
          <w:szCs w:val="24"/>
        </w:rPr>
      </w:pPr>
      <w:r w:rsidRPr="00303287">
        <w:rPr>
          <w:rFonts w:ascii="Times New Roman" w:hAnsi="Times New Roman" w:cs="Times New Roman"/>
          <w:b/>
          <w:sz w:val="24"/>
          <w:szCs w:val="24"/>
        </w:rPr>
        <w:t>О рассмотрении предупреждения судебного исполнителя  о взыскании с Примэрии г</w:t>
      </w:r>
      <w:proofErr w:type="gramStart"/>
      <w:r w:rsidRPr="00303287">
        <w:rPr>
          <w:rFonts w:ascii="Times New Roman" w:hAnsi="Times New Roman" w:cs="Times New Roman"/>
          <w:b/>
          <w:sz w:val="24"/>
          <w:szCs w:val="24"/>
        </w:rPr>
        <w:t>.Т</w:t>
      </w:r>
      <w:proofErr w:type="gramEnd"/>
      <w:r w:rsidRPr="00303287">
        <w:rPr>
          <w:rFonts w:ascii="Times New Roman" w:hAnsi="Times New Roman" w:cs="Times New Roman"/>
          <w:b/>
          <w:sz w:val="24"/>
          <w:szCs w:val="24"/>
        </w:rPr>
        <w:t xml:space="preserve">араклия  долговых обязательств  в пользу  </w:t>
      </w:r>
      <w:r w:rsidRPr="00303287">
        <w:rPr>
          <w:rFonts w:ascii="Times New Roman" w:hAnsi="Times New Roman" w:cs="Times New Roman"/>
          <w:b/>
          <w:sz w:val="24"/>
          <w:szCs w:val="24"/>
          <w:lang w:val="en-US"/>
        </w:rPr>
        <w:t>SRL</w:t>
      </w:r>
      <w:r w:rsidRPr="00303287">
        <w:rPr>
          <w:rFonts w:ascii="Times New Roman" w:hAnsi="Times New Roman" w:cs="Times New Roman"/>
          <w:b/>
          <w:sz w:val="24"/>
          <w:szCs w:val="24"/>
        </w:rPr>
        <w:t xml:space="preserve"> </w:t>
      </w:r>
      <w:r w:rsidRPr="00303287">
        <w:rPr>
          <w:rFonts w:ascii="Times New Roman" w:hAnsi="Times New Roman" w:cs="Times New Roman"/>
          <w:b/>
          <w:sz w:val="24"/>
          <w:szCs w:val="24"/>
          <w:lang w:val="ro-RO"/>
        </w:rPr>
        <w:t>„Lenoxco”</w:t>
      </w:r>
    </w:p>
    <w:p w:rsidR="00303287" w:rsidRPr="00303287" w:rsidRDefault="00303287" w:rsidP="00303287">
      <w:pPr>
        <w:spacing w:after="0" w:line="240" w:lineRule="auto"/>
        <w:jc w:val="both"/>
        <w:rPr>
          <w:rFonts w:ascii="Times New Roman" w:hAnsi="Times New Roman" w:cs="Times New Roman"/>
          <w:b/>
          <w:sz w:val="24"/>
          <w:szCs w:val="24"/>
        </w:rPr>
      </w:pPr>
    </w:p>
    <w:p w:rsidR="00303287" w:rsidRPr="00303287" w:rsidRDefault="00303287" w:rsidP="00303287">
      <w:pPr>
        <w:spacing w:before="25" w:after="0" w:line="240" w:lineRule="auto"/>
        <w:jc w:val="both"/>
        <w:rPr>
          <w:rFonts w:ascii="Times New Roman" w:hAnsi="Times New Roman" w:cs="Times New Roman"/>
          <w:sz w:val="24"/>
          <w:szCs w:val="24"/>
          <w:lang w:eastAsia="ru-RU"/>
        </w:rPr>
      </w:pPr>
      <w:r w:rsidRPr="00303287">
        <w:rPr>
          <w:rFonts w:ascii="Times New Roman" w:hAnsi="Times New Roman" w:cs="Times New Roman"/>
          <w:sz w:val="24"/>
          <w:szCs w:val="24"/>
          <w:lang w:eastAsia="ru-RU"/>
        </w:rPr>
        <w:t xml:space="preserve">            На основании ст. 19 ч.(2), ст.14 (2) </w:t>
      </w:r>
      <w:r w:rsidRPr="00303287">
        <w:rPr>
          <w:rFonts w:ascii="Times New Roman" w:hAnsi="Times New Roman" w:cs="Times New Roman"/>
          <w:sz w:val="24"/>
          <w:szCs w:val="24"/>
          <w:lang w:val="ro-RO" w:eastAsia="ru-RU"/>
        </w:rPr>
        <w:t>n</w:t>
      </w:r>
      <w:r w:rsidRPr="00303287">
        <w:rPr>
          <w:rFonts w:ascii="Times New Roman" w:hAnsi="Times New Roman" w:cs="Times New Roman"/>
          <w:sz w:val="24"/>
          <w:szCs w:val="24"/>
          <w:lang w:eastAsia="ru-RU"/>
        </w:rPr>
        <w:t>), ст.14 (3) Закона о местном публичном управлении № 436-</w:t>
      </w:r>
      <w:r w:rsidRPr="00303287">
        <w:rPr>
          <w:rFonts w:ascii="Times New Roman" w:hAnsi="Times New Roman" w:cs="Times New Roman"/>
          <w:sz w:val="24"/>
          <w:szCs w:val="24"/>
          <w:lang w:val="en-US" w:eastAsia="ru-RU"/>
        </w:rPr>
        <w:t>XVI</w:t>
      </w:r>
      <w:r w:rsidRPr="00303287">
        <w:rPr>
          <w:rFonts w:ascii="Times New Roman" w:hAnsi="Times New Roman" w:cs="Times New Roman"/>
          <w:sz w:val="24"/>
          <w:szCs w:val="24"/>
          <w:lang w:eastAsia="ru-RU"/>
        </w:rPr>
        <w:t xml:space="preserve"> от 28 декабря 2006 года, ст. 99 Исполнительного Кодекса РМ №443 от 24.12.2004 г., </w:t>
      </w:r>
      <w:r w:rsidRPr="00303287">
        <w:rPr>
          <w:rFonts w:ascii="Times New Roman" w:hAnsi="Times New Roman" w:cs="Times New Roman"/>
          <w:bCs/>
          <w:sz w:val="24"/>
          <w:szCs w:val="24"/>
          <w:lang w:eastAsia="ru-RU"/>
        </w:rPr>
        <w:t>ст.</w:t>
      </w:r>
      <w:r w:rsidRPr="00303287">
        <w:rPr>
          <w:rFonts w:ascii="Times New Roman" w:hAnsi="Times New Roman" w:cs="Times New Roman"/>
          <w:bCs/>
          <w:color w:val="000000"/>
          <w:sz w:val="24"/>
          <w:szCs w:val="24"/>
          <w:lang w:eastAsia="ru-RU"/>
        </w:rPr>
        <w:t xml:space="preserve">24 </w:t>
      </w:r>
      <w:r w:rsidRPr="00303287">
        <w:rPr>
          <w:rFonts w:ascii="Times New Roman" w:hAnsi="Times New Roman" w:cs="Times New Roman"/>
          <w:bCs/>
          <w:color w:val="000000"/>
          <w:sz w:val="24"/>
          <w:szCs w:val="24"/>
          <w:lang w:val="en-US" w:eastAsia="ru-RU"/>
        </w:rPr>
        <w:t>f</w:t>
      </w:r>
      <w:r w:rsidRPr="00303287">
        <w:rPr>
          <w:rFonts w:ascii="Times New Roman" w:hAnsi="Times New Roman" w:cs="Times New Roman"/>
          <w:bCs/>
          <w:color w:val="000000"/>
          <w:sz w:val="24"/>
          <w:szCs w:val="24"/>
          <w:lang w:eastAsia="ru-RU"/>
        </w:rPr>
        <w:t xml:space="preserve">) </w:t>
      </w:r>
      <w:r w:rsidRPr="00303287">
        <w:rPr>
          <w:rFonts w:ascii="Times New Roman" w:hAnsi="Times New Roman" w:cs="Times New Roman"/>
          <w:bCs/>
          <w:sz w:val="24"/>
          <w:szCs w:val="24"/>
          <w:lang w:eastAsia="ru-RU"/>
        </w:rPr>
        <w:t>Закона о публичных финансах и бюджетно-налоговой ответственности №181 от 25 июля 2014 года</w:t>
      </w:r>
      <w:r w:rsidRPr="00303287">
        <w:rPr>
          <w:rFonts w:ascii="Times New Roman" w:hAnsi="Times New Roman" w:cs="Times New Roman"/>
          <w:bCs/>
          <w:color w:val="000000"/>
          <w:sz w:val="24"/>
          <w:szCs w:val="24"/>
          <w:lang w:eastAsia="ru-RU"/>
        </w:rPr>
        <w:t>,</w:t>
      </w:r>
    </w:p>
    <w:p w:rsidR="00303287" w:rsidRPr="00303287" w:rsidRDefault="00303287" w:rsidP="00303287">
      <w:pPr>
        <w:spacing w:after="0" w:line="240" w:lineRule="auto"/>
        <w:jc w:val="both"/>
        <w:rPr>
          <w:rFonts w:ascii="Times New Roman" w:eastAsia="Calibri" w:hAnsi="Times New Roman" w:cs="Times New Roman"/>
          <w:bCs/>
          <w:sz w:val="24"/>
          <w:szCs w:val="24"/>
        </w:rPr>
      </w:pPr>
      <w:r w:rsidRPr="00303287">
        <w:rPr>
          <w:rFonts w:ascii="Times New Roman" w:eastAsia="Calibri" w:hAnsi="Times New Roman" w:cs="Times New Roman"/>
          <w:sz w:val="24"/>
          <w:szCs w:val="24"/>
        </w:rPr>
        <w:t xml:space="preserve">           положениями Приказа №216 от 28 декабря 2016 года</w:t>
      </w:r>
      <w:r w:rsidRPr="00303287">
        <w:rPr>
          <w:rFonts w:ascii="Times New Roman" w:eastAsia="Calibri" w:hAnsi="Times New Roman" w:cs="Times New Roman"/>
          <w:b/>
          <w:bCs/>
          <w:color w:val="000000"/>
          <w:sz w:val="24"/>
          <w:szCs w:val="24"/>
        </w:rPr>
        <w:t xml:space="preserve"> </w:t>
      </w:r>
      <w:r w:rsidRPr="00303287">
        <w:rPr>
          <w:rFonts w:ascii="Times New Roman" w:eastAsia="Calibri" w:hAnsi="Times New Roman" w:cs="Times New Roman"/>
          <w:bCs/>
          <w:color w:val="000000"/>
          <w:sz w:val="24"/>
          <w:szCs w:val="24"/>
        </w:rPr>
        <w:t>«Об утверждении Плана счетов бюджетного учета и Методологических норм организации бухгалтерского учета</w:t>
      </w:r>
      <w:r w:rsidRPr="00303287">
        <w:rPr>
          <w:rFonts w:ascii="Times New Roman" w:eastAsia="Calibri" w:hAnsi="Times New Roman" w:cs="Times New Roman"/>
          <w:bCs/>
          <w:color w:val="000000"/>
          <w:sz w:val="24"/>
          <w:szCs w:val="24"/>
        </w:rPr>
        <w:br/>
        <w:t>и финансовой отчетности бюджетных учреждений»,</w:t>
      </w:r>
      <w:r w:rsidRPr="00303287">
        <w:rPr>
          <w:rFonts w:ascii="Times New Roman" w:eastAsia="Calibri" w:hAnsi="Times New Roman" w:cs="Times New Roman"/>
          <w:bCs/>
          <w:sz w:val="24"/>
          <w:szCs w:val="24"/>
        </w:rPr>
        <w:t xml:space="preserve"> согласно Решению Городского Совета Тараклия №5/</w:t>
      </w:r>
      <w:r w:rsidRPr="00303287">
        <w:rPr>
          <w:rFonts w:ascii="Times New Roman" w:eastAsia="Calibri" w:hAnsi="Times New Roman" w:cs="Times New Roman"/>
          <w:bCs/>
          <w:sz w:val="24"/>
          <w:szCs w:val="24"/>
          <w:lang w:val="ro-RO"/>
        </w:rPr>
        <w:t>4</w:t>
      </w:r>
      <w:r w:rsidRPr="00303287">
        <w:rPr>
          <w:rFonts w:ascii="Times New Roman" w:eastAsia="Calibri" w:hAnsi="Times New Roman" w:cs="Times New Roman"/>
          <w:bCs/>
          <w:sz w:val="24"/>
          <w:szCs w:val="24"/>
        </w:rPr>
        <w:t xml:space="preserve"> от 07 апреля 2006 г. «О продаже земельного участка»,</w:t>
      </w:r>
    </w:p>
    <w:p w:rsidR="00303287" w:rsidRPr="00303287" w:rsidRDefault="00303287" w:rsidP="00303287">
      <w:pPr>
        <w:spacing w:after="0" w:line="240" w:lineRule="auto"/>
        <w:jc w:val="both"/>
        <w:rPr>
          <w:rFonts w:ascii="Times New Roman" w:hAnsi="Times New Roman" w:cs="Times New Roman"/>
          <w:sz w:val="24"/>
          <w:szCs w:val="24"/>
        </w:rPr>
      </w:pPr>
      <w:r w:rsidRPr="00303287">
        <w:rPr>
          <w:rFonts w:ascii="Times New Roman" w:hAnsi="Times New Roman" w:cs="Times New Roman"/>
          <w:sz w:val="24"/>
          <w:szCs w:val="24"/>
        </w:rPr>
        <w:t xml:space="preserve">            03.05.2006 г. был проведен Аукцион по продаже земельного участка находящегося в публичной собственности, площадью 5,1441 га, расположенного по адресу: МД 7401, Республика Молдова, р-он Тараклия, г. Тараклия, в районе объездной дороги Тараклия-Кайраклия – с </w:t>
      </w:r>
      <w:proofErr w:type="gramStart"/>
      <w:r w:rsidRPr="00303287">
        <w:rPr>
          <w:rFonts w:ascii="Times New Roman" w:hAnsi="Times New Roman" w:cs="Times New Roman"/>
          <w:sz w:val="24"/>
          <w:szCs w:val="24"/>
        </w:rPr>
        <w:t>кадастровым</w:t>
      </w:r>
      <w:proofErr w:type="gramEnd"/>
      <w:r w:rsidRPr="00303287">
        <w:rPr>
          <w:rFonts w:ascii="Times New Roman" w:hAnsi="Times New Roman" w:cs="Times New Roman"/>
          <w:b/>
          <w:sz w:val="24"/>
          <w:szCs w:val="24"/>
        </w:rPr>
        <w:t xml:space="preserve"> №8701214362</w:t>
      </w:r>
      <w:r w:rsidRPr="00303287">
        <w:rPr>
          <w:rFonts w:ascii="Times New Roman" w:hAnsi="Times New Roman" w:cs="Times New Roman"/>
          <w:sz w:val="24"/>
          <w:szCs w:val="24"/>
        </w:rPr>
        <w:t>. Победителем Аукциона была признана компания «Lenox</w:t>
      </w:r>
      <w:r w:rsidRPr="00303287">
        <w:rPr>
          <w:rFonts w:ascii="Times New Roman" w:hAnsi="Times New Roman" w:cs="Times New Roman"/>
          <w:sz w:val="24"/>
          <w:szCs w:val="24"/>
          <w:lang w:val="en-US"/>
        </w:rPr>
        <w:t>c</w:t>
      </w:r>
      <w:r w:rsidRPr="00303287">
        <w:rPr>
          <w:rFonts w:ascii="Times New Roman" w:hAnsi="Times New Roman" w:cs="Times New Roman"/>
          <w:sz w:val="24"/>
          <w:szCs w:val="24"/>
        </w:rPr>
        <w:t xml:space="preserve">o» </w:t>
      </w:r>
      <w:r w:rsidRPr="00303287">
        <w:rPr>
          <w:rFonts w:ascii="Times New Roman" w:hAnsi="Times New Roman" w:cs="Times New Roman"/>
          <w:sz w:val="24"/>
          <w:szCs w:val="24"/>
          <w:lang w:val="en-US"/>
        </w:rPr>
        <w:t>SRL</w:t>
      </w:r>
      <w:r w:rsidRPr="00303287">
        <w:rPr>
          <w:rFonts w:ascii="Times New Roman" w:hAnsi="Times New Roman" w:cs="Times New Roman"/>
          <w:sz w:val="24"/>
          <w:szCs w:val="24"/>
        </w:rPr>
        <w:t>, которая предложила за приобретаемый участок 97 309 леев.</w:t>
      </w:r>
    </w:p>
    <w:p w:rsidR="00303287" w:rsidRPr="00303287" w:rsidRDefault="00303287" w:rsidP="00303287">
      <w:pPr>
        <w:spacing w:after="0" w:line="240" w:lineRule="auto"/>
        <w:jc w:val="both"/>
        <w:rPr>
          <w:rFonts w:ascii="Times New Roman" w:hAnsi="Times New Roman" w:cs="Times New Roman"/>
          <w:sz w:val="24"/>
          <w:szCs w:val="24"/>
        </w:rPr>
      </w:pPr>
      <w:r w:rsidRPr="00303287">
        <w:rPr>
          <w:rFonts w:ascii="Times New Roman" w:hAnsi="Times New Roman" w:cs="Times New Roman"/>
          <w:sz w:val="24"/>
          <w:szCs w:val="24"/>
        </w:rPr>
        <w:t xml:space="preserve">           18 мая 2006 г. между Примэрией г. Тараклия и компанией «Lenox</w:t>
      </w:r>
      <w:r w:rsidRPr="00303287">
        <w:rPr>
          <w:rFonts w:ascii="Times New Roman" w:hAnsi="Times New Roman" w:cs="Times New Roman"/>
          <w:sz w:val="24"/>
          <w:szCs w:val="24"/>
          <w:lang w:val="en-US"/>
        </w:rPr>
        <w:t>c</w:t>
      </w:r>
      <w:r w:rsidRPr="00303287">
        <w:rPr>
          <w:rFonts w:ascii="Times New Roman" w:hAnsi="Times New Roman" w:cs="Times New Roman"/>
          <w:sz w:val="24"/>
          <w:szCs w:val="24"/>
        </w:rPr>
        <w:t xml:space="preserve">o» </w:t>
      </w:r>
      <w:r w:rsidRPr="00303287">
        <w:rPr>
          <w:rFonts w:ascii="Times New Roman" w:hAnsi="Times New Roman" w:cs="Times New Roman"/>
          <w:sz w:val="24"/>
          <w:szCs w:val="24"/>
          <w:lang w:val="en-US"/>
        </w:rPr>
        <w:t>SRL</w:t>
      </w:r>
      <w:r w:rsidRPr="00303287">
        <w:rPr>
          <w:rFonts w:ascii="Times New Roman" w:hAnsi="Times New Roman" w:cs="Times New Roman"/>
          <w:sz w:val="24"/>
          <w:szCs w:val="24"/>
        </w:rPr>
        <w:t xml:space="preserve"> был заключен Договор</w:t>
      </w:r>
      <w:r w:rsidRPr="00303287">
        <w:rPr>
          <w:rFonts w:ascii="Times New Roman" w:hAnsi="Times New Roman" w:cs="Times New Roman"/>
          <w:b/>
          <w:sz w:val="24"/>
          <w:szCs w:val="24"/>
        </w:rPr>
        <w:t xml:space="preserve"> </w:t>
      </w:r>
      <w:r w:rsidRPr="00303287">
        <w:rPr>
          <w:rFonts w:ascii="Times New Roman" w:hAnsi="Times New Roman" w:cs="Times New Roman"/>
          <w:sz w:val="24"/>
          <w:szCs w:val="24"/>
        </w:rPr>
        <w:t xml:space="preserve">купли-продажи данного земельного участка </w:t>
      </w:r>
      <w:proofErr w:type="gramStart"/>
      <w:r w:rsidRPr="00303287">
        <w:rPr>
          <w:rFonts w:ascii="Times New Roman" w:hAnsi="Times New Roman" w:cs="Times New Roman"/>
          <w:sz w:val="24"/>
          <w:szCs w:val="24"/>
        </w:rPr>
        <w:t>с</w:t>
      </w:r>
      <w:proofErr w:type="gramEnd"/>
      <w:r w:rsidRPr="00303287">
        <w:rPr>
          <w:rFonts w:ascii="Times New Roman" w:hAnsi="Times New Roman" w:cs="Times New Roman"/>
          <w:sz w:val="24"/>
          <w:szCs w:val="24"/>
        </w:rPr>
        <w:t xml:space="preserve"> кадастровым</w:t>
      </w:r>
      <w:r w:rsidRPr="00303287">
        <w:rPr>
          <w:rFonts w:ascii="Times New Roman" w:hAnsi="Times New Roman" w:cs="Times New Roman"/>
          <w:b/>
          <w:sz w:val="24"/>
          <w:szCs w:val="24"/>
        </w:rPr>
        <w:t xml:space="preserve"> </w:t>
      </w:r>
      <w:r w:rsidRPr="00303287">
        <w:rPr>
          <w:rFonts w:ascii="Times New Roman" w:hAnsi="Times New Roman" w:cs="Times New Roman"/>
          <w:sz w:val="24"/>
          <w:szCs w:val="24"/>
        </w:rPr>
        <w:t xml:space="preserve">№8701214362. </w:t>
      </w:r>
    </w:p>
    <w:p w:rsidR="00303287" w:rsidRPr="00303287" w:rsidRDefault="00303287" w:rsidP="00303287">
      <w:pPr>
        <w:spacing w:after="0" w:line="240" w:lineRule="auto"/>
        <w:ind w:firstLine="708"/>
        <w:jc w:val="both"/>
        <w:rPr>
          <w:rFonts w:ascii="Times New Roman" w:eastAsia="Calibri" w:hAnsi="Times New Roman" w:cs="Times New Roman"/>
          <w:bCs/>
          <w:sz w:val="24"/>
          <w:szCs w:val="24"/>
        </w:rPr>
      </w:pPr>
      <w:r w:rsidRPr="00303287">
        <w:rPr>
          <w:rFonts w:ascii="Times New Roman" w:hAnsi="Times New Roman" w:cs="Times New Roman"/>
          <w:sz w:val="24"/>
          <w:szCs w:val="24"/>
        </w:rPr>
        <w:t xml:space="preserve">В соответствии с положениями главы II указанного Договора, цена продажи земельного участка в соответствии с расчетной ведомостью цены купли-продажи земельного участка и протоколом № 5 о результатах торгов от 03.05.2006 г. составляет </w:t>
      </w:r>
      <w:r w:rsidRPr="00303287">
        <w:rPr>
          <w:rFonts w:ascii="Times New Roman" w:hAnsi="Times New Roman" w:cs="Times New Roman"/>
          <w:b/>
          <w:sz w:val="24"/>
          <w:szCs w:val="24"/>
        </w:rPr>
        <w:t>97 309 леев</w:t>
      </w:r>
      <w:r w:rsidRPr="00303287">
        <w:rPr>
          <w:rFonts w:ascii="Times New Roman" w:hAnsi="Times New Roman" w:cs="Times New Roman"/>
          <w:sz w:val="24"/>
          <w:szCs w:val="24"/>
        </w:rPr>
        <w:t>. При заключении Договора стороны определили, что Ответчик – «Lenox</w:t>
      </w:r>
      <w:r w:rsidRPr="00303287">
        <w:rPr>
          <w:rFonts w:ascii="Times New Roman" w:hAnsi="Times New Roman" w:cs="Times New Roman"/>
          <w:sz w:val="24"/>
          <w:szCs w:val="24"/>
          <w:lang w:val="en-US"/>
        </w:rPr>
        <w:t>c</w:t>
      </w:r>
      <w:r w:rsidRPr="00303287">
        <w:rPr>
          <w:rFonts w:ascii="Times New Roman" w:hAnsi="Times New Roman" w:cs="Times New Roman"/>
          <w:sz w:val="24"/>
          <w:szCs w:val="24"/>
        </w:rPr>
        <w:t xml:space="preserve">o» </w:t>
      </w:r>
      <w:r w:rsidRPr="00303287">
        <w:rPr>
          <w:rFonts w:ascii="Times New Roman" w:hAnsi="Times New Roman" w:cs="Times New Roman"/>
          <w:sz w:val="24"/>
          <w:szCs w:val="24"/>
          <w:lang w:val="en-US"/>
        </w:rPr>
        <w:t>SRL</w:t>
      </w:r>
      <w:r w:rsidRPr="00303287">
        <w:rPr>
          <w:rFonts w:ascii="Times New Roman" w:hAnsi="Times New Roman" w:cs="Times New Roman"/>
          <w:sz w:val="24"/>
          <w:szCs w:val="24"/>
        </w:rPr>
        <w:t xml:space="preserve"> – оплачивает в момент заключения договора сумму в размере </w:t>
      </w:r>
      <w:r w:rsidRPr="00303287">
        <w:rPr>
          <w:rFonts w:ascii="Times New Roman" w:hAnsi="Times New Roman" w:cs="Times New Roman"/>
          <w:b/>
          <w:sz w:val="24"/>
          <w:szCs w:val="24"/>
        </w:rPr>
        <w:t>24 328 леев</w:t>
      </w:r>
      <w:r w:rsidRPr="00303287">
        <w:rPr>
          <w:rFonts w:ascii="Times New Roman" w:hAnsi="Times New Roman" w:cs="Times New Roman"/>
          <w:sz w:val="24"/>
          <w:szCs w:val="24"/>
        </w:rPr>
        <w:t xml:space="preserve">, которая составляет </w:t>
      </w:r>
      <w:r w:rsidRPr="00303287">
        <w:rPr>
          <w:rFonts w:ascii="Times New Roman" w:hAnsi="Times New Roman" w:cs="Times New Roman"/>
          <w:b/>
          <w:sz w:val="24"/>
          <w:szCs w:val="24"/>
        </w:rPr>
        <w:t>25 %</w:t>
      </w:r>
      <w:r w:rsidRPr="00303287">
        <w:rPr>
          <w:rFonts w:ascii="Times New Roman" w:hAnsi="Times New Roman" w:cs="Times New Roman"/>
          <w:sz w:val="24"/>
          <w:szCs w:val="24"/>
        </w:rPr>
        <w:t xml:space="preserve"> от цены продажи земельного участка, оставшуюся сумму в размере </w:t>
      </w:r>
      <w:r w:rsidRPr="00303287">
        <w:rPr>
          <w:rFonts w:ascii="Times New Roman" w:hAnsi="Times New Roman" w:cs="Times New Roman"/>
          <w:b/>
          <w:sz w:val="24"/>
          <w:szCs w:val="24"/>
        </w:rPr>
        <w:t>72 981 лей</w:t>
      </w:r>
      <w:r w:rsidRPr="00303287">
        <w:rPr>
          <w:rFonts w:ascii="Times New Roman" w:hAnsi="Times New Roman" w:cs="Times New Roman"/>
          <w:sz w:val="24"/>
          <w:szCs w:val="24"/>
        </w:rPr>
        <w:t xml:space="preserve"> Ответчик оплачивает в течение </w:t>
      </w:r>
      <w:r w:rsidRPr="00303287">
        <w:rPr>
          <w:rFonts w:ascii="Times New Roman" w:hAnsi="Times New Roman" w:cs="Times New Roman"/>
          <w:b/>
          <w:sz w:val="24"/>
          <w:szCs w:val="24"/>
        </w:rPr>
        <w:t xml:space="preserve">10 лет </w:t>
      </w:r>
      <w:r w:rsidRPr="00303287">
        <w:rPr>
          <w:rFonts w:ascii="Times New Roman" w:hAnsi="Times New Roman" w:cs="Times New Roman"/>
          <w:sz w:val="24"/>
          <w:szCs w:val="24"/>
        </w:rPr>
        <w:t xml:space="preserve">из расчета по </w:t>
      </w:r>
      <w:r w:rsidRPr="00303287">
        <w:rPr>
          <w:rFonts w:ascii="Times New Roman" w:hAnsi="Times New Roman" w:cs="Times New Roman"/>
          <w:b/>
          <w:sz w:val="24"/>
          <w:szCs w:val="24"/>
        </w:rPr>
        <w:t>608, 18 леев ежемесячно</w:t>
      </w:r>
      <w:r w:rsidRPr="00303287">
        <w:rPr>
          <w:rFonts w:ascii="Times New Roman" w:hAnsi="Times New Roman" w:cs="Times New Roman"/>
          <w:sz w:val="24"/>
          <w:szCs w:val="24"/>
        </w:rPr>
        <w:t>.</w:t>
      </w:r>
    </w:p>
    <w:p w:rsidR="00303287" w:rsidRPr="00303287" w:rsidRDefault="00303287" w:rsidP="00303287">
      <w:pPr>
        <w:spacing w:after="0" w:line="240" w:lineRule="auto"/>
        <w:jc w:val="both"/>
        <w:rPr>
          <w:rFonts w:ascii="Times New Roman" w:hAnsi="Times New Roman" w:cs="Times New Roman"/>
          <w:sz w:val="24"/>
          <w:szCs w:val="24"/>
        </w:rPr>
      </w:pPr>
      <w:r w:rsidRPr="00303287">
        <w:rPr>
          <w:rFonts w:ascii="Times New Roman" w:hAnsi="Times New Roman" w:cs="Times New Roman"/>
          <w:sz w:val="24"/>
          <w:szCs w:val="24"/>
        </w:rPr>
        <w:tab/>
        <w:t>Примэрией г. Тараклия было направлено в судебную инстанцию исковое заявление о расторжении обратной силой договора купли-продажи от 18 мая 2006 г. Однако начиная с 2012 года компания «Lenox</w:t>
      </w:r>
      <w:r w:rsidRPr="00303287">
        <w:rPr>
          <w:rFonts w:ascii="Times New Roman" w:hAnsi="Times New Roman" w:cs="Times New Roman"/>
          <w:sz w:val="24"/>
          <w:szCs w:val="24"/>
          <w:lang w:val="en-US"/>
        </w:rPr>
        <w:t>c</w:t>
      </w:r>
      <w:r w:rsidRPr="00303287">
        <w:rPr>
          <w:rFonts w:ascii="Times New Roman" w:hAnsi="Times New Roman" w:cs="Times New Roman"/>
          <w:sz w:val="24"/>
          <w:szCs w:val="24"/>
        </w:rPr>
        <w:t xml:space="preserve">o» </w:t>
      </w:r>
      <w:r w:rsidRPr="00303287">
        <w:rPr>
          <w:rFonts w:ascii="Times New Roman" w:hAnsi="Times New Roman" w:cs="Times New Roman"/>
          <w:sz w:val="24"/>
          <w:szCs w:val="24"/>
          <w:lang w:val="en-US"/>
        </w:rPr>
        <w:t>SRL</w:t>
      </w:r>
      <w:r w:rsidRPr="00303287">
        <w:rPr>
          <w:rFonts w:ascii="Times New Roman" w:hAnsi="Times New Roman" w:cs="Times New Roman"/>
          <w:sz w:val="24"/>
          <w:szCs w:val="24"/>
        </w:rPr>
        <w:t xml:space="preserve"> перестала осуществлять предусмотренные Договором ежемесячные выплаты. Примэрия установила Ответчику срок для полной оплаты (Претензия № 1115 от 17.12.2014 г.), однако "Lenoxco" SRL не было совершено никаких действий по устранению недостатков.</w:t>
      </w:r>
      <w:r w:rsidRPr="00303287">
        <w:rPr>
          <w:rFonts w:ascii="Times New Roman" w:hAnsi="Times New Roman" w:cs="Times New Roman"/>
          <w:i/>
          <w:sz w:val="24"/>
          <w:szCs w:val="24"/>
        </w:rPr>
        <w:t xml:space="preserve"> </w:t>
      </w:r>
      <w:r w:rsidRPr="00303287">
        <w:rPr>
          <w:rFonts w:ascii="Times New Roman" w:hAnsi="Times New Roman" w:cs="Times New Roman"/>
          <w:sz w:val="24"/>
          <w:szCs w:val="24"/>
        </w:rPr>
        <w:t>Более того, из ответа на претензию от 19 декабря 2014 г., ни в то время, ни в какой-нибудь другой срок, компания "Lenoxco" SRL не располагает возможностью погасить указанную задолженность.</w:t>
      </w:r>
    </w:p>
    <w:p w:rsidR="00303287" w:rsidRPr="00303287" w:rsidRDefault="00303287" w:rsidP="00303287">
      <w:pPr>
        <w:spacing w:after="0" w:line="240" w:lineRule="auto"/>
        <w:jc w:val="both"/>
        <w:rPr>
          <w:rFonts w:ascii="Times New Roman" w:hAnsi="Times New Roman" w:cs="Times New Roman"/>
          <w:sz w:val="24"/>
          <w:szCs w:val="24"/>
        </w:rPr>
      </w:pPr>
      <w:r w:rsidRPr="00303287">
        <w:rPr>
          <w:rFonts w:ascii="Times New Roman" w:hAnsi="Times New Roman" w:cs="Times New Roman"/>
          <w:sz w:val="24"/>
          <w:szCs w:val="24"/>
        </w:rPr>
        <w:t xml:space="preserve">           Судебным исполнителем, г-жой Димитровой Еленой, на указанный земельный участок был наложен арест, и был выставлен на продажу в счет уплаты долгов "Lenoxco" </w:t>
      </w:r>
      <w:r w:rsidRPr="00303287">
        <w:rPr>
          <w:rFonts w:ascii="Times New Roman" w:hAnsi="Times New Roman" w:cs="Times New Roman"/>
          <w:sz w:val="24"/>
          <w:szCs w:val="24"/>
        </w:rPr>
        <w:lastRenderedPageBreak/>
        <w:t>SRL перед BC «</w:t>
      </w:r>
      <w:r w:rsidRPr="00303287">
        <w:rPr>
          <w:rFonts w:ascii="Times New Roman" w:hAnsi="Times New Roman" w:cs="Times New Roman"/>
          <w:sz w:val="24"/>
          <w:szCs w:val="24"/>
          <w:lang w:val="en-US"/>
        </w:rPr>
        <w:t>Banca</w:t>
      </w:r>
      <w:r w:rsidRPr="00303287">
        <w:rPr>
          <w:rFonts w:ascii="Times New Roman" w:hAnsi="Times New Roman" w:cs="Times New Roman"/>
          <w:sz w:val="24"/>
          <w:szCs w:val="24"/>
        </w:rPr>
        <w:t>-</w:t>
      </w:r>
      <w:r w:rsidRPr="00303287">
        <w:rPr>
          <w:rFonts w:ascii="Times New Roman" w:hAnsi="Times New Roman" w:cs="Times New Roman"/>
          <w:sz w:val="24"/>
          <w:szCs w:val="24"/>
          <w:lang w:val="en-US"/>
        </w:rPr>
        <w:t>Social</w:t>
      </w:r>
      <w:r w:rsidRPr="00303287">
        <w:rPr>
          <w:rFonts w:ascii="Times New Roman" w:hAnsi="Times New Roman" w:cs="Times New Roman"/>
          <w:sz w:val="24"/>
          <w:szCs w:val="24"/>
        </w:rPr>
        <w:t>ă»</w:t>
      </w:r>
      <w:r w:rsidRPr="00303287">
        <w:rPr>
          <w:rFonts w:ascii="Times New Roman" w:hAnsi="Times New Roman" w:cs="Times New Roman"/>
          <w:sz w:val="24"/>
          <w:szCs w:val="24"/>
          <w:lang w:val="ro-RO"/>
        </w:rPr>
        <w:t xml:space="preserve"> SA</w:t>
      </w:r>
      <w:r w:rsidRPr="00303287">
        <w:rPr>
          <w:rFonts w:ascii="Times New Roman" w:hAnsi="Times New Roman" w:cs="Times New Roman"/>
          <w:sz w:val="24"/>
          <w:szCs w:val="24"/>
        </w:rPr>
        <w:t xml:space="preserve">. На тот момент существовали все основания, предусмотренные ст. 735 ГК для расторжения договора обратной силой. </w:t>
      </w:r>
    </w:p>
    <w:p w:rsidR="00303287" w:rsidRPr="00303287" w:rsidRDefault="00303287" w:rsidP="00303287">
      <w:pPr>
        <w:spacing w:after="0" w:line="240" w:lineRule="auto"/>
        <w:jc w:val="both"/>
        <w:rPr>
          <w:rFonts w:ascii="Times New Roman" w:hAnsi="Times New Roman" w:cs="Times New Roman"/>
          <w:sz w:val="24"/>
          <w:szCs w:val="24"/>
        </w:rPr>
      </w:pPr>
      <w:r w:rsidRPr="00303287">
        <w:rPr>
          <w:rFonts w:ascii="Times New Roman" w:hAnsi="Times New Roman" w:cs="Times New Roman"/>
          <w:sz w:val="24"/>
          <w:szCs w:val="24"/>
        </w:rPr>
        <w:t xml:space="preserve">            Апелляционной палатой Кагул от 22.09.20015 г. удовлетворен иск Примэрии к «Lenox</w:t>
      </w:r>
      <w:r w:rsidRPr="00303287">
        <w:rPr>
          <w:rFonts w:ascii="Times New Roman" w:hAnsi="Times New Roman" w:cs="Times New Roman"/>
          <w:sz w:val="24"/>
          <w:szCs w:val="24"/>
          <w:lang w:val="en-US"/>
        </w:rPr>
        <w:t>c</w:t>
      </w:r>
      <w:r w:rsidRPr="00303287">
        <w:rPr>
          <w:rFonts w:ascii="Times New Roman" w:hAnsi="Times New Roman" w:cs="Times New Roman"/>
          <w:sz w:val="24"/>
          <w:szCs w:val="24"/>
        </w:rPr>
        <w:t xml:space="preserve">o» </w:t>
      </w:r>
      <w:r w:rsidRPr="00303287">
        <w:rPr>
          <w:rFonts w:ascii="Times New Roman" w:hAnsi="Times New Roman" w:cs="Times New Roman"/>
          <w:sz w:val="24"/>
          <w:szCs w:val="24"/>
          <w:lang w:val="en-US"/>
        </w:rPr>
        <w:t>SRL</w:t>
      </w:r>
      <w:r w:rsidRPr="00303287">
        <w:rPr>
          <w:rFonts w:ascii="Times New Roman" w:hAnsi="Times New Roman" w:cs="Times New Roman"/>
          <w:sz w:val="24"/>
          <w:szCs w:val="24"/>
        </w:rPr>
        <w:t xml:space="preserve"> о расторжении договора купли-продажи участка площадью 5,1441 га, с возвратом сторон в первоначальное положение, в том числе о взыскании с Примэрии г. Тараклия в пользу «Lenox</w:t>
      </w:r>
      <w:r w:rsidRPr="00303287">
        <w:rPr>
          <w:rFonts w:ascii="Times New Roman" w:hAnsi="Times New Roman" w:cs="Times New Roman"/>
          <w:sz w:val="24"/>
          <w:szCs w:val="24"/>
          <w:lang w:val="en-US"/>
        </w:rPr>
        <w:t>c</w:t>
      </w:r>
      <w:r w:rsidRPr="00303287">
        <w:rPr>
          <w:rFonts w:ascii="Times New Roman" w:hAnsi="Times New Roman" w:cs="Times New Roman"/>
          <w:sz w:val="24"/>
          <w:szCs w:val="24"/>
        </w:rPr>
        <w:t xml:space="preserve">o» </w:t>
      </w:r>
      <w:r w:rsidRPr="00303287">
        <w:rPr>
          <w:rFonts w:ascii="Times New Roman" w:hAnsi="Times New Roman" w:cs="Times New Roman"/>
          <w:sz w:val="24"/>
          <w:szCs w:val="24"/>
          <w:lang w:val="en-US"/>
        </w:rPr>
        <w:t>SRL</w:t>
      </w:r>
      <w:r w:rsidRPr="00303287">
        <w:rPr>
          <w:rFonts w:ascii="Times New Roman" w:hAnsi="Times New Roman" w:cs="Times New Roman"/>
          <w:sz w:val="24"/>
          <w:szCs w:val="24"/>
        </w:rPr>
        <w:t xml:space="preserve"> выплаченной суммы за имущество в размере 57 828 лей.</w:t>
      </w:r>
    </w:p>
    <w:p w:rsidR="00303287" w:rsidRPr="00303287" w:rsidRDefault="00303287" w:rsidP="00303287">
      <w:pPr>
        <w:spacing w:after="0" w:line="240" w:lineRule="auto"/>
        <w:ind w:firstLine="708"/>
        <w:jc w:val="both"/>
        <w:rPr>
          <w:rFonts w:ascii="Times New Roman" w:hAnsi="Times New Roman" w:cs="Times New Roman"/>
          <w:sz w:val="24"/>
          <w:szCs w:val="24"/>
        </w:rPr>
      </w:pPr>
      <w:r w:rsidRPr="00303287">
        <w:rPr>
          <w:rFonts w:ascii="Times New Roman" w:hAnsi="Times New Roman" w:cs="Times New Roman"/>
          <w:sz w:val="24"/>
          <w:szCs w:val="24"/>
        </w:rPr>
        <w:t xml:space="preserve">Примэрия г. Тараклия обратилась в бюро судебного исполнителя Хохловой Елены с просьбой отменить арест на данный объект во исполнение решения АП Кахул от 22.09.2015 г., в </w:t>
      </w:r>
      <w:proofErr w:type="gramStart"/>
      <w:r w:rsidRPr="00303287">
        <w:rPr>
          <w:rFonts w:ascii="Times New Roman" w:hAnsi="Times New Roman" w:cs="Times New Roman"/>
          <w:sz w:val="24"/>
          <w:szCs w:val="24"/>
        </w:rPr>
        <w:t>связи</w:t>
      </w:r>
      <w:proofErr w:type="gramEnd"/>
      <w:r w:rsidRPr="00303287">
        <w:rPr>
          <w:rFonts w:ascii="Times New Roman" w:hAnsi="Times New Roman" w:cs="Times New Roman"/>
          <w:sz w:val="24"/>
          <w:szCs w:val="24"/>
        </w:rPr>
        <w:t xml:space="preserve"> с чем в адрес примэрии было направленно от судоисполнителя определение об отмене мер по обеспечению исполнения от 11.06.2018 г.</w:t>
      </w:r>
    </w:p>
    <w:p w:rsidR="00303287" w:rsidRDefault="00303287" w:rsidP="00303287">
      <w:pPr>
        <w:spacing w:after="0" w:line="240" w:lineRule="auto"/>
        <w:ind w:right="-1" w:firstLine="540"/>
        <w:jc w:val="both"/>
        <w:rPr>
          <w:rFonts w:ascii="Times New Roman" w:eastAsia="Times New Roman" w:hAnsi="Times New Roman" w:cs="Times New Roman"/>
          <w:sz w:val="24"/>
          <w:szCs w:val="24"/>
          <w:lang w:eastAsia="ru-RU"/>
        </w:rPr>
      </w:pPr>
      <w:r w:rsidRPr="00303287">
        <w:rPr>
          <w:rFonts w:ascii="Times New Roman" w:eastAsia="Times New Roman" w:hAnsi="Times New Roman" w:cs="Times New Roman"/>
          <w:sz w:val="24"/>
          <w:szCs w:val="24"/>
          <w:lang w:eastAsia="ru-RU"/>
        </w:rPr>
        <w:t xml:space="preserve">рассмотрев предупреждение </w:t>
      </w:r>
      <w:r w:rsidRPr="00303287">
        <w:rPr>
          <w:rFonts w:ascii="Times New Roman" w:eastAsia="Calibri" w:hAnsi="Times New Roman" w:cs="Times New Roman"/>
          <w:color w:val="000000"/>
          <w:sz w:val="24"/>
          <w:szCs w:val="24"/>
          <w:shd w:val="clear" w:color="auto" w:fill="FFFFFF"/>
          <w:lang w:eastAsia="ru-RU"/>
        </w:rPr>
        <w:t xml:space="preserve">судебного исполнителя Хохлова Елена, </w:t>
      </w:r>
      <w:r w:rsidRPr="00303287">
        <w:rPr>
          <w:rFonts w:ascii="Times New Roman" w:hAnsi="Times New Roman" w:cs="Times New Roman"/>
          <w:color w:val="000000"/>
          <w:sz w:val="24"/>
          <w:szCs w:val="24"/>
        </w:rPr>
        <w:t>о взыскании с Примэрии г</w:t>
      </w:r>
      <w:proofErr w:type="gramStart"/>
      <w:r w:rsidRPr="00303287">
        <w:rPr>
          <w:rFonts w:ascii="Times New Roman" w:hAnsi="Times New Roman" w:cs="Times New Roman"/>
          <w:color w:val="000000"/>
          <w:sz w:val="24"/>
          <w:szCs w:val="24"/>
        </w:rPr>
        <w:t>.Т</w:t>
      </w:r>
      <w:proofErr w:type="gramEnd"/>
      <w:r w:rsidRPr="00303287">
        <w:rPr>
          <w:rFonts w:ascii="Times New Roman" w:hAnsi="Times New Roman" w:cs="Times New Roman"/>
          <w:color w:val="000000"/>
          <w:sz w:val="24"/>
          <w:szCs w:val="24"/>
        </w:rPr>
        <w:t xml:space="preserve">араклия долговых обязательств в пользу SRL „Lenoxco” в размере 57 828 лей </w:t>
      </w:r>
      <w:r w:rsidRPr="00303287">
        <w:rPr>
          <w:rFonts w:ascii="Times New Roman" w:eastAsia="Times New Roman" w:hAnsi="Times New Roman" w:cs="Times New Roman"/>
          <w:sz w:val="24"/>
          <w:szCs w:val="24"/>
          <w:lang w:eastAsia="ru-RU"/>
        </w:rPr>
        <w:t>и заключение специализированной консультативной комиссии по бюджету, финансам и инвестициям от 17 июля 2018 года, Городской Совет Тараклия</w:t>
      </w:r>
    </w:p>
    <w:p w:rsidR="00303287" w:rsidRPr="00303287" w:rsidRDefault="00303287" w:rsidP="00303287">
      <w:pPr>
        <w:spacing w:after="0" w:line="240" w:lineRule="auto"/>
        <w:ind w:right="-1" w:firstLine="540"/>
        <w:jc w:val="both"/>
        <w:rPr>
          <w:rFonts w:ascii="Times New Roman" w:eastAsia="Times New Roman" w:hAnsi="Times New Roman" w:cs="Times New Roman"/>
          <w:sz w:val="24"/>
          <w:szCs w:val="24"/>
          <w:lang w:eastAsia="ru-RU"/>
        </w:rPr>
      </w:pPr>
    </w:p>
    <w:p w:rsidR="00303287" w:rsidRDefault="00303287" w:rsidP="00303287">
      <w:pPr>
        <w:spacing w:after="0" w:line="240" w:lineRule="auto"/>
        <w:ind w:right="-1"/>
        <w:jc w:val="center"/>
        <w:rPr>
          <w:rFonts w:ascii="Times New Roman" w:eastAsia="Times New Roman" w:hAnsi="Times New Roman" w:cs="Times New Roman"/>
          <w:b/>
          <w:sz w:val="24"/>
          <w:szCs w:val="24"/>
          <w:lang w:eastAsia="ru-RU"/>
        </w:rPr>
      </w:pPr>
      <w:r w:rsidRPr="00303287">
        <w:rPr>
          <w:rFonts w:ascii="Times New Roman" w:eastAsia="Times New Roman" w:hAnsi="Times New Roman" w:cs="Times New Roman"/>
          <w:b/>
          <w:sz w:val="24"/>
          <w:szCs w:val="24"/>
          <w:lang w:eastAsia="ru-RU"/>
        </w:rPr>
        <w:t>РЕШИЛ:</w:t>
      </w:r>
    </w:p>
    <w:p w:rsidR="00303287" w:rsidRPr="00303287" w:rsidRDefault="00303287" w:rsidP="00303287">
      <w:pPr>
        <w:spacing w:after="0" w:line="240" w:lineRule="auto"/>
        <w:ind w:right="-1"/>
        <w:jc w:val="center"/>
        <w:rPr>
          <w:rFonts w:ascii="Times New Roman" w:eastAsia="Times New Roman" w:hAnsi="Times New Roman" w:cs="Times New Roman"/>
          <w:b/>
          <w:sz w:val="24"/>
          <w:szCs w:val="24"/>
          <w:lang w:eastAsia="ru-RU"/>
        </w:rPr>
      </w:pPr>
    </w:p>
    <w:p w:rsidR="00303287" w:rsidRPr="00262C2F" w:rsidRDefault="00303287" w:rsidP="00303287">
      <w:pPr>
        <w:pStyle w:val="a8"/>
        <w:numPr>
          <w:ilvl w:val="0"/>
          <w:numId w:val="24"/>
        </w:numPr>
        <w:spacing w:after="0" w:line="240" w:lineRule="auto"/>
        <w:ind w:left="567" w:right="-1" w:hanging="567"/>
        <w:jc w:val="both"/>
        <w:rPr>
          <w:rFonts w:ascii="Times New Roman" w:hAnsi="Times New Roman"/>
          <w:b/>
          <w:color w:val="000000"/>
          <w:sz w:val="24"/>
          <w:szCs w:val="24"/>
          <w:shd w:val="clear" w:color="auto" w:fill="FFFFFF"/>
          <w:lang w:eastAsia="ru-RU"/>
        </w:rPr>
      </w:pPr>
      <w:r w:rsidRPr="00303287">
        <w:rPr>
          <w:rFonts w:ascii="Times New Roman" w:eastAsia="Times New Roman" w:hAnsi="Times New Roman"/>
          <w:b/>
          <w:sz w:val="24"/>
          <w:szCs w:val="24"/>
          <w:lang w:eastAsia="ru-RU"/>
        </w:rPr>
        <w:t>Принять</w:t>
      </w:r>
      <w:r w:rsidRPr="00303287">
        <w:rPr>
          <w:rFonts w:ascii="Times New Roman" w:eastAsia="Times New Roman" w:hAnsi="Times New Roman"/>
          <w:sz w:val="24"/>
          <w:szCs w:val="24"/>
          <w:lang w:eastAsia="ru-RU"/>
        </w:rPr>
        <w:t xml:space="preserve"> предупреждение </w:t>
      </w:r>
      <w:r w:rsidRPr="00303287">
        <w:rPr>
          <w:rFonts w:ascii="Times New Roman" w:hAnsi="Times New Roman"/>
          <w:color w:val="000000"/>
          <w:sz w:val="24"/>
          <w:szCs w:val="24"/>
          <w:shd w:val="clear" w:color="auto" w:fill="FFFFFF"/>
          <w:lang w:eastAsia="ru-RU"/>
        </w:rPr>
        <w:t xml:space="preserve">судебного исполнителя Хохлова Елена, </w:t>
      </w:r>
      <w:r w:rsidRPr="00303287">
        <w:rPr>
          <w:rFonts w:ascii="Times New Roman" w:hAnsi="Times New Roman"/>
          <w:color w:val="000000"/>
          <w:sz w:val="24"/>
          <w:szCs w:val="24"/>
        </w:rPr>
        <w:t>о взыскании с Примэрии г</w:t>
      </w:r>
      <w:proofErr w:type="gramStart"/>
      <w:r w:rsidRPr="00303287">
        <w:rPr>
          <w:rFonts w:ascii="Times New Roman" w:hAnsi="Times New Roman"/>
          <w:color w:val="000000"/>
          <w:sz w:val="24"/>
          <w:szCs w:val="24"/>
        </w:rPr>
        <w:t>.Т</w:t>
      </w:r>
      <w:proofErr w:type="gramEnd"/>
      <w:r w:rsidRPr="00303287">
        <w:rPr>
          <w:rFonts w:ascii="Times New Roman" w:hAnsi="Times New Roman"/>
          <w:color w:val="000000"/>
          <w:sz w:val="24"/>
          <w:szCs w:val="24"/>
        </w:rPr>
        <w:t>араклия долговых обязательств в пользу SRL „Lenoxco” в размере 57 828 лей.</w:t>
      </w:r>
      <w:r w:rsidR="00262C2F">
        <w:rPr>
          <w:rFonts w:ascii="Times New Roman" w:hAnsi="Times New Roman"/>
          <w:color w:val="000000"/>
          <w:sz w:val="24"/>
          <w:szCs w:val="24"/>
        </w:rPr>
        <w:t xml:space="preserve"> </w:t>
      </w:r>
      <w:r w:rsidR="00262C2F" w:rsidRPr="00262C2F">
        <w:rPr>
          <w:rFonts w:ascii="Times New Roman" w:hAnsi="Times New Roman"/>
          <w:b/>
          <w:color w:val="000000"/>
          <w:sz w:val="24"/>
          <w:szCs w:val="24"/>
        </w:rPr>
        <w:t>Приложение 1.</w:t>
      </w:r>
    </w:p>
    <w:p w:rsidR="00303287" w:rsidRPr="00303287" w:rsidRDefault="00303287" w:rsidP="00303287">
      <w:pPr>
        <w:pStyle w:val="a8"/>
        <w:spacing w:after="0" w:line="240" w:lineRule="auto"/>
        <w:ind w:left="567" w:right="-1"/>
        <w:jc w:val="both"/>
        <w:rPr>
          <w:rFonts w:ascii="Times New Roman" w:hAnsi="Times New Roman"/>
          <w:color w:val="000000"/>
          <w:sz w:val="24"/>
          <w:szCs w:val="24"/>
          <w:shd w:val="clear" w:color="auto" w:fill="FFFFFF"/>
          <w:lang w:eastAsia="ru-RU"/>
        </w:rPr>
      </w:pPr>
    </w:p>
    <w:p w:rsidR="00303287" w:rsidRDefault="00303287" w:rsidP="00303287">
      <w:pPr>
        <w:numPr>
          <w:ilvl w:val="0"/>
          <w:numId w:val="24"/>
        </w:numPr>
        <w:tabs>
          <w:tab w:val="left" w:pos="540"/>
        </w:tabs>
        <w:spacing w:after="0" w:line="240" w:lineRule="auto"/>
        <w:ind w:left="567" w:right="-1" w:hanging="567"/>
        <w:contextualSpacing/>
        <w:jc w:val="both"/>
        <w:rPr>
          <w:rFonts w:ascii="Times New Roman" w:eastAsia="Calibri" w:hAnsi="Times New Roman" w:cs="Times New Roman"/>
          <w:color w:val="000000"/>
          <w:sz w:val="24"/>
          <w:szCs w:val="24"/>
          <w:shd w:val="clear" w:color="auto" w:fill="FFFFFF"/>
          <w:lang w:eastAsia="ru-RU"/>
        </w:rPr>
      </w:pPr>
      <w:r w:rsidRPr="00303287">
        <w:rPr>
          <w:rFonts w:ascii="Times New Roman" w:eastAsia="Calibri" w:hAnsi="Times New Roman" w:cs="Times New Roman"/>
          <w:b/>
          <w:color w:val="000000"/>
          <w:sz w:val="24"/>
          <w:szCs w:val="24"/>
          <w:shd w:val="clear" w:color="auto" w:fill="FFFFFF"/>
          <w:lang w:eastAsia="ru-RU"/>
        </w:rPr>
        <w:t>Исполнить</w:t>
      </w:r>
      <w:r w:rsidRPr="00303287">
        <w:rPr>
          <w:rFonts w:ascii="Times New Roman" w:eastAsia="Calibri" w:hAnsi="Times New Roman" w:cs="Times New Roman"/>
          <w:color w:val="000000"/>
          <w:sz w:val="24"/>
          <w:szCs w:val="24"/>
          <w:shd w:val="clear" w:color="auto" w:fill="FFFFFF"/>
          <w:lang w:eastAsia="ru-RU"/>
        </w:rPr>
        <w:t xml:space="preserve"> долговые обязательства после отчуждения земельного участка с кадастровым №</w:t>
      </w:r>
      <w:r w:rsidRPr="00303287">
        <w:rPr>
          <w:rFonts w:ascii="Times New Roman" w:eastAsia="Calibri" w:hAnsi="Times New Roman" w:cs="Times New Roman"/>
          <w:sz w:val="24"/>
          <w:szCs w:val="24"/>
        </w:rPr>
        <w:t>8701</w:t>
      </w:r>
      <w:r w:rsidRPr="00303287">
        <w:rPr>
          <w:rFonts w:ascii="Times New Roman" w:hAnsi="Times New Roman" w:cs="Times New Roman"/>
          <w:sz w:val="24"/>
          <w:szCs w:val="24"/>
        </w:rPr>
        <w:t xml:space="preserve">214362 </w:t>
      </w:r>
      <w:r w:rsidRPr="00303287">
        <w:rPr>
          <w:rFonts w:ascii="Times New Roman" w:eastAsia="Calibri" w:hAnsi="Times New Roman" w:cs="Times New Roman"/>
          <w:color w:val="000000"/>
          <w:sz w:val="24"/>
          <w:szCs w:val="24"/>
          <w:shd w:val="clear" w:color="auto" w:fill="FFFFFF"/>
          <w:lang w:eastAsia="ru-RU"/>
        </w:rPr>
        <w:t>путем выставления на публичный аукцион по продаже.</w:t>
      </w:r>
    </w:p>
    <w:p w:rsidR="00303287" w:rsidRPr="00303287" w:rsidRDefault="00303287" w:rsidP="00303287">
      <w:pPr>
        <w:tabs>
          <w:tab w:val="left" w:pos="540"/>
        </w:tabs>
        <w:spacing w:after="0" w:line="240" w:lineRule="auto"/>
        <w:ind w:right="-1"/>
        <w:contextualSpacing/>
        <w:jc w:val="both"/>
        <w:rPr>
          <w:rFonts w:ascii="Times New Roman" w:eastAsia="Calibri" w:hAnsi="Times New Roman" w:cs="Times New Roman"/>
          <w:color w:val="000000"/>
          <w:sz w:val="24"/>
          <w:szCs w:val="24"/>
          <w:shd w:val="clear" w:color="auto" w:fill="FFFFFF"/>
          <w:lang w:eastAsia="ru-RU"/>
        </w:rPr>
      </w:pPr>
      <w:r w:rsidRPr="00303287">
        <w:rPr>
          <w:rFonts w:ascii="Times New Roman" w:eastAsia="Calibri" w:hAnsi="Times New Roman" w:cs="Times New Roman"/>
          <w:color w:val="000000"/>
          <w:sz w:val="24"/>
          <w:szCs w:val="24"/>
          <w:shd w:val="clear" w:color="auto" w:fill="FFFFFF"/>
          <w:lang w:eastAsia="ru-RU"/>
        </w:rPr>
        <w:t xml:space="preserve"> </w:t>
      </w:r>
    </w:p>
    <w:p w:rsidR="00303287" w:rsidRPr="00303287" w:rsidRDefault="00303287" w:rsidP="00303287">
      <w:pPr>
        <w:numPr>
          <w:ilvl w:val="0"/>
          <w:numId w:val="24"/>
        </w:numPr>
        <w:tabs>
          <w:tab w:val="left" w:pos="540"/>
        </w:tabs>
        <w:spacing w:after="0" w:line="240" w:lineRule="auto"/>
        <w:ind w:left="567" w:right="-1" w:hanging="567"/>
        <w:contextualSpacing/>
        <w:jc w:val="both"/>
        <w:rPr>
          <w:rFonts w:ascii="Times New Roman" w:eastAsia="Calibri" w:hAnsi="Times New Roman" w:cs="Times New Roman"/>
          <w:color w:val="000000"/>
          <w:sz w:val="24"/>
          <w:szCs w:val="24"/>
          <w:shd w:val="clear" w:color="auto" w:fill="FFFFFF"/>
          <w:lang w:eastAsia="ru-RU"/>
        </w:rPr>
      </w:pPr>
      <w:r w:rsidRPr="00303287">
        <w:rPr>
          <w:rFonts w:ascii="Times New Roman" w:eastAsia="Calibri" w:hAnsi="Times New Roman" w:cs="Times New Roman"/>
          <w:color w:val="000000"/>
          <w:sz w:val="24"/>
          <w:szCs w:val="24"/>
          <w:shd w:val="clear" w:color="auto" w:fill="FFFFFF"/>
          <w:lang w:eastAsia="ru-RU"/>
        </w:rPr>
        <w:t xml:space="preserve"> </w:t>
      </w:r>
      <w:proofErr w:type="gramStart"/>
      <w:r w:rsidRPr="00303287">
        <w:rPr>
          <w:rFonts w:ascii="Times New Roman" w:eastAsia="Calibri" w:hAnsi="Times New Roman" w:cs="Times New Roman"/>
          <w:b/>
          <w:sz w:val="24"/>
          <w:szCs w:val="24"/>
        </w:rPr>
        <w:t xml:space="preserve">Возвратить </w:t>
      </w:r>
      <w:r w:rsidRPr="00303287">
        <w:rPr>
          <w:rFonts w:ascii="Times New Roman" w:eastAsia="Calibri" w:hAnsi="Times New Roman" w:cs="Times New Roman"/>
          <w:sz w:val="24"/>
          <w:szCs w:val="24"/>
        </w:rPr>
        <w:t xml:space="preserve">денежные средства в размере </w:t>
      </w:r>
      <w:r w:rsidRPr="00303287">
        <w:rPr>
          <w:rFonts w:ascii="Times New Roman" w:eastAsia="Calibri" w:hAnsi="Times New Roman" w:cs="Times New Roman"/>
          <w:b/>
          <w:sz w:val="24"/>
          <w:szCs w:val="24"/>
        </w:rPr>
        <w:t>57 828 (пятьдесят семь тысяч восемьсот двадцать восемь леев</w:t>
      </w:r>
      <w:r w:rsidRPr="00303287">
        <w:rPr>
          <w:rFonts w:ascii="Times New Roman" w:eastAsia="Calibri" w:hAnsi="Times New Roman" w:cs="Times New Roman"/>
          <w:sz w:val="24"/>
          <w:szCs w:val="24"/>
        </w:rPr>
        <w:t xml:space="preserve">) уплаченные предприятием </w:t>
      </w:r>
      <w:r w:rsidRPr="00303287">
        <w:rPr>
          <w:rFonts w:ascii="Times New Roman" w:hAnsi="Times New Roman" w:cs="Times New Roman"/>
          <w:b/>
          <w:color w:val="000000"/>
          <w:sz w:val="24"/>
          <w:szCs w:val="24"/>
        </w:rPr>
        <w:t>SRL „Lenoxco”</w:t>
      </w:r>
      <w:r w:rsidRPr="00303287">
        <w:rPr>
          <w:rFonts w:ascii="Times New Roman" w:hAnsi="Times New Roman" w:cs="Times New Roman"/>
          <w:color w:val="000000"/>
          <w:sz w:val="24"/>
          <w:szCs w:val="24"/>
        </w:rPr>
        <w:t xml:space="preserve"> </w:t>
      </w:r>
      <w:r w:rsidRPr="00303287">
        <w:rPr>
          <w:rFonts w:ascii="Times New Roman" w:eastAsia="Calibri" w:hAnsi="Times New Roman" w:cs="Times New Roman"/>
          <w:sz w:val="24"/>
          <w:szCs w:val="24"/>
        </w:rPr>
        <w:t>в счет исполнения решения городского совета №5/4 от 07 апреля 2006 года «О продаже земельного участка», площадью 5,1441 га, бонитетом 65 баллов с кадастровым № 8701</w:t>
      </w:r>
      <w:r w:rsidRPr="00303287">
        <w:rPr>
          <w:rFonts w:ascii="Times New Roman" w:hAnsi="Times New Roman" w:cs="Times New Roman"/>
          <w:sz w:val="24"/>
          <w:szCs w:val="24"/>
        </w:rPr>
        <w:t>214362</w:t>
      </w:r>
      <w:r w:rsidRPr="00303287">
        <w:rPr>
          <w:rFonts w:ascii="Times New Roman" w:eastAsia="Calibri" w:hAnsi="Times New Roman" w:cs="Times New Roman"/>
          <w:sz w:val="24"/>
          <w:szCs w:val="24"/>
        </w:rPr>
        <w:t xml:space="preserve"> в связи с расторжением договора купли-продажи. </w:t>
      </w:r>
      <w:proofErr w:type="gramEnd"/>
    </w:p>
    <w:p w:rsidR="00303287" w:rsidRPr="00303287" w:rsidRDefault="00303287" w:rsidP="00303287">
      <w:pPr>
        <w:tabs>
          <w:tab w:val="left" w:pos="540"/>
        </w:tabs>
        <w:spacing w:after="0" w:line="240" w:lineRule="auto"/>
        <w:ind w:left="567" w:right="-1"/>
        <w:contextualSpacing/>
        <w:jc w:val="both"/>
        <w:rPr>
          <w:rFonts w:ascii="Times New Roman" w:eastAsia="Calibri" w:hAnsi="Times New Roman" w:cs="Times New Roman"/>
          <w:color w:val="000000"/>
          <w:sz w:val="24"/>
          <w:szCs w:val="24"/>
          <w:shd w:val="clear" w:color="auto" w:fill="FFFFFF"/>
          <w:lang w:eastAsia="ru-RU"/>
        </w:rPr>
      </w:pPr>
    </w:p>
    <w:p w:rsidR="00303287" w:rsidRPr="00303287" w:rsidRDefault="00303287" w:rsidP="00303287">
      <w:pPr>
        <w:numPr>
          <w:ilvl w:val="0"/>
          <w:numId w:val="24"/>
        </w:numPr>
        <w:tabs>
          <w:tab w:val="left" w:pos="540"/>
        </w:tabs>
        <w:spacing w:after="0" w:line="240" w:lineRule="auto"/>
        <w:ind w:left="567" w:right="-1" w:hanging="567"/>
        <w:contextualSpacing/>
        <w:jc w:val="both"/>
        <w:rPr>
          <w:rFonts w:ascii="Times New Roman" w:eastAsia="Calibri" w:hAnsi="Times New Roman" w:cs="Times New Roman"/>
          <w:bCs/>
          <w:noProof/>
          <w:color w:val="000000" w:themeColor="text1"/>
          <w:sz w:val="24"/>
          <w:szCs w:val="24"/>
          <w:lang w:eastAsia="ru-RU"/>
        </w:rPr>
      </w:pPr>
      <w:r w:rsidRPr="00303287">
        <w:rPr>
          <w:rFonts w:ascii="Times New Roman" w:eastAsia="Times New Roman" w:hAnsi="Times New Roman" w:cs="Times New Roman"/>
          <w:b/>
          <w:color w:val="000000" w:themeColor="text1"/>
          <w:sz w:val="24"/>
          <w:szCs w:val="24"/>
          <w:u w:val="single"/>
          <w:lang w:eastAsia="ru-RU"/>
        </w:rPr>
        <w:t xml:space="preserve">Уточнить </w:t>
      </w:r>
      <w:r w:rsidRPr="00303287">
        <w:rPr>
          <w:rFonts w:ascii="Times New Roman" w:eastAsia="Times New Roman" w:hAnsi="Times New Roman" w:cs="Times New Roman"/>
          <w:color w:val="000000" w:themeColor="text1"/>
          <w:sz w:val="24"/>
          <w:szCs w:val="24"/>
          <w:u w:val="single"/>
          <w:lang w:eastAsia="ru-RU"/>
        </w:rPr>
        <w:t xml:space="preserve">денежные средства в сумме </w:t>
      </w:r>
      <w:r w:rsidRPr="00303287">
        <w:rPr>
          <w:rFonts w:ascii="Times New Roman" w:eastAsia="Calibri" w:hAnsi="Times New Roman" w:cs="Times New Roman"/>
          <w:b/>
          <w:color w:val="000000" w:themeColor="text1"/>
          <w:sz w:val="24"/>
          <w:szCs w:val="24"/>
          <w:u w:val="single"/>
        </w:rPr>
        <w:t xml:space="preserve">57 828 </w:t>
      </w:r>
      <w:r w:rsidRPr="00303287">
        <w:rPr>
          <w:rFonts w:ascii="Times New Roman" w:eastAsia="Times New Roman" w:hAnsi="Times New Roman" w:cs="Times New Roman"/>
          <w:color w:val="000000" w:themeColor="text1"/>
          <w:sz w:val="24"/>
          <w:szCs w:val="24"/>
          <w:u w:val="single"/>
          <w:lang w:eastAsia="ru-RU"/>
        </w:rPr>
        <w:t xml:space="preserve">леев для исполнения долговых обязательств в пользу </w:t>
      </w:r>
      <w:r w:rsidRPr="00303287">
        <w:rPr>
          <w:rFonts w:ascii="Times New Roman" w:hAnsi="Times New Roman" w:cs="Times New Roman"/>
          <w:b/>
          <w:color w:val="000000" w:themeColor="text1"/>
          <w:sz w:val="24"/>
          <w:szCs w:val="24"/>
        </w:rPr>
        <w:t xml:space="preserve">SRL „Lenoxco” </w:t>
      </w:r>
      <w:r w:rsidRPr="00303287">
        <w:rPr>
          <w:rFonts w:ascii="Times New Roman" w:hAnsi="Times New Roman" w:cs="Times New Roman"/>
          <w:color w:val="000000" w:themeColor="text1"/>
          <w:sz w:val="24"/>
          <w:szCs w:val="24"/>
        </w:rPr>
        <w:t>по статье 371210 «Продажа земельных участков».</w:t>
      </w:r>
    </w:p>
    <w:p w:rsidR="00303287" w:rsidRPr="00303287" w:rsidRDefault="00303287" w:rsidP="00303287">
      <w:pPr>
        <w:tabs>
          <w:tab w:val="left" w:pos="540"/>
        </w:tabs>
        <w:spacing w:after="0" w:line="240" w:lineRule="auto"/>
        <w:ind w:right="-1"/>
        <w:contextualSpacing/>
        <w:jc w:val="both"/>
        <w:rPr>
          <w:rFonts w:ascii="Times New Roman" w:eastAsia="Calibri" w:hAnsi="Times New Roman" w:cs="Times New Roman"/>
          <w:bCs/>
          <w:noProof/>
          <w:color w:val="000000" w:themeColor="text1"/>
          <w:sz w:val="24"/>
          <w:szCs w:val="24"/>
          <w:lang w:eastAsia="ru-RU"/>
        </w:rPr>
      </w:pPr>
    </w:p>
    <w:p w:rsidR="00303287" w:rsidRPr="00303287" w:rsidRDefault="00303287" w:rsidP="00303287">
      <w:pPr>
        <w:numPr>
          <w:ilvl w:val="0"/>
          <w:numId w:val="24"/>
        </w:numPr>
        <w:tabs>
          <w:tab w:val="left" w:pos="540"/>
        </w:tabs>
        <w:spacing w:after="0" w:line="240" w:lineRule="auto"/>
        <w:ind w:left="567" w:right="-1" w:hanging="567"/>
        <w:contextualSpacing/>
        <w:jc w:val="both"/>
        <w:rPr>
          <w:rFonts w:ascii="Times New Roman" w:eastAsia="Calibri" w:hAnsi="Times New Roman" w:cs="Times New Roman"/>
          <w:bCs/>
          <w:noProof/>
          <w:color w:val="000000" w:themeColor="text1"/>
          <w:sz w:val="24"/>
          <w:szCs w:val="24"/>
          <w:lang w:eastAsia="ru-RU"/>
        </w:rPr>
      </w:pPr>
      <w:r w:rsidRPr="00303287">
        <w:rPr>
          <w:rFonts w:ascii="Times New Roman" w:eastAsia="Times New Roman" w:hAnsi="Times New Roman" w:cs="Times New Roman"/>
          <w:sz w:val="24"/>
          <w:szCs w:val="24"/>
          <w:lang w:eastAsia="ru-RU"/>
        </w:rPr>
        <w:t>Примару г</w:t>
      </w:r>
      <w:proofErr w:type="gramStart"/>
      <w:r w:rsidRPr="00303287">
        <w:rPr>
          <w:rFonts w:ascii="Times New Roman" w:eastAsia="Times New Roman" w:hAnsi="Times New Roman" w:cs="Times New Roman"/>
          <w:sz w:val="24"/>
          <w:szCs w:val="24"/>
          <w:lang w:eastAsia="ru-RU"/>
        </w:rPr>
        <w:t>.Т</w:t>
      </w:r>
      <w:proofErr w:type="gramEnd"/>
      <w:r w:rsidRPr="00303287">
        <w:rPr>
          <w:rFonts w:ascii="Times New Roman" w:eastAsia="Times New Roman" w:hAnsi="Times New Roman" w:cs="Times New Roman"/>
          <w:sz w:val="24"/>
          <w:szCs w:val="24"/>
          <w:lang w:eastAsia="ru-RU"/>
        </w:rPr>
        <w:t>араклия С.Филипову обеспечить исполнение решения.</w:t>
      </w:r>
    </w:p>
    <w:p w:rsidR="00303287" w:rsidRPr="00303287" w:rsidRDefault="00303287" w:rsidP="00303287">
      <w:pPr>
        <w:tabs>
          <w:tab w:val="left" w:pos="540"/>
        </w:tabs>
        <w:spacing w:after="0" w:line="240" w:lineRule="auto"/>
        <w:ind w:right="-1"/>
        <w:contextualSpacing/>
        <w:jc w:val="both"/>
        <w:rPr>
          <w:rFonts w:ascii="Times New Roman" w:eastAsia="Calibri" w:hAnsi="Times New Roman" w:cs="Times New Roman"/>
          <w:bCs/>
          <w:noProof/>
          <w:color w:val="000000" w:themeColor="text1"/>
          <w:sz w:val="24"/>
          <w:szCs w:val="24"/>
          <w:lang w:eastAsia="ru-RU"/>
        </w:rPr>
      </w:pPr>
    </w:p>
    <w:p w:rsidR="00303287" w:rsidRPr="00303287" w:rsidRDefault="00303287" w:rsidP="00303287">
      <w:pPr>
        <w:pStyle w:val="a8"/>
        <w:numPr>
          <w:ilvl w:val="0"/>
          <w:numId w:val="24"/>
        </w:numPr>
        <w:spacing w:after="0" w:line="240" w:lineRule="auto"/>
        <w:ind w:left="567" w:hanging="567"/>
        <w:jc w:val="both"/>
        <w:rPr>
          <w:rFonts w:ascii="Times New Roman" w:hAnsi="Times New Roman"/>
          <w:b/>
          <w:sz w:val="24"/>
          <w:szCs w:val="24"/>
          <w:lang w:eastAsia="ru-RU"/>
        </w:rPr>
      </w:pPr>
      <w:r w:rsidRPr="00303287">
        <w:rPr>
          <w:rFonts w:ascii="Times New Roman" w:hAnsi="Times New Roman"/>
          <w:sz w:val="24"/>
          <w:szCs w:val="24"/>
          <w:lang w:eastAsia="ru-RU"/>
        </w:rPr>
        <w:t>Контроль над исполнением решения возложить на специализированную консультативную комиссию по бюджету, финансам</w:t>
      </w:r>
    </w:p>
    <w:p w:rsidR="00303287" w:rsidRPr="00136D81" w:rsidRDefault="00303287" w:rsidP="00303287">
      <w:pPr>
        <w:tabs>
          <w:tab w:val="center" w:pos="4677"/>
          <w:tab w:val="left" w:pos="7900"/>
        </w:tabs>
        <w:spacing w:after="0" w:line="240" w:lineRule="auto"/>
        <w:ind w:left="567" w:hanging="567"/>
        <w:contextualSpacing/>
        <w:jc w:val="both"/>
        <w:outlineLvl w:val="0"/>
        <w:rPr>
          <w:rFonts w:ascii="Times New Roman" w:hAnsi="Times New Roman" w:cs="Times New Roman"/>
          <w:sz w:val="20"/>
          <w:szCs w:val="20"/>
        </w:rPr>
      </w:pPr>
    </w:p>
    <w:p w:rsidR="00C33838" w:rsidRDefault="00C33838" w:rsidP="00303287">
      <w:pPr>
        <w:tabs>
          <w:tab w:val="left" w:pos="4500"/>
        </w:tabs>
        <w:spacing w:after="0" w:line="240" w:lineRule="auto"/>
        <w:ind w:left="567" w:hanging="567"/>
        <w:jc w:val="both"/>
        <w:rPr>
          <w:rFonts w:ascii="Times New Roman" w:hAnsi="Times New Roman"/>
          <w:b/>
          <w:color w:val="000000"/>
          <w:sz w:val="24"/>
          <w:szCs w:val="24"/>
          <w:lang w:eastAsia="ru-RU"/>
        </w:rPr>
      </w:pPr>
    </w:p>
    <w:p w:rsid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1944D3">
        <w:rPr>
          <w:rFonts w:ascii="Times New Roman" w:eastAsia="Calibri" w:hAnsi="Times New Roman" w:cs="Times New Roman"/>
          <w:b/>
          <w:sz w:val="24"/>
          <w:szCs w:val="24"/>
        </w:rPr>
        <w:t>Голосовали: За – 14; Против – 0; Воздержались – 0.</w:t>
      </w:r>
    </w:p>
    <w:p w:rsidR="00C33838" w:rsidRDefault="00C33838"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226F31" w:rsidRDefault="00226F31" w:rsidP="00C33838">
      <w:pPr>
        <w:tabs>
          <w:tab w:val="left" w:pos="4500"/>
        </w:tabs>
        <w:spacing w:after="0" w:line="240" w:lineRule="auto"/>
        <w:jc w:val="both"/>
        <w:rPr>
          <w:rFonts w:ascii="Times New Roman" w:hAnsi="Times New Roman"/>
          <w:b/>
          <w:color w:val="000000"/>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tbl>
      <w:tblPr>
        <w:tblW w:w="10350" w:type="dxa"/>
        <w:tblInd w:w="-318" w:type="dxa"/>
        <w:tblLook w:val="00A0" w:firstRow="1" w:lastRow="0" w:firstColumn="1" w:lastColumn="0" w:noHBand="0" w:noVBand="0"/>
      </w:tblPr>
      <w:tblGrid>
        <w:gridCol w:w="4172"/>
        <w:gridCol w:w="1866"/>
        <w:gridCol w:w="4312"/>
      </w:tblGrid>
      <w:tr w:rsidR="00C33838" w:rsidRPr="006255EA" w:rsidTr="00245A3B">
        <w:trPr>
          <w:trHeight w:val="2869"/>
        </w:trPr>
        <w:tc>
          <w:tcPr>
            <w:tcW w:w="4172" w:type="dxa"/>
          </w:tcPr>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7401 RepublicaMoldova, r-n Taraclia,</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Taraclia,</w:t>
            </w:r>
            <w:r>
              <w:rPr>
                <w:rFonts w:ascii="Times New Roman" w:eastAsia="Calibri" w:hAnsi="Times New Roman" w:cs="Times New Roman"/>
                <w:color w:val="000000"/>
                <w:sz w:val="20"/>
                <w:szCs w:val="20"/>
                <w:lang w:val="ro-RO" w:eastAsia="ru-RU"/>
              </w:rPr>
              <w:t>str.Lenin,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C33838" w:rsidRDefault="00C33838" w:rsidP="00245A3B">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hyperlink r:id="rId65" w:history="1">
              <w:r>
                <w:rPr>
                  <w:rStyle w:val="a3"/>
                  <w:rFonts w:ascii="Times New Roman" w:eastAsia="Calibri" w:hAnsi="Times New Roman" w:cs="Times New Roman"/>
                  <w:sz w:val="20"/>
                  <w:szCs w:val="20"/>
                  <w:lang w:val="it-IT" w:eastAsia="ru-RU"/>
                </w:rPr>
                <w:t>info@taraclia.md</w:t>
              </w:r>
            </w:hyperlink>
          </w:p>
        </w:tc>
        <w:tc>
          <w:tcPr>
            <w:tcW w:w="1866" w:type="dxa"/>
          </w:tcPr>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3056" behindDoc="1" locked="0" layoutInCell="1" allowOverlap="1" wp14:anchorId="1E84FFE3" wp14:editId="6F59659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12" w:type="dxa"/>
          </w:tcPr>
          <w:p w:rsidR="00C33838" w:rsidRDefault="00C33838" w:rsidP="00245A3B">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C33838" w:rsidRDefault="00C33838" w:rsidP="00245A3B">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C33838" w:rsidRDefault="00C33838" w:rsidP="00245A3B">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p>
          <w:p w:rsidR="00C33838" w:rsidRDefault="00C33838" w:rsidP="00245A3B">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C33838" w:rsidRDefault="00C33838" w:rsidP="00245A3B">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hyperlink r:id="rId66" w:history="1">
              <w:r>
                <w:rPr>
                  <w:rStyle w:val="a3"/>
                  <w:rFonts w:ascii="Times New Roman" w:eastAsia="Calibri" w:hAnsi="Times New Roman" w:cs="Times New Roman"/>
                  <w:sz w:val="20"/>
                  <w:szCs w:val="20"/>
                  <w:lang w:val="it-IT" w:eastAsia="ru-RU"/>
                </w:rPr>
                <w:t>info@taraclia.md</w:t>
              </w:r>
            </w:hyperlink>
          </w:p>
          <w:p w:rsidR="00C33838" w:rsidRDefault="00C33838" w:rsidP="00245A3B">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C33838" w:rsidRDefault="00C33838" w:rsidP="00C33838">
      <w:pPr>
        <w:pBdr>
          <w:bottom w:val="single" w:sz="12" w:space="0" w:color="auto"/>
        </w:pBdr>
        <w:tabs>
          <w:tab w:val="center" w:pos="4950"/>
          <w:tab w:val="left" w:pos="8385"/>
        </w:tabs>
        <w:spacing w:after="0" w:line="240" w:lineRule="auto"/>
        <w:jc w:val="both"/>
        <w:rPr>
          <w:rFonts w:ascii="Times New Roman" w:eastAsia="Calibri" w:hAnsi="Times New Roman" w:cs="Times New Roman"/>
          <w:b/>
          <w:sz w:val="24"/>
          <w:szCs w:val="24"/>
          <w:lang w:val="ro-RO" w:eastAsia="ru-RU"/>
        </w:rPr>
      </w:pPr>
    </w:p>
    <w:p w:rsidR="00C33838" w:rsidRDefault="00C33838" w:rsidP="00C33838">
      <w:pPr>
        <w:spacing w:after="0" w:line="240" w:lineRule="auto"/>
        <w:jc w:val="both"/>
        <w:rPr>
          <w:rFonts w:ascii="Times New Roman" w:eastAsia="Calibri" w:hAnsi="Times New Roman" w:cs="Times New Roman"/>
          <w:b/>
          <w:sz w:val="16"/>
          <w:szCs w:val="16"/>
          <w:lang w:val="ro-RO" w:eastAsia="ru-RU"/>
        </w:rPr>
      </w:pPr>
    </w:p>
    <w:p w:rsidR="00C33838" w:rsidRDefault="00C33838" w:rsidP="00C338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РЕШЕНИЕ</w:t>
      </w:r>
    </w:p>
    <w:p w:rsidR="00C33838" w:rsidRDefault="00C33838" w:rsidP="00C33838">
      <w:pPr>
        <w:spacing w:after="0" w:line="240" w:lineRule="auto"/>
        <w:jc w:val="both"/>
        <w:rPr>
          <w:rFonts w:ascii="Times New Roman" w:eastAsia="Calibri" w:hAnsi="Times New Roman" w:cs="Times New Roman"/>
          <w:b/>
          <w:sz w:val="24"/>
          <w:szCs w:val="24"/>
          <w:lang w:eastAsia="ru-RU"/>
        </w:rPr>
      </w:pPr>
    </w:p>
    <w:p w:rsidR="00C33838" w:rsidRDefault="00C33838" w:rsidP="00C3383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июля  2018 года</w:t>
      </w:r>
      <w:r>
        <w:rPr>
          <w:rFonts w:ascii="Times New Roman" w:eastAsia="Calibri" w:hAnsi="Times New Roman" w:cs="Times New Roman"/>
          <w:sz w:val="24"/>
          <w:szCs w:val="24"/>
          <w:lang w:eastAsia="ru-RU"/>
        </w:rPr>
        <w:tab/>
        <w:t xml:space="preserve">                                                                                 </w:t>
      </w:r>
      <w:r w:rsidR="00303287">
        <w:rPr>
          <w:rFonts w:ascii="Times New Roman" w:eastAsia="Calibri" w:hAnsi="Times New Roman" w:cs="Times New Roman"/>
          <w:sz w:val="24"/>
          <w:szCs w:val="24"/>
          <w:lang w:eastAsia="ru-RU"/>
        </w:rPr>
        <w:t xml:space="preserve">     №07/27</w:t>
      </w:r>
    </w:p>
    <w:p w:rsidR="00C33838" w:rsidRPr="00261292" w:rsidRDefault="00C33838" w:rsidP="00C33838">
      <w:pPr>
        <w:tabs>
          <w:tab w:val="left" w:pos="4500"/>
        </w:tabs>
        <w:spacing w:after="0" w:line="240" w:lineRule="auto"/>
        <w:jc w:val="both"/>
        <w:rPr>
          <w:rFonts w:ascii="Times New Roman" w:hAnsi="Times New Roman"/>
          <w:b/>
          <w:color w:val="000000"/>
          <w:sz w:val="24"/>
          <w:szCs w:val="24"/>
          <w:lang w:eastAsia="ru-RU"/>
        </w:rPr>
      </w:pPr>
    </w:p>
    <w:p w:rsidR="00261292" w:rsidRPr="00261292" w:rsidRDefault="00261292" w:rsidP="00261292">
      <w:pPr>
        <w:spacing w:after="0" w:line="240" w:lineRule="auto"/>
        <w:contextualSpacing/>
        <w:rPr>
          <w:rFonts w:ascii="Times New Roman" w:eastAsia="Calibri" w:hAnsi="Times New Roman" w:cs="Times New Roman"/>
          <w:b/>
          <w:sz w:val="24"/>
          <w:szCs w:val="24"/>
          <w:lang w:eastAsia="ru-RU"/>
        </w:rPr>
      </w:pPr>
      <w:r w:rsidRPr="00261292">
        <w:rPr>
          <w:rFonts w:ascii="Times New Roman" w:eastAsia="Calibri" w:hAnsi="Times New Roman" w:cs="Times New Roman"/>
          <w:b/>
          <w:sz w:val="24"/>
          <w:szCs w:val="24"/>
          <w:lang w:eastAsia="ru-RU"/>
        </w:rPr>
        <w:t xml:space="preserve">О рассмотрении заявления </w:t>
      </w:r>
      <w:r w:rsidRPr="00261292">
        <w:rPr>
          <w:rFonts w:ascii="Times New Roman" w:eastAsia="Calibri" w:hAnsi="Times New Roman" w:cs="Times New Roman"/>
          <w:b/>
          <w:sz w:val="24"/>
          <w:szCs w:val="24"/>
          <w:lang w:val="en-US" w:eastAsia="ru-RU"/>
        </w:rPr>
        <w:t>SRL</w:t>
      </w:r>
      <w:r w:rsidRPr="00261292">
        <w:rPr>
          <w:rFonts w:ascii="Times New Roman" w:eastAsia="Calibri" w:hAnsi="Times New Roman" w:cs="Times New Roman"/>
          <w:b/>
          <w:sz w:val="24"/>
          <w:szCs w:val="24"/>
          <w:lang w:eastAsia="ru-RU"/>
        </w:rPr>
        <w:t xml:space="preserve"> </w:t>
      </w:r>
      <w:r w:rsidRPr="00261292">
        <w:rPr>
          <w:rFonts w:ascii="Times New Roman" w:eastAsia="Calibri" w:hAnsi="Times New Roman" w:cs="Times New Roman"/>
          <w:b/>
          <w:sz w:val="24"/>
          <w:szCs w:val="24"/>
          <w:lang w:val="ro-RO" w:eastAsia="ru-RU"/>
        </w:rPr>
        <w:t>„Victoria-Banev”</w:t>
      </w:r>
    </w:p>
    <w:p w:rsidR="00261292" w:rsidRPr="00261292" w:rsidRDefault="00261292" w:rsidP="00261292">
      <w:pPr>
        <w:spacing w:after="0" w:line="240" w:lineRule="auto"/>
        <w:contextualSpacing/>
        <w:rPr>
          <w:rFonts w:ascii="Times New Roman" w:eastAsia="Calibri" w:hAnsi="Times New Roman" w:cs="Times New Roman"/>
          <w:b/>
          <w:sz w:val="24"/>
          <w:szCs w:val="24"/>
          <w:lang w:eastAsia="ru-RU"/>
        </w:rPr>
      </w:pPr>
    </w:p>
    <w:p w:rsidR="00261292" w:rsidRPr="00261292" w:rsidRDefault="00261292" w:rsidP="00261292">
      <w:pPr>
        <w:spacing w:after="0" w:line="240" w:lineRule="auto"/>
        <w:ind w:firstLine="540"/>
        <w:jc w:val="both"/>
        <w:rPr>
          <w:rFonts w:ascii="Times New Roman" w:eastAsia="Times New Roman" w:hAnsi="Times New Roman" w:cs="Times New Roman"/>
          <w:sz w:val="24"/>
          <w:szCs w:val="24"/>
        </w:rPr>
      </w:pPr>
      <w:proofErr w:type="gramStart"/>
      <w:r w:rsidRPr="00261292">
        <w:rPr>
          <w:rFonts w:ascii="Times New Roman" w:eastAsia="Times New Roman" w:hAnsi="Times New Roman" w:cs="Times New Roman"/>
          <w:sz w:val="24"/>
          <w:szCs w:val="24"/>
        </w:rPr>
        <w:t xml:space="preserve">На основании ст. 14 ч. (2) п. а), </w:t>
      </w:r>
      <w:r w:rsidRPr="00261292">
        <w:rPr>
          <w:rFonts w:ascii="Times New Roman" w:eastAsia="Times New Roman" w:hAnsi="Times New Roman" w:cs="Times New Roman"/>
          <w:sz w:val="24"/>
          <w:szCs w:val="24"/>
          <w:lang w:val="en-US"/>
        </w:rPr>
        <w:t>b</w:t>
      </w:r>
      <w:r w:rsidRPr="00261292">
        <w:rPr>
          <w:rFonts w:ascii="Times New Roman" w:eastAsia="Times New Roman" w:hAnsi="Times New Roman" w:cs="Times New Roman"/>
          <w:sz w:val="24"/>
          <w:szCs w:val="24"/>
        </w:rPr>
        <w:t>)</w:t>
      </w:r>
      <w:r w:rsidRPr="00261292">
        <w:rPr>
          <w:rFonts w:ascii="Times New Roman" w:eastAsia="Times New Roman" w:hAnsi="Times New Roman" w:cs="Times New Roman"/>
          <w:sz w:val="24"/>
          <w:szCs w:val="24"/>
          <w:lang w:val="ro-RO"/>
        </w:rPr>
        <w:t xml:space="preserve">, </w:t>
      </w:r>
      <w:r w:rsidRPr="00261292">
        <w:rPr>
          <w:rFonts w:ascii="Times New Roman" w:eastAsia="Times New Roman" w:hAnsi="Times New Roman" w:cs="Times New Roman"/>
          <w:sz w:val="24"/>
          <w:szCs w:val="24"/>
          <w:lang w:val="en-US"/>
        </w:rPr>
        <w:t>d</w:t>
      </w:r>
      <w:r w:rsidRPr="00261292">
        <w:rPr>
          <w:rFonts w:ascii="Times New Roman" w:eastAsia="Times New Roman" w:hAnsi="Times New Roman" w:cs="Times New Roman"/>
          <w:sz w:val="24"/>
          <w:szCs w:val="24"/>
        </w:rPr>
        <w:t>) Закона о местном публичном управлении № 436-</w:t>
      </w:r>
      <w:r w:rsidRPr="00261292">
        <w:rPr>
          <w:rFonts w:ascii="Times New Roman" w:eastAsia="Times New Roman" w:hAnsi="Times New Roman" w:cs="Times New Roman"/>
          <w:sz w:val="24"/>
          <w:szCs w:val="24"/>
          <w:lang w:val="en-US"/>
        </w:rPr>
        <w:t>XVI</w:t>
      </w:r>
      <w:r w:rsidRPr="00261292">
        <w:rPr>
          <w:rFonts w:ascii="Times New Roman" w:eastAsia="Times New Roman" w:hAnsi="Times New Roman" w:cs="Times New Roman"/>
          <w:sz w:val="24"/>
          <w:szCs w:val="24"/>
        </w:rPr>
        <w:t xml:space="preserve"> от 28 декабря 2006 года, руководствуясь </w:t>
      </w:r>
      <w:r w:rsidRPr="00261292">
        <w:rPr>
          <w:rFonts w:ascii="Times New Roman" w:eastAsia="Times New Roman" w:hAnsi="Times New Roman" w:cs="Times New Roman"/>
          <w:bCs/>
          <w:color w:val="000000"/>
          <w:sz w:val="24"/>
          <w:szCs w:val="24"/>
        </w:rPr>
        <w:t xml:space="preserve">ст. ст. 556-566 «Уступка требования (цессия)», ст. ст. 443-453 «Суперфиция» </w:t>
      </w:r>
      <w:r w:rsidRPr="00261292">
        <w:rPr>
          <w:rFonts w:ascii="Times New Roman" w:eastAsia="Times New Roman" w:hAnsi="Times New Roman" w:cs="Times New Roman"/>
          <w:sz w:val="24"/>
          <w:szCs w:val="24"/>
        </w:rPr>
        <w:t xml:space="preserve">Гражданского Кодекса РМ №1107 от 06.06.2002 года, рассмотрев заявление </w:t>
      </w:r>
      <w:r w:rsidRPr="00261292">
        <w:rPr>
          <w:rFonts w:ascii="Times New Roman" w:eastAsia="Times New Roman" w:hAnsi="Times New Roman" w:cs="Times New Roman"/>
          <w:sz w:val="24"/>
          <w:szCs w:val="24"/>
          <w:lang w:val="ro-RO"/>
        </w:rPr>
        <w:t>ÎI</w:t>
      </w:r>
      <w:r w:rsidRPr="00261292">
        <w:rPr>
          <w:rFonts w:ascii="Times New Roman" w:eastAsia="Times New Roman" w:hAnsi="Times New Roman" w:cs="Times New Roman"/>
          <w:sz w:val="24"/>
          <w:szCs w:val="24"/>
        </w:rPr>
        <w:t xml:space="preserve"> «</w:t>
      </w:r>
      <w:r w:rsidRPr="00261292">
        <w:rPr>
          <w:rFonts w:ascii="Times New Roman" w:eastAsia="Times New Roman" w:hAnsi="Times New Roman" w:cs="Times New Roman"/>
          <w:sz w:val="24"/>
          <w:szCs w:val="24"/>
          <w:lang w:val="en-US"/>
        </w:rPr>
        <w:t>Victoria</w:t>
      </w:r>
      <w:r w:rsidRPr="00261292">
        <w:rPr>
          <w:rFonts w:ascii="Times New Roman" w:eastAsia="Times New Roman" w:hAnsi="Times New Roman" w:cs="Times New Roman"/>
          <w:sz w:val="24"/>
          <w:szCs w:val="24"/>
        </w:rPr>
        <w:t xml:space="preserve"> </w:t>
      </w:r>
      <w:r w:rsidRPr="00261292">
        <w:rPr>
          <w:rFonts w:ascii="Times New Roman" w:eastAsia="Times New Roman" w:hAnsi="Times New Roman" w:cs="Times New Roman"/>
          <w:sz w:val="24"/>
          <w:szCs w:val="24"/>
          <w:lang w:val="en-US"/>
        </w:rPr>
        <w:t>Banev</w:t>
      </w:r>
      <w:r w:rsidRPr="00261292">
        <w:rPr>
          <w:rFonts w:ascii="Times New Roman" w:eastAsia="Times New Roman" w:hAnsi="Times New Roman" w:cs="Times New Roman"/>
          <w:sz w:val="24"/>
          <w:szCs w:val="24"/>
        </w:rPr>
        <w:t xml:space="preserve">» </w:t>
      </w:r>
      <w:r w:rsidRPr="00261292">
        <w:rPr>
          <w:rFonts w:ascii="Times New Roman" w:eastAsia="Times New Roman" w:hAnsi="Times New Roman" w:cs="Times New Roman"/>
          <w:b/>
          <w:color w:val="000000"/>
          <w:sz w:val="24"/>
          <w:szCs w:val="24"/>
        </w:rPr>
        <w:t>Приложение 1</w:t>
      </w:r>
      <w:r w:rsidRPr="00261292">
        <w:rPr>
          <w:rFonts w:ascii="Times New Roman" w:eastAsia="Times New Roman" w:hAnsi="Times New Roman" w:cs="Times New Roman"/>
          <w:color w:val="000000"/>
          <w:sz w:val="24"/>
          <w:szCs w:val="24"/>
        </w:rPr>
        <w:t xml:space="preserve">, зарегистрированное по входящей корреспонденции за №808 от 10.07.2018 </w:t>
      </w:r>
      <w:r w:rsidRPr="00261292">
        <w:rPr>
          <w:rFonts w:ascii="Times New Roman" w:eastAsia="Times New Roman" w:hAnsi="Times New Roman" w:cs="Times New Roman"/>
          <w:sz w:val="24"/>
          <w:szCs w:val="24"/>
        </w:rPr>
        <w:t>о переоформлении договора аренды №81 от</w:t>
      </w:r>
      <w:proofErr w:type="gramEnd"/>
      <w:r w:rsidRPr="00261292">
        <w:rPr>
          <w:rFonts w:ascii="Times New Roman" w:eastAsia="Times New Roman" w:hAnsi="Times New Roman" w:cs="Times New Roman"/>
          <w:sz w:val="24"/>
          <w:szCs w:val="24"/>
        </w:rPr>
        <w:t xml:space="preserve"> </w:t>
      </w:r>
      <w:proofErr w:type="gramStart"/>
      <w:r w:rsidRPr="00261292">
        <w:rPr>
          <w:rFonts w:ascii="Times New Roman" w:eastAsia="Times New Roman" w:hAnsi="Times New Roman" w:cs="Times New Roman"/>
          <w:sz w:val="24"/>
          <w:szCs w:val="24"/>
        </w:rPr>
        <w:t>28 октября 2005 г. в связи с передачей недвижимого имущества с кадастровым №8701219217 в собственность Банев Виктории (2/3 доли) и Пескар Александра (1/</w:t>
      </w:r>
      <w:r w:rsidRPr="00261292">
        <w:rPr>
          <w:rFonts w:ascii="Times New Roman" w:eastAsia="Times New Roman" w:hAnsi="Times New Roman" w:cs="Times New Roman"/>
          <w:sz w:val="24"/>
          <w:szCs w:val="24"/>
          <w:lang w:val="ro-RO"/>
        </w:rPr>
        <w:t>3</w:t>
      </w:r>
      <w:r w:rsidRPr="00261292">
        <w:rPr>
          <w:rFonts w:ascii="Times New Roman" w:eastAsia="Times New Roman" w:hAnsi="Times New Roman" w:cs="Times New Roman"/>
          <w:sz w:val="24"/>
          <w:szCs w:val="24"/>
        </w:rPr>
        <w:t xml:space="preserve"> доли), согласно Договору дарения №13253 от 14.09.2017 г., согласно представленной информации и заключение специализированной консультативной комиссии по </w:t>
      </w:r>
      <w:r w:rsidRPr="00261292">
        <w:rPr>
          <w:rFonts w:ascii="Times New Roman" w:hAnsi="Times New Roman" w:cs="Times New Roman"/>
          <w:color w:val="000000"/>
          <w:sz w:val="24"/>
          <w:szCs w:val="24"/>
        </w:rPr>
        <w:t xml:space="preserve">вопросам сельского хозяйства, </w:t>
      </w:r>
      <w:r w:rsidRPr="00261292">
        <w:rPr>
          <w:rFonts w:ascii="Times New Roman" w:hAnsi="Times New Roman" w:cs="Times New Roman"/>
          <w:sz w:val="24"/>
          <w:szCs w:val="24"/>
        </w:rPr>
        <w:t>перерабатывающей промышленности и продовольствию, экологии и использованию природных ресурсов, землеустройству и кадастра</w:t>
      </w:r>
      <w:r w:rsidRPr="00261292">
        <w:rPr>
          <w:rFonts w:ascii="Times New Roman" w:hAnsi="Times New Roman" w:cs="Times New Roman"/>
          <w:color w:val="000000"/>
          <w:sz w:val="24"/>
          <w:szCs w:val="24"/>
        </w:rPr>
        <w:t>, промышленности, строительству, транспорту</w:t>
      </w:r>
      <w:proofErr w:type="gramEnd"/>
      <w:r w:rsidRPr="00261292">
        <w:rPr>
          <w:rFonts w:ascii="Times New Roman" w:hAnsi="Times New Roman" w:cs="Times New Roman"/>
          <w:color w:val="000000"/>
          <w:sz w:val="24"/>
          <w:szCs w:val="24"/>
        </w:rPr>
        <w:t>, связи и коммунальному хозяйству</w:t>
      </w:r>
      <w:r w:rsidRPr="00261292">
        <w:rPr>
          <w:rFonts w:ascii="Times New Roman" w:hAnsi="Times New Roman" w:cs="Times New Roman"/>
          <w:sz w:val="24"/>
          <w:szCs w:val="24"/>
        </w:rPr>
        <w:t xml:space="preserve"> от 16 июля 2018 года, Городской Совет Тараклия,</w:t>
      </w:r>
    </w:p>
    <w:p w:rsidR="00261292" w:rsidRPr="00261292" w:rsidRDefault="00261292" w:rsidP="00261292">
      <w:pPr>
        <w:spacing w:after="0" w:line="240" w:lineRule="auto"/>
        <w:ind w:firstLine="540"/>
        <w:jc w:val="center"/>
        <w:rPr>
          <w:rFonts w:ascii="Times New Roman" w:hAnsi="Times New Roman" w:cs="Times New Roman"/>
          <w:b/>
          <w:sz w:val="24"/>
          <w:szCs w:val="24"/>
        </w:rPr>
      </w:pPr>
      <w:r w:rsidRPr="00261292">
        <w:rPr>
          <w:rFonts w:ascii="Times New Roman" w:hAnsi="Times New Roman" w:cs="Times New Roman"/>
          <w:b/>
          <w:sz w:val="24"/>
          <w:szCs w:val="24"/>
        </w:rPr>
        <w:t>РЕШИЛ:</w:t>
      </w:r>
    </w:p>
    <w:p w:rsidR="00261292" w:rsidRPr="00261292" w:rsidRDefault="00261292" w:rsidP="00261292">
      <w:pPr>
        <w:spacing w:after="0" w:line="240" w:lineRule="auto"/>
        <w:ind w:firstLine="540"/>
        <w:jc w:val="center"/>
        <w:rPr>
          <w:rFonts w:ascii="Times New Roman" w:hAnsi="Times New Roman" w:cs="Times New Roman"/>
          <w:b/>
          <w:sz w:val="24"/>
          <w:szCs w:val="24"/>
        </w:rPr>
      </w:pPr>
    </w:p>
    <w:p w:rsidR="00261292" w:rsidRPr="00261292" w:rsidRDefault="00261292" w:rsidP="00261292">
      <w:pPr>
        <w:pStyle w:val="a8"/>
        <w:numPr>
          <w:ilvl w:val="0"/>
          <w:numId w:val="25"/>
        </w:numPr>
        <w:spacing w:after="0" w:line="240" w:lineRule="auto"/>
        <w:ind w:left="567" w:hanging="567"/>
        <w:jc w:val="both"/>
        <w:rPr>
          <w:rFonts w:ascii="Times New Roman" w:eastAsia="Times New Roman" w:hAnsi="Times New Roman"/>
          <w:b/>
          <w:sz w:val="24"/>
          <w:szCs w:val="24"/>
        </w:rPr>
      </w:pPr>
      <w:r w:rsidRPr="00261292">
        <w:rPr>
          <w:rFonts w:ascii="Times New Roman" w:eastAsia="Times New Roman" w:hAnsi="Times New Roman"/>
          <w:b/>
          <w:sz w:val="24"/>
          <w:szCs w:val="24"/>
        </w:rPr>
        <w:t xml:space="preserve">Принять к сведению </w:t>
      </w:r>
      <w:r w:rsidRPr="00261292">
        <w:rPr>
          <w:rFonts w:ascii="Times New Roman" w:eastAsia="Times New Roman" w:hAnsi="Times New Roman"/>
          <w:sz w:val="24"/>
          <w:szCs w:val="24"/>
        </w:rPr>
        <w:t xml:space="preserve">заявление </w:t>
      </w:r>
      <w:r w:rsidRPr="00261292">
        <w:rPr>
          <w:rFonts w:ascii="Times New Roman" w:eastAsia="Times New Roman" w:hAnsi="Times New Roman"/>
          <w:sz w:val="24"/>
          <w:szCs w:val="24"/>
          <w:lang w:val="ro-RO"/>
        </w:rPr>
        <w:t>ÎI</w:t>
      </w:r>
      <w:r w:rsidRPr="00261292">
        <w:rPr>
          <w:rFonts w:ascii="Times New Roman" w:eastAsia="Times New Roman" w:hAnsi="Times New Roman"/>
          <w:sz w:val="24"/>
          <w:szCs w:val="24"/>
        </w:rPr>
        <w:t xml:space="preserve"> «</w:t>
      </w:r>
      <w:r w:rsidRPr="00261292">
        <w:rPr>
          <w:rFonts w:ascii="Times New Roman" w:eastAsia="Times New Roman" w:hAnsi="Times New Roman"/>
          <w:sz w:val="24"/>
          <w:szCs w:val="24"/>
          <w:lang w:val="en-US"/>
        </w:rPr>
        <w:t>Victoria</w:t>
      </w:r>
      <w:r w:rsidRPr="00261292">
        <w:rPr>
          <w:rFonts w:ascii="Times New Roman" w:eastAsia="Times New Roman" w:hAnsi="Times New Roman"/>
          <w:sz w:val="24"/>
          <w:szCs w:val="24"/>
        </w:rPr>
        <w:t xml:space="preserve"> </w:t>
      </w:r>
      <w:r w:rsidRPr="00261292">
        <w:rPr>
          <w:rFonts w:ascii="Times New Roman" w:eastAsia="Times New Roman" w:hAnsi="Times New Roman"/>
          <w:sz w:val="24"/>
          <w:szCs w:val="24"/>
          <w:lang w:val="en-US"/>
        </w:rPr>
        <w:t>Banev</w:t>
      </w:r>
      <w:r w:rsidRPr="00261292">
        <w:rPr>
          <w:rFonts w:ascii="Times New Roman" w:eastAsia="Times New Roman" w:hAnsi="Times New Roman"/>
          <w:sz w:val="24"/>
          <w:szCs w:val="24"/>
        </w:rPr>
        <w:t xml:space="preserve">» </w:t>
      </w:r>
      <w:proofErr w:type="gramStart"/>
      <w:r w:rsidRPr="00261292">
        <w:rPr>
          <w:rFonts w:ascii="Times New Roman" w:eastAsia="Times New Roman" w:hAnsi="Times New Roman"/>
          <w:sz w:val="24"/>
          <w:szCs w:val="24"/>
        </w:rPr>
        <w:t>об</w:t>
      </w:r>
      <w:proofErr w:type="gramEnd"/>
      <w:r w:rsidRPr="00261292">
        <w:rPr>
          <w:rFonts w:ascii="Times New Roman" w:eastAsia="Times New Roman" w:hAnsi="Times New Roman"/>
          <w:sz w:val="24"/>
          <w:szCs w:val="24"/>
        </w:rPr>
        <w:t xml:space="preserve"> переоформлении договора аренды №81 от 28 октября 2005 г. в связи с передачей недвижимого имущества с кадастровым №8701219217 в собственность Банев Виктории (2/3 доли) и Пескар Александра (1/</w:t>
      </w:r>
      <w:r w:rsidRPr="00261292">
        <w:rPr>
          <w:rFonts w:ascii="Times New Roman" w:eastAsia="Times New Roman" w:hAnsi="Times New Roman"/>
          <w:sz w:val="24"/>
          <w:szCs w:val="24"/>
          <w:lang w:val="ro-RO"/>
        </w:rPr>
        <w:t>3</w:t>
      </w:r>
      <w:r w:rsidRPr="00261292">
        <w:rPr>
          <w:rFonts w:ascii="Times New Roman" w:eastAsia="Times New Roman" w:hAnsi="Times New Roman"/>
          <w:sz w:val="24"/>
          <w:szCs w:val="24"/>
        </w:rPr>
        <w:t xml:space="preserve"> доли), согласно Договору дарения №13253 от 14.09.2017 г.</w:t>
      </w:r>
      <w:r w:rsidRPr="00261292">
        <w:rPr>
          <w:rFonts w:ascii="Times New Roman" w:eastAsia="Times New Roman" w:hAnsi="Times New Roman"/>
          <w:b/>
          <w:sz w:val="24"/>
          <w:szCs w:val="24"/>
        </w:rPr>
        <w:t xml:space="preserve"> </w:t>
      </w:r>
    </w:p>
    <w:p w:rsidR="00261292" w:rsidRPr="00261292" w:rsidRDefault="00261292" w:rsidP="00261292">
      <w:pPr>
        <w:pStyle w:val="a8"/>
        <w:numPr>
          <w:ilvl w:val="0"/>
          <w:numId w:val="25"/>
        </w:numPr>
        <w:spacing w:after="0" w:line="240" w:lineRule="auto"/>
        <w:ind w:left="567" w:hanging="567"/>
        <w:jc w:val="both"/>
        <w:rPr>
          <w:rFonts w:ascii="Times New Roman" w:eastAsia="Times New Roman" w:hAnsi="Times New Roman"/>
          <w:b/>
          <w:sz w:val="24"/>
          <w:szCs w:val="24"/>
        </w:rPr>
      </w:pPr>
      <w:r w:rsidRPr="00261292">
        <w:rPr>
          <w:rFonts w:ascii="Times New Roman" w:eastAsia="Times New Roman" w:hAnsi="Times New Roman"/>
          <w:b/>
          <w:sz w:val="24"/>
          <w:szCs w:val="24"/>
        </w:rPr>
        <w:t xml:space="preserve">Предложить </w:t>
      </w:r>
      <w:r w:rsidRPr="00261292">
        <w:rPr>
          <w:rFonts w:ascii="Times New Roman" w:eastAsia="Times New Roman" w:hAnsi="Times New Roman"/>
          <w:sz w:val="24"/>
          <w:szCs w:val="24"/>
          <w:lang w:val="ro-RO"/>
        </w:rPr>
        <w:t>ÎI</w:t>
      </w:r>
      <w:r w:rsidRPr="00261292">
        <w:rPr>
          <w:rFonts w:ascii="Times New Roman" w:eastAsia="Times New Roman" w:hAnsi="Times New Roman"/>
          <w:sz w:val="24"/>
          <w:szCs w:val="24"/>
        </w:rPr>
        <w:t xml:space="preserve"> «</w:t>
      </w:r>
      <w:r w:rsidRPr="00261292">
        <w:rPr>
          <w:rFonts w:ascii="Times New Roman" w:eastAsia="Times New Roman" w:hAnsi="Times New Roman"/>
          <w:sz w:val="24"/>
          <w:szCs w:val="24"/>
          <w:lang w:val="en-US"/>
        </w:rPr>
        <w:t>Victoria</w:t>
      </w:r>
      <w:r w:rsidRPr="00261292">
        <w:rPr>
          <w:rFonts w:ascii="Times New Roman" w:eastAsia="Times New Roman" w:hAnsi="Times New Roman"/>
          <w:sz w:val="24"/>
          <w:szCs w:val="24"/>
        </w:rPr>
        <w:t xml:space="preserve"> </w:t>
      </w:r>
      <w:r w:rsidRPr="00261292">
        <w:rPr>
          <w:rFonts w:ascii="Times New Roman" w:eastAsia="Times New Roman" w:hAnsi="Times New Roman"/>
          <w:sz w:val="24"/>
          <w:szCs w:val="24"/>
          <w:lang w:val="en-US"/>
        </w:rPr>
        <w:t>Banev</w:t>
      </w:r>
      <w:r w:rsidRPr="00261292">
        <w:rPr>
          <w:rFonts w:ascii="Times New Roman" w:eastAsia="Times New Roman" w:hAnsi="Times New Roman"/>
          <w:sz w:val="24"/>
          <w:szCs w:val="24"/>
        </w:rPr>
        <w:t>» заключить договор об уступке права требования (договор цессии) с собственниками строении: Банев Виктории (2/3 доли) и Пескар Александра (1/</w:t>
      </w:r>
      <w:r w:rsidRPr="00261292">
        <w:rPr>
          <w:rFonts w:ascii="Times New Roman" w:eastAsia="Times New Roman" w:hAnsi="Times New Roman"/>
          <w:sz w:val="24"/>
          <w:szCs w:val="24"/>
          <w:lang w:val="ro-RO"/>
        </w:rPr>
        <w:t>3</w:t>
      </w:r>
      <w:r w:rsidRPr="00261292">
        <w:rPr>
          <w:rFonts w:ascii="Times New Roman" w:eastAsia="Times New Roman" w:hAnsi="Times New Roman"/>
          <w:sz w:val="24"/>
          <w:szCs w:val="24"/>
        </w:rPr>
        <w:t xml:space="preserve"> доли) с земельным участком №8701219217 и представить Городскому Совету Тараклия указанный договор об уступке права требования.</w:t>
      </w:r>
    </w:p>
    <w:p w:rsidR="00261292" w:rsidRPr="00261292" w:rsidRDefault="00261292" w:rsidP="00261292">
      <w:pPr>
        <w:numPr>
          <w:ilvl w:val="0"/>
          <w:numId w:val="25"/>
        </w:numPr>
        <w:tabs>
          <w:tab w:val="center" w:pos="4677"/>
          <w:tab w:val="left" w:pos="7900"/>
        </w:tabs>
        <w:spacing w:after="0" w:line="240" w:lineRule="auto"/>
        <w:ind w:left="567" w:hanging="567"/>
        <w:contextualSpacing/>
        <w:jc w:val="both"/>
        <w:outlineLvl w:val="0"/>
        <w:rPr>
          <w:rFonts w:ascii="Times New Roman" w:hAnsi="Times New Roman" w:cs="Times New Roman"/>
          <w:sz w:val="24"/>
          <w:szCs w:val="24"/>
        </w:rPr>
      </w:pPr>
      <w:r w:rsidRPr="00261292">
        <w:rPr>
          <w:rFonts w:ascii="Times New Roman" w:eastAsia="Times New Roman" w:hAnsi="Times New Roman" w:cs="Times New Roman"/>
          <w:sz w:val="24"/>
          <w:szCs w:val="24"/>
          <w:lang w:eastAsia="ru-RU"/>
        </w:rPr>
        <w:t>Примару г</w:t>
      </w:r>
      <w:proofErr w:type="gramStart"/>
      <w:r w:rsidRPr="00261292">
        <w:rPr>
          <w:rFonts w:ascii="Times New Roman" w:eastAsia="Times New Roman" w:hAnsi="Times New Roman" w:cs="Times New Roman"/>
          <w:sz w:val="24"/>
          <w:szCs w:val="24"/>
          <w:lang w:eastAsia="ru-RU"/>
        </w:rPr>
        <w:t>.Т</w:t>
      </w:r>
      <w:proofErr w:type="gramEnd"/>
      <w:r w:rsidRPr="00261292">
        <w:rPr>
          <w:rFonts w:ascii="Times New Roman" w:eastAsia="Times New Roman" w:hAnsi="Times New Roman" w:cs="Times New Roman"/>
          <w:sz w:val="24"/>
          <w:szCs w:val="24"/>
          <w:lang w:eastAsia="ru-RU"/>
        </w:rPr>
        <w:t>араклия С.Филипову обеспечить исполнение решения.</w:t>
      </w:r>
    </w:p>
    <w:p w:rsidR="00261292" w:rsidRPr="00261292" w:rsidRDefault="00261292" w:rsidP="00261292">
      <w:pPr>
        <w:pStyle w:val="a8"/>
        <w:numPr>
          <w:ilvl w:val="0"/>
          <w:numId w:val="25"/>
        </w:numPr>
        <w:spacing w:after="0" w:line="240" w:lineRule="auto"/>
        <w:ind w:left="567" w:hanging="567"/>
        <w:jc w:val="both"/>
        <w:rPr>
          <w:rFonts w:ascii="Times New Roman" w:hAnsi="Times New Roman"/>
          <w:bCs/>
          <w:sz w:val="24"/>
          <w:szCs w:val="24"/>
        </w:rPr>
      </w:pPr>
      <w:r w:rsidRPr="00261292">
        <w:rPr>
          <w:rFonts w:ascii="Times New Roman" w:hAnsi="Times New Roman"/>
          <w:sz w:val="24"/>
          <w:szCs w:val="24"/>
          <w:lang w:eastAsia="ru-RU"/>
        </w:rPr>
        <w:t xml:space="preserve">Контроль над исполнением решения возложить на специализированную консультативную комиссию по </w:t>
      </w:r>
      <w:r w:rsidRPr="00261292">
        <w:rPr>
          <w:rFonts w:ascii="Times New Roman" w:hAnsi="Times New Roman"/>
          <w:color w:val="000000"/>
          <w:sz w:val="24"/>
          <w:szCs w:val="24"/>
        </w:rPr>
        <w:t xml:space="preserve">вопросам сельского хозяйства, </w:t>
      </w:r>
      <w:r w:rsidRPr="00261292">
        <w:rPr>
          <w:rFonts w:ascii="Times New Roman" w:hAnsi="Times New Roman"/>
          <w:sz w:val="24"/>
          <w:szCs w:val="24"/>
        </w:rPr>
        <w:t>перерабатывающей промышленности и продовольствию, экологии и использованию природных ресурсов, землеустройству и кадастра</w:t>
      </w:r>
      <w:r w:rsidRPr="00261292">
        <w:rPr>
          <w:rFonts w:ascii="Times New Roman" w:hAnsi="Times New Roman"/>
          <w:color w:val="000000"/>
          <w:sz w:val="24"/>
          <w:szCs w:val="24"/>
        </w:rPr>
        <w:t>, промышленности, строительству, транспорту, связи и коммунальному хозяйству.</w:t>
      </w:r>
    </w:p>
    <w:p w:rsidR="00226F31" w:rsidRDefault="00226F31" w:rsidP="00226F31">
      <w:pPr>
        <w:tabs>
          <w:tab w:val="left" w:pos="2982"/>
        </w:tabs>
        <w:spacing w:after="0" w:line="240" w:lineRule="auto"/>
        <w:jc w:val="both"/>
        <w:outlineLvl w:val="0"/>
        <w:rPr>
          <w:rFonts w:ascii="Times New Roman" w:hAnsi="Times New Roman"/>
          <w:b/>
          <w:sz w:val="24"/>
          <w:szCs w:val="24"/>
        </w:rPr>
      </w:pPr>
    </w:p>
    <w:p w:rsidR="00226F31" w:rsidRPr="00226F31" w:rsidRDefault="00226F31" w:rsidP="00226F31">
      <w:pPr>
        <w:tabs>
          <w:tab w:val="left" w:pos="2982"/>
        </w:tabs>
        <w:spacing w:after="0" w:line="240" w:lineRule="auto"/>
        <w:jc w:val="both"/>
        <w:outlineLvl w:val="0"/>
        <w:rPr>
          <w:rFonts w:ascii="Times New Roman" w:eastAsia="Calibri" w:hAnsi="Times New Roman" w:cs="Times New Roman"/>
          <w:b/>
          <w:sz w:val="24"/>
          <w:szCs w:val="24"/>
        </w:rPr>
      </w:pPr>
      <w:r w:rsidRPr="00226F31">
        <w:rPr>
          <w:rFonts w:ascii="Times New Roman" w:eastAsia="Calibri" w:hAnsi="Times New Roman" w:cs="Times New Roman"/>
          <w:b/>
          <w:sz w:val="24"/>
          <w:szCs w:val="24"/>
        </w:rPr>
        <w:t>Голосовали: За – 13; Против – 0; Воздержались – 1 (С.Киосе).</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Председательствующий                                            Кирилл Буримечков</w:t>
      </w:r>
    </w:p>
    <w:p w:rsidR="00C33838" w:rsidRDefault="00C33838" w:rsidP="00C33838">
      <w:pPr>
        <w:tabs>
          <w:tab w:val="left" w:pos="4500"/>
        </w:tabs>
        <w:spacing w:after="0" w:line="240" w:lineRule="auto"/>
        <w:jc w:val="both"/>
        <w:rPr>
          <w:rFonts w:ascii="Times New Roman" w:eastAsia="Calibri" w:hAnsi="Times New Roman" w:cs="Times New Roman"/>
          <w:sz w:val="24"/>
          <w:szCs w:val="24"/>
          <w:lang w:eastAsia="ru-RU"/>
        </w:rPr>
      </w:pPr>
    </w:p>
    <w:p w:rsidR="00C33838" w:rsidRPr="001873EB" w:rsidRDefault="00C33838" w:rsidP="00C33838">
      <w:pPr>
        <w:tabs>
          <w:tab w:val="left" w:pos="450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 городского совета                                    Светлана Котова</w:t>
      </w:r>
    </w:p>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p w:rsidR="00C33838" w:rsidRDefault="00C33838" w:rsidP="00C33838"/>
    <w:sectPr w:rsidR="00C33838" w:rsidSect="007122E4">
      <w:footerReference w:type="default" r:id="rId67"/>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B4" w:rsidRDefault="000554B4" w:rsidP="00C33838">
      <w:pPr>
        <w:spacing w:after="0" w:line="240" w:lineRule="auto"/>
      </w:pPr>
      <w:r>
        <w:separator/>
      </w:r>
    </w:p>
  </w:endnote>
  <w:endnote w:type="continuationSeparator" w:id="0">
    <w:p w:rsidR="000554B4" w:rsidRDefault="000554B4" w:rsidP="00C3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954665"/>
      <w:docPartObj>
        <w:docPartGallery w:val="Page Numbers (Bottom of Page)"/>
        <w:docPartUnique/>
      </w:docPartObj>
    </w:sdtPr>
    <w:sdtContent>
      <w:p w:rsidR="00747427" w:rsidRDefault="00747427">
        <w:pPr>
          <w:pStyle w:val="a6"/>
          <w:jc w:val="right"/>
        </w:pPr>
        <w:r>
          <w:fldChar w:fldCharType="begin"/>
        </w:r>
        <w:r>
          <w:instrText>PAGE   \* MERGEFORMAT</w:instrText>
        </w:r>
        <w:r>
          <w:fldChar w:fldCharType="separate"/>
        </w:r>
        <w:r w:rsidR="00285A8C">
          <w:rPr>
            <w:noProof/>
          </w:rPr>
          <w:t>40</w:t>
        </w:r>
        <w:r>
          <w:fldChar w:fldCharType="end"/>
        </w:r>
      </w:p>
    </w:sdtContent>
  </w:sdt>
  <w:p w:rsidR="00747427" w:rsidRDefault="007474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B4" w:rsidRDefault="000554B4" w:rsidP="00C33838">
      <w:pPr>
        <w:spacing w:after="0" w:line="240" w:lineRule="auto"/>
      </w:pPr>
      <w:r>
        <w:separator/>
      </w:r>
    </w:p>
  </w:footnote>
  <w:footnote w:type="continuationSeparator" w:id="0">
    <w:p w:rsidR="000554B4" w:rsidRDefault="000554B4" w:rsidP="00C33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CC"/>
    <w:multiLevelType w:val="hybridMultilevel"/>
    <w:tmpl w:val="5AE8D368"/>
    <w:lvl w:ilvl="0" w:tplc="83ACC2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13EAF"/>
    <w:multiLevelType w:val="multilevel"/>
    <w:tmpl w:val="B8645682"/>
    <w:lvl w:ilvl="0">
      <w:start w:val="1"/>
      <w:numFmt w:val="decimal"/>
      <w:lvlText w:val="%1."/>
      <w:lvlJc w:val="left"/>
      <w:pPr>
        <w:ind w:left="1495" w:hanging="360"/>
      </w:pPr>
      <w:rPr>
        <w:rFonts w:ascii="Times New Roman" w:eastAsia="Times New Roman" w:hAnsi="Times New Roman" w:cs="Times New Roman"/>
        <w:b/>
      </w:rPr>
    </w:lvl>
    <w:lvl w:ilvl="1">
      <w:start w:val="1"/>
      <w:numFmt w:val="decimal"/>
      <w:lvlText w:val="%2."/>
      <w:lvlJc w:val="left"/>
      <w:pPr>
        <w:ind w:left="360" w:hanging="360"/>
      </w:pPr>
      <w:rPr>
        <w:rFonts w:ascii="Times New Roman" w:eastAsia="Times New Roman" w:hAnsi="Times New Roman" w:cs="Times New Roman"/>
        <w:b/>
        <w:i w:val="0"/>
      </w:rPr>
    </w:lvl>
    <w:lvl w:ilvl="2">
      <w:start w:val="1"/>
      <w:numFmt w:val="decimal"/>
      <w:lvlText w:val="%1.%2.%3."/>
      <w:lvlJc w:val="left"/>
      <w:pPr>
        <w:ind w:left="1200" w:hanging="720"/>
      </w:pPr>
      <w:rPr>
        <w:rFonts w:eastAsia="Times New Roman" w:hint="default"/>
      </w:rPr>
    </w:lvl>
    <w:lvl w:ilvl="3">
      <w:start w:val="1"/>
      <w:numFmt w:val="decimal"/>
      <w:lvlText w:val="%1.%2.%3.%4."/>
      <w:lvlJc w:val="left"/>
      <w:pPr>
        <w:ind w:left="1440" w:hanging="72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2">
    <w:nsid w:val="02424A1F"/>
    <w:multiLevelType w:val="multilevel"/>
    <w:tmpl w:val="FA9CD5E6"/>
    <w:lvl w:ilvl="0">
      <w:start w:val="1"/>
      <w:numFmt w:val="decimal"/>
      <w:lvlText w:val="%1."/>
      <w:lvlJc w:val="left"/>
      <w:pPr>
        <w:ind w:left="720" w:hanging="360"/>
      </w:pPr>
      <w:rPr>
        <w:rFonts w:eastAsia="Times New Roman" w:hint="default"/>
        <w:b/>
      </w:rPr>
    </w:lvl>
    <w:lvl w:ilvl="1">
      <w:start w:val="2"/>
      <w:numFmt w:val="decimal"/>
      <w:isLgl/>
      <w:lvlText w:val="%1.%2."/>
      <w:lvlJc w:val="left"/>
      <w:pPr>
        <w:ind w:left="928" w:hanging="360"/>
      </w:pPr>
      <w:rPr>
        <w:rFonts w:ascii="Times New Roman" w:hAnsi="Times New Roman" w:cs="Times New Roman" w:hint="default"/>
        <w:b/>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
    <w:nsid w:val="14361C11"/>
    <w:multiLevelType w:val="multilevel"/>
    <w:tmpl w:val="7E66A906"/>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068" w:hanging="360"/>
      </w:pPr>
      <w:rPr>
        <w:rFonts w:eastAsia="Times New Roman" w:cs="Times New Roman" w:hint="default"/>
        <w:b/>
      </w:rPr>
    </w:lvl>
    <w:lvl w:ilvl="2">
      <w:start w:val="1"/>
      <w:numFmt w:val="decimal"/>
      <w:isLgl/>
      <w:lvlText w:val="%1.%2.%3."/>
      <w:lvlJc w:val="left"/>
      <w:pPr>
        <w:ind w:left="1776" w:hanging="720"/>
      </w:pPr>
      <w:rPr>
        <w:rFonts w:eastAsia="Times New Roman" w:cs="Times New Roman" w:hint="default"/>
        <w:b/>
      </w:rPr>
    </w:lvl>
    <w:lvl w:ilvl="3">
      <w:start w:val="1"/>
      <w:numFmt w:val="decimal"/>
      <w:isLgl/>
      <w:lvlText w:val="%1.%2.%3.%4."/>
      <w:lvlJc w:val="left"/>
      <w:pPr>
        <w:ind w:left="2124" w:hanging="720"/>
      </w:pPr>
      <w:rPr>
        <w:rFonts w:eastAsia="Times New Roman" w:cs="Times New Roman" w:hint="default"/>
        <w:b/>
      </w:rPr>
    </w:lvl>
    <w:lvl w:ilvl="4">
      <w:start w:val="1"/>
      <w:numFmt w:val="decimal"/>
      <w:isLgl/>
      <w:lvlText w:val="%1.%2.%3.%4.%5."/>
      <w:lvlJc w:val="left"/>
      <w:pPr>
        <w:ind w:left="2832" w:hanging="1080"/>
      </w:pPr>
      <w:rPr>
        <w:rFonts w:eastAsia="Times New Roman" w:cs="Times New Roman" w:hint="default"/>
        <w:b/>
      </w:rPr>
    </w:lvl>
    <w:lvl w:ilvl="5">
      <w:start w:val="1"/>
      <w:numFmt w:val="decimal"/>
      <w:isLgl/>
      <w:lvlText w:val="%1.%2.%3.%4.%5.%6."/>
      <w:lvlJc w:val="left"/>
      <w:pPr>
        <w:ind w:left="3180" w:hanging="1080"/>
      </w:pPr>
      <w:rPr>
        <w:rFonts w:eastAsia="Times New Roman" w:cs="Times New Roman" w:hint="default"/>
        <w:b/>
      </w:rPr>
    </w:lvl>
    <w:lvl w:ilvl="6">
      <w:start w:val="1"/>
      <w:numFmt w:val="decimal"/>
      <w:isLgl/>
      <w:lvlText w:val="%1.%2.%3.%4.%5.%6.%7."/>
      <w:lvlJc w:val="left"/>
      <w:pPr>
        <w:ind w:left="3888" w:hanging="1440"/>
      </w:pPr>
      <w:rPr>
        <w:rFonts w:eastAsia="Times New Roman" w:cs="Times New Roman" w:hint="default"/>
        <w:b/>
      </w:rPr>
    </w:lvl>
    <w:lvl w:ilvl="7">
      <w:start w:val="1"/>
      <w:numFmt w:val="decimal"/>
      <w:isLgl/>
      <w:lvlText w:val="%1.%2.%3.%4.%5.%6.%7.%8."/>
      <w:lvlJc w:val="left"/>
      <w:pPr>
        <w:ind w:left="4236" w:hanging="1440"/>
      </w:pPr>
      <w:rPr>
        <w:rFonts w:eastAsia="Times New Roman" w:cs="Times New Roman" w:hint="default"/>
        <w:b/>
      </w:rPr>
    </w:lvl>
    <w:lvl w:ilvl="8">
      <w:start w:val="1"/>
      <w:numFmt w:val="decimal"/>
      <w:isLgl/>
      <w:lvlText w:val="%1.%2.%3.%4.%5.%6.%7.%8.%9."/>
      <w:lvlJc w:val="left"/>
      <w:pPr>
        <w:ind w:left="4944" w:hanging="1800"/>
      </w:pPr>
      <w:rPr>
        <w:rFonts w:eastAsia="Times New Roman" w:cs="Times New Roman" w:hint="default"/>
        <w:b/>
      </w:rPr>
    </w:lvl>
  </w:abstractNum>
  <w:abstractNum w:abstractNumId="4">
    <w:nsid w:val="15D95C27"/>
    <w:multiLevelType w:val="multilevel"/>
    <w:tmpl w:val="960232DA"/>
    <w:lvl w:ilvl="0">
      <w:start w:val="1"/>
      <w:numFmt w:val="decimal"/>
      <w:lvlText w:val="%1."/>
      <w:legacy w:legacy="1" w:legacySpace="0" w:legacyIndent="350"/>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572E54"/>
    <w:multiLevelType w:val="hybridMultilevel"/>
    <w:tmpl w:val="CDEC5224"/>
    <w:lvl w:ilvl="0" w:tplc="9F7E4560">
      <w:start w:val="1"/>
      <w:numFmt w:val="decimal"/>
      <w:lvlText w:val="%1."/>
      <w:lvlJc w:val="left"/>
      <w:pPr>
        <w:ind w:left="502"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823027"/>
    <w:multiLevelType w:val="multilevel"/>
    <w:tmpl w:val="57D01DC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1E321672"/>
    <w:multiLevelType w:val="hybridMultilevel"/>
    <w:tmpl w:val="901052F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200D47B5"/>
    <w:multiLevelType w:val="multilevel"/>
    <w:tmpl w:val="CCDA5E46"/>
    <w:lvl w:ilvl="0">
      <w:start w:val="1"/>
      <w:numFmt w:val="decimal"/>
      <w:lvlText w:val="%1."/>
      <w:lvlJc w:val="left"/>
      <w:pPr>
        <w:ind w:left="900" w:hanging="360"/>
      </w:pPr>
      <w:rPr>
        <w:rFonts w:hint="default"/>
      </w:rPr>
    </w:lvl>
    <w:lvl w:ilvl="1">
      <w:start w:val="1"/>
      <w:numFmt w:val="decimal"/>
      <w:isLgl/>
      <w:lvlText w:val="%1.%2."/>
      <w:lvlJc w:val="left"/>
      <w:pPr>
        <w:ind w:left="927" w:hanging="360"/>
      </w:pPr>
      <w:rPr>
        <w:rFonts w:hint="default"/>
        <w:b/>
        <w:sz w:val="24"/>
        <w:szCs w:val="24"/>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9">
    <w:nsid w:val="201B5350"/>
    <w:multiLevelType w:val="hybridMultilevel"/>
    <w:tmpl w:val="F070859A"/>
    <w:lvl w:ilvl="0" w:tplc="59C672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A532D"/>
    <w:multiLevelType w:val="multilevel"/>
    <w:tmpl w:val="B3647CC4"/>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1494" w:hanging="360"/>
      </w:pPr>
      <w:rPr>
        <w:rFonts w:eastAsia="Times New Roman" w:hint="default"/>
        <w:b/>
        <w:color w:val="auto"/>
      </w:rPr>
    </w:lvl>
    <w:lvl w:ilvl="2">
      <w:start w:val="1"/>
      <w:numFmt w:val="decimal"/>
      <w:lvlText w:val="%1.%2.%3."/>
      <w:lvlJc w:val="left"/>
      <w:pPr>
        <w:ind w:left="2988" w:hanging="720"/>
      </w:pPr>
      <w:rPr>
        <w:rFonts w:eastAsia="Times New Roman" w:hint="default"/>
        <w:b w:val="0"/>
        <w:color w:val="auto"/>
      </w:rPr>
    </w:lvl>
    <w:lvl w:ilvl="3">
      <w:start w:val="1"/>
      <w:numFmt w:val="decimal"/>
      <w:lvlText w:val="%1.%2.%3.%4."/>
      <w:lvlJc w:val="left"/>
      <w:pPr>
        <w:ind w:left="4122" w:hanging="720"/>
      </w:pPr>
      <w:rPr>
        <w:rFonts w:eastAsia="Times New Roman" w:hint="default"/>
        <w:b w:val="0"/>
        <w:color w:val="auto"/>
      </w:rPr>
    </w:lvl>
    <w:lvl w:ilvl="4">
      <w:start w:val="1"/>
      <w:numFmt w:val="decimal"/>
      <w:lvlText w:val="%1.%2.%3.%4.%5."/>
      <w:lvlJc w:val="left"/>
      <w:pPr>
        <w:ind w:left="5616" w:hanging="1080"/>
      </w:pPr>
      <w:rPr>
        <w:rFonts w:eastAsia="Times New Roman" w:hint="default"/>
        <w:b w:val="0"/>
        <w:color w:val="auto"/>
      </w:rPr>
    </w:lvl>
    <w:lvl w:ilvl="5">
      <w:start w:val="1"/>
      <w:numFmt w:val="decimal"/>
      <w:lvlText w:val="%1.%2.%3.%4.%5.%6."/>
      <w:lvlJc w:val="left"/>
      <w:pPr>
        <w:ind w:left="6750" w:hanging="1080"/>
      </w:pPr>
      <w:rPr>
        <w:rFonts w:eastAsia="Times New Roman" w:hint="default"/>
        <w:b w:val="0"/>
        <w:color w:val="auto"/>
      </w:rPr>
    </w:lvl>
    <w:lvl w:ilvl="6">
      <w:start w:val="1"/>
      <w:numFmt w:val="decimal"/>
      <w:lvlText w:val="%1.%2.%3.%4.%5.%6.%7."/>
      <w:lvlJc w:val="left"/>
      <w:pPr>
        <w:ind w:left="8244" w:hanging="1440"/>
      </w:pPr>
      <w:rPr>
        <w:rFonts w:eastAsia="Times New Roman" w:hint="default"/>
        <w:b w:val="0"/>
        <w:color w:val="auto"/>
      </w:rPr>
    </w:lvl>
    <w:lvl w:ilvl="7">
      <w:start w:val="1"/>
      <w:numFmt w:val="decimal"/>
      <w:lvlText w:val="%1.%2.%3.%4.%5.%6.%7.%8."/>
      <w:lvlJc w:val="left"/>
      <w:pPr>
        <w:ind w:left="9378" w:hanging="1440"/>
      </w:pPr>
      <w:rPr>
        <w:rFonts w:eastAsia="Times New Roman" w:hint="default"/>
        <w:b w:val="0"/>
        <w:color w:val="auto"/>
      </w:rPr>
    </w:lvl>
    <w:lvl w:ilvl="8">
      <w:start w:val="1"/>
      <w:numFmt w:val="decimal"/>
      <w:lvlText w:val="%1.%2.%3.%4.%5.%6.%7.%8.%9."/>
      <w:lvlJc w:val="left"/>
      <w:pPr>
        <w:ind w:left="10872" w:hanging="1800"/>
      </w:pPr>
      <w:rPr>
        <w:rFonts w:eastAsia="Times New Roman" w:hint="default"/>
        <w:b w:val="0"/>
        <w:color w:val="auto"/>
      </w:rPr>
    </w:lvl>
  </w:abstractNum>
  <w:abstractNum w:abstractNumId="11">
    <w:nsid w:val="28260737"/>
    <w:multiLevelType w:val="hybridMultilevel"/>
    <w:tmpl w:val="2C1A507C"/>
    <w:lvl w:ilvl="0" w:tplc="055A8C34">
      <w:start w:val="1"/>
      <w:numFmt w:val="decimal"/>
      <w:lvlText w:val="%1."/>
      <w:lvlJc w:val="left"/>
      <w:pPr>
        <w:tabs>
          <w:tab w:val="num" w:pos="928"/>
        </w:tabs>
        <w:ind w:left="928" w:hanging="360"/>
      </w:pPr>
      <w:rPr>
        <w:rFonts w:cs="Times New Roman" w:hint="default"/>
        <w:b/>
      </w:rPr>
    </w:lvl>
    <w:lvl w:ilvl="1" w:tplc="14624BE8">
      <w:numFmt w:val="none"/>
      <w:lvlText w:val=""/>
      <w:lvlJc w:val="left"/>
      <w:pPr>
        <w:tabs>
          <w:tab w:val="num" w:pos="360"/>
        </w:tabs>
      </w:pPr>
      <w:rPr>
        <w:rFonts w:cs="Times New Roman"/>
      </w:rPr>
    </w:lvl>
    <w:lvl w:ilvl="2" w:tplc="5FDAAE52">
      <w:numFmt w:val="none"/>
      <w:lvlText w:val=""/>
      <w:lvlJc w:val="left"/>
      <w:pPr>
        <w:tabs>
          <w:tab w:val="num" w:pos="360"/>
        </w:tabs>
      </w:pPr>
      <w:rPr>
        <w:rFonts w:cs="Times New Roman"/>
      </w:rPr>
    </w:lvl>
    <w:lvl w:ilvl="3" w:tplc="FAAC4C02">
      <w:numFmt w:val="none"/>
      <w:lvlText w:val=""/>
      <w:lvlJc w:val="left"/>
      <w:pPr>
        <w:tabs>
          <w:tab w:val="num" w:pos="360"/>
        </w:tabs>
      </w:pPr>
      <w:rPr>
        <w:rFonts w:cs="Times New Roman"/>
      </w:rPr>
    </w:lvl>
    <w:lvl w:ilvl="4" w:tplc="4F0E2A70">
      <w:numFmt w:val="none"/>
      <w:lvlText w:val=""/>
      <w:lvlJc w:val="left"/>
      <w:pPr>
        <w:tabs>
          <w:tab w:val="num" w:pos="360"/>
        </w:tabs>
      </w:pPr>
      <w:rPr>
        <w:rFonts w:cs="Times New Roman"/>
      </w:rPr>
    </w:lvl>
    <w:lvl w:ilvl="5" w:tplc="981CE8D0">
      <w:numFmt w:val="none"/>
      <w:lvlText w:val=""/>
      <w:lvlJc w:val="left"/>
      <w:pPr>
        <w:tabs>
          <w:tab w:val="num" w:pos="360"/>
        </w:tabs>
      </w:pPr>
      <w:rPr>
        <w:rFonts w:cs="Times New Roman"/>
      </w:rPr>
    </w:lvl>
    <w:lvl w:ilvl="6" w:tplc="0BF65848">
      <w:numFmt w:val="none"/>
      <w:lvlText w:val=""/>
      <w:lvlJc w:val="left"/>
      <w:pPr>
        <w:tabs>
          <w:tab w:val="num" w:pos="360"/>
        </w:tabs>
      </w:pPr>
      <w:rPr>
        <w:rFonts w:cs="Times New Roman"/>
      </w:rPr>
    </w:lvl>
    <w:lvl w:ilvl="7" w:tplc="4A4E2A18">
      <w:numFmt w:val="none"/>
      <w:lvlText w:val=""/>
      <w:lvlJc w:val="left"/>
      <w:pPr>
        <w:tabs>
          <w:tab w:val="num" w:pos="360"/>
        </w:tabs>
      </w:pPr>
      <w:rPr>
        <w:rFonts w:cs="Times New Roman"/>
      </w:rPr>
    </w:lvl>
    <w:lvl w:ilvl="8" w:tplc="41C8E44C">
      <w:numFmt w:val="none"/>
      <w:lvlText w:val=""/>
      <w:lvlJc w:val="left"/>
      <w:pPr>
        <w:tabs>
          <w:tab w:val="num" w:pos="360"/>
        </w:tabs>
      </w:pPr>
      <w:rPr>
        <w:rFonts w:cs="Times New Roman"/>
      </w:rPr>
    </w:lvl>
  </w:abstractNum>
  <w:abstractNum w:abstractNumId="12">
    <w:nsid w:val="2DAA00DC"/>
    <w:multiLevelType w:val="multilevel"/>
    <w:tmpl w:val="7518A232"/>
    <w:lvl w:ilvl="0">
      <w:start w:val="1"/>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475" w:hanging="1080"/>
      </w:pPr>
      <w:rPr>
        <w:rFonts w:hint="default"/>
        <w:b/>
        <w:i w:val="0"/>
      </w:rPr>
    </w:lvl>
    <w:lvl w:ilvl="6">
      <w:start w:val="1"/>
      <w:numFmt w:val="decimal"/>
      <w:isLgl/>
      <w:lvlText w:val="%1.%2.%3.%4.%5.%6.%7."/>
      <w:lvlJc w:val="left"/>
      <w:pPr>
        <w:ind w:left="2682" w:hanging="1080"/>
      </w:pPr>
      <w:rPr>
        <w:rFonts w:hint="default"/>
        <w:b/>
        <w:i w:val="0"/>
      </w:rPr>
    </w:lvl>
    <w:lvl w:ilvl="7">
      <w:start w:val="1"/>
      <w:numFmt w:val="decimal"/>
      <w:isLgl/>
      <w:lvlText w:val="%1.%2.%3.%4.%5.%6.%7.%8."/>
      <w:lvlJc w:val="left"/>
      <w:pPr>
        <w:ind w:left="3249" w:hanging="1440"/>
      </w:pPr>
      <w:rPr>
        <w:rFonts w:hint="default"/>
        <w:b/>
        <w:i w:val="0"/>
      </w:rPr>
    </w:lvl>
    <w:lvl w:ilvl="8">
      <w:start w:val="1"/>
      <w:numFmt w:val="decimal"/>
      <w:isLgl/>
      <w:lvlText w:val="%1.%2.%3.%4.%5.%6.%7.%8.%9."/>
      <w:lvlJc w:val="left"/>
      <w:pPr>
        <w:ind w:left="3456" w:hanging="1440"/>
      </w:pPr>
      <w:rPr>
        <w:rFonts w:hint="default"/>
        <w:b/>
        <w:i w:val="0"/>
      </w:rPr>
    </w:lvl>
  </w:abstractNum>
  <w:abstractNum w:abstractNumId="13">
    <w:nsid w:val="3F473B12"/>
    <w:multiLevelType w:val="hybridMultilevel"/>
    <w:tmpl w:val="50AAEE96"/>
    <w:lvl w:ilvl="0" w:tplc="A6689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5C638E"/>
    <w:multiLevelType w:val="hybridMultilevel"/>
    <w:tmpl w:val="8C10DA0C"/>
    <w:lvl w:ilvl="0" w:tplc="04190001">
      <w:start w:val="1"/>
      <w:numFmt w:val="bullet"/>
      <w:lvlText w:val=""/>
      <w:lvlJc w:val="left"/>
      <w:pPr>
        <w:ind w:left="1860" w:hanging="360"/>
      </w:pPr>
      <w:rPr>
        <w:rFonts w:ascii="Symbol" w:hAnsi="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hint="default"/>
      </w:rPr>
    </w:lvl>
    <w:lvl w:ilvl="6" w:tplc="04190001">
      <w:start w:val="1"/>
      <w:numFmt w:val="bullet"/>
      <w:lvlText w:val=""/>
      <w:lvlJc w:val="left"/>
      <w:pPr>
        <w:ind w:left="6180" w:hanging="360"/>
      </w:pPr>
      <w:rPr>
        <w:rFonts w:ascii="Symbol" w:hAnsi="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hint="default"/>
      </w:rPr>
    </w:lvl>
  </w:abstractNum>
  <w:abstractNum w:abstractNumId="15">
    <w:nsid w:val="4F4F5807"/>
    <w:multiLevelType w:val="hybridMultilevel"/>
    <w:tmpl w:val="8ADCA4EE"/>
    <w:lvl w:ilvl="0" w:tplc="FE8014DC">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2C63B8"/>
    <w:multiLevelType w:val="hybridMultilevel"/>
    <w:tmpl w:val="81423946"/>
    <w:lvl w:ilvl="0" w:tplc="A2C61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1D93266"/>
    <w:multiLevelType w:val="hybridMultilevel"/>
    <w:tmpl w:val="06DCA89C"/>
    <w:lvl w:ilvl="0" w:tplc="76F619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971C8C"/>
    <w:multiLevelType w:val="hybridMultilevel"/>
    <w:tmpl w:val="BE240328"/>
    <w:lvl w:ilvl="0" w:tplc="7732171A">
      <w:start w:val="1"/>
      <w:numFmt w:val="decimal"/>
      <w:lvlText w:val="%1."/>
      <w:lvlJc w:val="left"/>
      <w:pPr>
        <w:ind w:left="927"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4A17345"/>
    <w:multiLevelType w:val="hybridMultilevel"/>
    <w:tmpl w:val="E7868C60"/>
    <w:lvl w:ilvl="0" w:tplc="7F36B6DE">
      <w:start w:val="3"/>
      <w:numFmt w:val="decimal"/>
      <w:lvlText w:val="%1-"/>
      <w:lvlJc w:val="left"/>
      <w:pPr>
        <w:ind w:left="900" w:hanging="360"/>
      </w:pPr>
      <w:rPr>
        <w:rFonts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9BF4DEC"/>
    <w:multiLevelType w:val="multilevel"/>
    <w:tmpl w:val="20AE3380"/>
    <w:lvl w:ilvl="0">
      <w:start w:val="1"/>
      <w:numFmt w:val="decimal"/>
      <w:lvlText w:val="%1."/>
      <w:lvlJc w:val="left"/>
      <w:pPr>
        <w:ind w:left="360" w:hanging="360"/>
      </w:pPr>
      <w:rPr>
        <w:rFonts w:hint="default"/>
        <w:b/>
      </w:rPr>
    </w:lvl>
    <w:lvl w:ilvl="1">
      <w:start w:val="5"/>
      <w:numFmt w:val="decimal"/>
      <w:lvlText w:val="%1.%2."/>
      <w:lvlJc w:val="left"/>
      <w:pPr>
        <w:ind w:left="1287" w:hanging="36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6642" w:hanging="108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8856" w:hanging="1440"/>
      </w:pPr>
      <w:rPr>
        <w:rFonts w:hint="default"/>
        <w:b/>
      </w:rPr>
    </w:lvl>
  </w:abstractNum>
  <w:abstractNum w:abstractNumId="21">
    <w:nsid w:val="5DF545E5"/>
    <w:multiLevelType w:val="multilevel"/>
    <w:tmpl w:val="D9424D3A"/>
    <w:lvl w:ilvl="0">
      <w:start w:val="1"/>
      <w:numFmt w:val="decimal"/>
      <w:lvlText w:val="%1."/>
      <w:lvlJc w:val="left"/>
      <w:pPr>
        <w:ind w:left="945" w:hanging="585"/>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61596E12"/>
    <w:multiLevelType w:val="hybridMultilevel"/>
    <w:tmpl w:val="E3188F12"/>
    <w:lvl w:ilvl="0" w:tplc="BF4685C8">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50F03"/>
    <w:multiLevelType w:val="hybridMultilevel"/>
    <w:tmpl w:val="C5143D98"/>
    <w:lvl w:ilvl="0" w:tplc="70B6547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6BE600E"/>
    <w:multiLevelType w:val="hybridMultilevel"/>
    <w:tmpl w:val="C4CC72AC"/>
    <w:lvl w:ilvl="0" w:tplc="D51042B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5B763A"/>
    <w:multiLevelType w:val="hybridMultilevel"/>
    <w:tmpl w:val="A29CB160"/>
    <w:lvl w:ilvl="0" w:tplc="4880B432">
      <w:start w:val="6"/>
      <w:numFmt w:val="decimal"/>
      <w:lvlText w:val="%1."/>
      <w:lvlJc w:val="left"/>
      <w:pPr>
        <w:ind w:left="502" w:hanging="360"/>
      </w:pPr>
      <w:rPr>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AD3BCD"/>
    <w:multiLevelType w:val="hybridMultilevel"/>
    <w:tmpl w:val="534869BE"/>
    <w:lvl w:ilvl="0" w:tplc="EFB0D260">
      <w:start w:val="1"/>
      <w:numFmt w:val="decimal"/>
      <w:lvlText w:val="%1."/>
      <w:lvlJc w:val="left"/>
      <w:pPr>
        <w:ind w:left="387" w:hanging="360"/>
      </w:pPr>
      <w:rPr>
        <w:rFonts w:hint="default"/>
        <w:b/>
        <w:color w:val="auto"/>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7">
    <w:nsid w:val="76557A0F"/>
    <w:multiLevelType w:val="multilevel"/>
    <w:tmpl w:val="228A8B56"/>
    <w:lvl w:ilvl="0">
      <w:start w:val="1"/>
      <w:numFmt w:val="decimal"/>
      <w:lvlText w:val="%1."/>
      <w:lvlJc w:val="left"/>
      <w:pPr>
        <w:ind w:left="720" w:hanging="360"/>
      </w:pPr>
      <w:rPr>
        <w:rFonts w:cs="Times New Roman"/>
        <w:b/>
      </w:rPr>
    </w:lvl>
    <w:lvl w:ilvl="1">
      <w:start w:val="3"/>
      <w:numFmt w:val="decimal"/>
      <w:isLgl/>
      <w:lvlText w:val="%1.%2."/>
      <w:lvlJc w:val="left"/>
      <w:pPr>
        <w:ind w:left="1440" w:hanging="720"/>
      </w:pPr>
      <w:rPr>
        <w:rFonts w:ascii="Times New Roman" w:hAnsi="Times New Roman" w:cs="Times New Roman" w:hint="default"/>
        <w:b/>
        <w:sz w:val="24"/>
        <w:szCs w:val="24"/>
      </w:rPr>
    </w:lvl>
    <w:lvl w:ilvl="2">
      <w:start w:val="1"/>
      <w:numFmt w:val="decimal"/>
      <w:isLgl/>
      <w:lvlText w:val="%1.%2.%3."/>
      <w:lvlJc w:val="left"/>
      <w:pPr>
        <w:ind w:left="1680" w:hanging="720"/>
      </w:pPr>
      <w:rPr>
        <w:rFonts w:ascii="Times New Roman" w:hAnsi="Times New Roman" w:cs="Times New Roman" w:hint="default"/>
        <w:b w:val="0"/>
        <w:sz w:val="24"/>
      </w:rPr>
    </w:lvl>
    <w:lvl w:ilvl="3">
      <w:start w:val="1"/>
      <w:numFmt w:val="decimal"/>
      <w:isLgl/>
      <w:lvlText w:val="%1.%2.%3.%4."/>
      <w:lvlJc w:val="left"/>
      <w:pPr>
        <w:ind w:left="2340" w:hanging="1080"/>
      </w:pPr>
      <w:rPr>
        <w:rFonts w:ascii="Times New Roman" w:hAnsi="Times New Roman" w:cs="Times New Roman" w:hint="default"/>
        <w:b w:val="0"/>
        <w:sz w:val="24"/>
      </w:rPr>
    </w:lvl>
    <w:lvl w:ilvl="4">
      <w:start w:val="1"/>
      <w:numFmt w:val="decimal"/>
      <w:isLgl/>
      <w:lvlText w:val="%1.%2.%3.%4.%5."/>
      <w:lvlJc w:val="left"/>
      <w:pPr>
        <w:ind w:left="2640" w:hanging="1080"/>
      </w:pPr>
      <w:rPr>
        <w:rFonts w:ascii="Times New Roman" w:hAnsi="Times New Roman" w:cs="Times New Roman" w:hint="default"/>
        <w:b w:val="0"/>
        <w:sz w:val="24"/>
      </w:rPr>
    </w:lvl>
    <w:lvl w:ilvl="5">
      <w:start w:val="1"/>
      <w:numFmt w:val="decimal"/>
      <w:isLgl/>
      <w:lvlText w:val="%1.%2.%3.%4.%5.%6."/>
      <w:lvlJc w:val="left"/>
      <w:pPr>
        <w:ind w:left="3300" w:hanging="1440"/>
      </w:pPr>
      <w:rPr>
        <w:rFonts w:ascii="Times New Roman" w:hAnsi="Times New Roman" w:cs="Times New Roman" w:hint="default"/>
        <w:b w:val="0"/>
        <w:sz w:val="24"/>
      </w:rPr>
    </w:lvl>
    <w:lvl w:ilvl="6">
      <w:start w:val="1"/>
      <w:numFmt w:val="decimal"/>
      <w:isLgl/>
      <w:lvlText w:val="%1.%2.%3.%4.%5.%6.%7."/>
      <w:lvlJc w:val="left"/>
      <w:pPr>
        <w:ind w:left="3960" w:hanging="1800"/>
      </w:pPr>
      <w:rPr>
        <w:rFonts w:ascii="Times New Roman" w:hAnsi="Times New Roman" w:cs="Times New Roman" w:hint="default"/>
        <w:b w:val="0"/>
        <w:sz w:val="24"/>
      </w:rPr>
    </w:lvl>
    <w:lvl w:ilvl="7">
      <w:start w:val="1"/>
      <w:numFmt w:val="decimal"/>
      <w:isLgl/>
      <w:lvlText w:val="%1.%2.%3.%4.%5.%6.%7.%8."/>
      <w:lvlJc w:val="left"/>
      <w:pPr>
        <w:ind w:left="4260" w:hanging="1800"/>
      </w:pPr>
      <w:rPr>
        <w:rFonts w:ascii="Times New Roman" w:hAnsi="Times New Roman" w:cs="Times New Roman" w:hint="default"/>
        <w:b w:val="0"/>
        <w:sz w:val="24"/>
      </w:rPr>
    </w:lvl>
    <w:lvl w:ilvl="8">
      <w:start w:val="1"/>
      <w:numFmt w:val="decimal"/>
      <w:isLgl/>
      <w:lvlText w:val="%1.%2.%3.%4.%5.%6.%7.%8.%9."/>
      <w:lvlJc w:val="left"/>
      <w:pPr>
        <w:ind w:left="4920" w:hanging="2160"/>
      </w:pPr>
      <w:rPr>
        <w:rFonts w:ascii="Times New Roman" w:hAnsi="Times New Roman" w:cs="Times New Roman" w:hint="default"/>
        <w:b w:val="0"/>
        <w:sz w:val="24"/>
      </w:rPr>
    </w:lvl>
  </w:abstractNum>
  <w:abstractNum w:abstractNumId="28">
    <w:nsid w:val="7CF049F8"/>
    <w:multiLevelType w:val="multilevel"/>
    <w:tmpl w:val="60064878"/>
    <w:lvl w:ilvl="0">
      <w:start w:val="1"/>
      <w:numFmt w:val="decimal"/>
      <w:lvlText w:val="%1."/>
      <w:lvlJc w:val="left"/>
      <w:pPr>
        <w:ind w:left="927" w:hanging="360"/>
      </w:pPr>
      <w:rPr>
        <w:rFonts w:ascii="Times New Roman" w:eastAsiaTheme="minorHAnsi" w:hAnsi="Times New Roman" w:cs="Times New Roman"/>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9">
    <w:nsid w:val="7D114A61"/>
    <w:multiLevelType w:val="hybridMultilevel"/>
    <w:tmpl w:val="E7486266"/>
    <w:lvl w:ilvl="0" w:tplc="5F5CBA90">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14"/>
  </w:num>
  <w:num w:numId="4">
    <w:abstractNumId w:val="8"/>
  </w:num>
  <w:num w:numId="5">
    <w:abstractNumId w:val="21"/>
  </w:num>
  <w:num w:numId="6">
    <w:abstractNumId w:val="0"/>
  </w:num>
  <w:num w:numId="7">
    <w:abstractNumId w:val="3"/>
  </w:num>
  <w:num w:numId="8">
    <w:abstractNumId w:val="16"/>
  </w:num>
  <w:num w:numId="9">
    <w:abstractNumId w:val="1"/>
  </w:num>
  <w:num w:numId="10">
    <w:abstractNumId w:val="2"/>
  </w:num>
  <w:num w:numId="11">
    <w:abstractNumId w:val="6"/>
  </w:num>
  <w:num w:numId="12">
    <w:abstractNumId w:val="20"/>
  </w:num>
  <w:num w:numId="13">
    <w:abstractNumId w:val="28"/>
  </w:num>
  <w:num w:numId="14">
    <w:abstractNumId w:val="10"/>
  </w:num>
  <w:num w:numId="15">
    <w:abstractNumId w:val="4"/>
  </w:num>
  <w:num w:numId="16">
    <w:abstractNumId w:val="9"/>
  </w:num>
  <w:num w:numId="1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5"/>
  </w:num>
  <w:num w:numId="20">
    <w:abstractNumId w:val="12"/>
  </w:num>
  <w:num w:numId="21">
    <w:abstractNumId w:val="15"/>
  </w:num>
  <w:num w:numId="22">
    <w:abstractNumId w:val="11"/>
  </w:num>
  <w:num w:numId="23">
    <w:abstractNumId w:val="22"/>
  </w:num>
  <w:num w:numId="24">
    <w:abstractNumId w:val="18"/>
  </w:num>
  <w:num w:numId="25">
    <w:abstractNumId w:val="13"/>
  </w:num>
  <w:num w:numId="26">
    <w:abstractNumId w:val="19"/>
  </w:num>
  <w:num w:numId="27">
    <w:abstractNumId w:val="17"/>
  </w:num>
  <w:num w:numId="28">
    <w:abstractNumId w:val="7"/>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33"/>
    <w:rsid w:val="000348B2"/>
    <w:rsid w:val="0003721A"/>
    <w:rsid w:val="00045097"/>
    <w:rsid w:val="000509D7"/>
    <w:rsid w:val="000554B4"/>
    <w:rsid w:val="0008500A"/>
    <w:rsid w:val="000E6A9E"/>
    <w:rsid w:val="000F2538"/>
    <w:rsid w:val="00104A5A"/>
    <w:rsid w:val="001175E7"/>
    <w:rsid w:val="0015739B"/>
    <w:rsid w:val="00166EF2"/>
    <w:rsid w:val="001908F5"/>
    <w:rsid w:val="001944D3"/>
    <w:rsid w:val="001D5424"/>
    <w:rsid w:val="001E1218"/>
    <w:rsid w:val="001F547A"/>
    <w:rsid w:val="00226F31"/>
    <w:rsid w:val="0023250A"/>
    <w:rsid w:val="00245A3B"/>
    <w:rsid w:val="00261292"/>
    <w:rsid w:val="00262C2F"/>
    <w:rsid w:val="002634FF"/>
    <w:rsid w:val="002646F8"/>
    <w:rsid w:val="00285A8C"/>
    <w:rsid w:val="002B428B"/>
    <w:rsid w:val="002C5AE0"/>
    <w:rsid w:val="002F0514"/>
    <w:rsid w:val="002F6EAF"/>
    <w:rsid w:val="00303287"/>
    <w:rsid w:val="00342B70"/>
    <w:rsid w:val="00345555"/>
    <w:rsid w:val="0036658B"/>
    <w:rsid w:val="0037031F"/>
    <w:rsid w:val="00374FD5"/>
    <w:rsid w:val="0039063A"/>
    <w:rsid w:val="004354D4"/>
    <w:rsid w:val="00483918"/>
    <w:rsid w:val="004923CE"/>
    <w:rsid w:val="00494630"/>
    <w:rsid w:val="00496BC9"/>
    <w:rsid w:val="004B26DA"/>
    <w:rsid w:val="004D7349"/>
    <w:rsid w:val="004E5FEF"/>
    <w:rsid w:val="004F4733"/>
    <w:rsid w:val="00581DC2"/>
    <w:rsid w:val="00586701"/>
    <w:rsid w:val="006255EA"/>
    <w:rsid w:val="00650476"/>
    <w:rsid w:val="00650ADB"/>
    <w:rsid w:val="00652629"/>
    <w:rsid w:val="00662E46"/>
    <w:rsid w:val="006A5861"/>
    <w:rsid w:val="006E1D93"/>
    <w:rsid w:val="006E714D"/>
    <w:rsid w:val="00710356"/>
    <w:rsid w:val="007122E4"/>
    <w:rsid w:val="00715B45"/>
    <w:rsid w:val="00747427"/>
    <w:rsid w:val="00825B9A"/>
    <w:rsid w:val="00834DA8"/>
    <w:rsid w:val="00840131"/>
    <w:rsid w:val="00873586"/>
    <w:rsid w:val="008A1858"/>
    <w:rsid w:val="008D4D28"/>
    <w:rsid w:val="00996413"/>
    <w:rsid w:val="009A6030"/>
    <w:rsid w:val="009B13DF"/>
    <w:rsid w:val="009F3C75"/>
    <w:rsid w:val="00A0195F"/>
    <w:rsid w:val="00A54B78"/>
    <w:rsid w:val="00AA35D0"/>
    <w:rsid w:val="00AB7B8C"/>
    <w:rsid w:val="00AD2038"/>
    <w:rsid w:val="00B251AF"/>
    <w:rsid w:val="00B4527D"/>
    <w:rsid w:val="00B84BBC"/>
    <w:rsid w:val="00BD4474"/>
    <w:rsid w:val="00C17ECD"/>
    <w:rsid w:val="00C33838"/>
    <w:rsid w:val="00C36180"/>
    <w:rsid w:val="00C559F1"/>
    <w:rsid w:val="00C772C6"/>
    <w:rsid w:val="00C86094"/>
    <w:rsid w:val="00C967C0"/>
    <w:rsid w:val="00CE6AC4"/>
    <w:rsid w:val="00D41D90"/>
    <w:rsid w:val="00D8035A"/>
    <w:rsid w:val="00D873AE"/>
    <w:rsid w:val="00DE4CB4"/>
    <w:rsid w:val="00DE6443"/>
    <w:rsid w:val="00E33FE7"/>
    <w:rsid w:val="00E3707E"/>
    <w:rsid w:val="00E801AF"/>
    <w:rsid w:val="00E91DD1"/>
    <w:rsid w:val="00EC65AA"/>
    <w:rsid w:val="00EC78B6"/>
    <w:rsid w:val="00F06C6E"/>
    <w:rsid w:val="00F10B07"/>
    <w:rsid w:val="00F51BE8"/>
    <w:rsid w:val="00FC0F83"/>
    <w:rsid w:val="00FD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38"/>
  </w:style>
  <w:style w:type="paragraph" w:styleId="1">
    <w:name w:val="heading 1"/>
    <w:basedOn w:val="a"/>
    <w:next w:val="a"/>
    <w:link w:val="10"/>
    <w:qFormat/>
    <w:rsid w:val="004E5FE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1,Заголовок 2 Знак Знак,Заголовок 2 Знак3 Знак1 Знак,Заголовок 2 Знак2 Знак Знак Знак,Заголовок 2 Знак1 Знак Знак Знак Знак,Заголовок 2 Знак Знак Знак Знак Знак Знак,Заголовок 2 Знак Знак1 Знак Знак Знак"/>
    <w:basedOn w:val="a"/>
    <w:next w:val="a"/>
    <w:link w:val="22"/>
    <w:qFormat/>
    <w:rsid w:val="004E5FEF"/>
    <w:pPr>
      <w:keepNext/>
      <w:spacing w:after="0" w:line="240" w:lineRule="auto"/>
      <w:outlineLvl w:val="1"/>
    </w:pPr>
    <w:rPr>
      <w:rFonts w:ascii="Times New Roman" w:eastAsia="Times New Roman" w:hAnsi="Times New Roman" w:cs="Times New Roman"/>
      <w:sz w:val="24"/>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838"/>
    <w:rPr>
      <w:color w:val="0000FF"/>
      <w:u w:val="single"/>
    </w:rPr>
  </w:style>
  <w:style w:type="paragraph" w:styleId="a4">
    <w:name w:val="header"/>
    <w:basedOn w:val="a"/>
    <w:link w:val="a5"/>
    <w:uiPriority w:val="99"/>
    <w:unhideWhenUsed/>
    <w:rsid w:val="00C338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838"/>
  </w:style>
  <w:style w:type="paragraph" w:styleId="a6">
    <w:name w:val="footer"/>
    <w:basedOn w:val="a"/>
    <w:link w:val="a7"/>
    <w:uiPriority w:val="99"/>
    <w:unhideWhenUsed/>
    <w:rsid w:val="00C338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3838"/>
  </w:style>
  <w:style w:type="paragraph" w:styleId="a8">
    <w:name w:val="List Paragraph"/>
    <w:basedOn w:val="a"/>
    <w:uiPriority w:val="34"/>
    <w:qFormat/>
    <w:rsid w:val="00245A3B"/>
    <w:pPr>
      <w:ind w:left="720"/>
      <w:contextualSpacing/>
    </w:pPr>
    <w:rPr>
      <w:rFonts w:ascii="Calibri" w:eastAsia="Calibri" w:hAnsi="Calibri" w:cs="Times New Roman"/>
    </w:rPr>
  </w:style>
  <w:style w:type="table" w:styleId="a9">
    <w:name w:val="Table Grid"/>
    <w:basedOn w:val="a1"/>
    <w:uiPriority w:val="39"/>
    <w:rsid w:val="00E801A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Текст сноски2,single space,FOOTNOTES,fn,Footnote Text Char1"/>
    <w:basedOn w:val="a"/>
    <w:link w:val="ab"/>
    <w:unhideWhenUsed/>
    <w:rsid w:val="008D4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5FEF"/>
    <w:rPr>
      <w:rFonts w:ascii="Arial" w:eastAsia="Times New Roman" w:hAnsi="Arial" w:cs="Arial"/>
      <w:b/>
      <w:bCs/>
      <w:kern w:val="32"/>
      <w:sz w:val="32"/>
      <w:szCs w:val="32"/>
      <w:lang w:eastAsia="ru-RU"/>
    </w:rPr>
  </w:style>
  <w:style w:type="character" w:customStyle="1" w:styleId="20">
    <w:name w:val="Заголовок 2 Знак"/>
    <w:basedOn w:val="a0"/>
    <w:uiPriority w:val="9"/>
    <w:semiHidden/>
    <w:rsid w:val="004E5FEF"/>
    <w:rPr>
      <w:rFonts w:asciiTheme="majorHAnsi" w:eastAsiaTheme="majorEastAsia" w:hAnsiTheme="majorHAnsi" w:cstheme="majorBidi"/>
      <w:b/>
      <w:bCs/>
      <w:color w:val="4F81BD" w:themeColor="accent1"/>
      <w:sz w:val="26"/>
      <w:szCs w:val="26"/>
    </w:rPr>
  </w:style>
  <w:style w:type="character" w:customStyle="1" w:styleId="22">
    <w:name w:val="Заголовок 2 Знак2"/>
    <w:aliases w:val="Заголовок 2 Знак1 Знак,Заголовок 2 Знак Знак Знак,Заголовок 2 Знак3 Знак1 Знак Знак,Заголовок 2 Знак2 Знак Знак Знак Знак,Заголовок 2 Знак1 Знак Знак Знак Знак Знак,Заголовок 2 Знак Знак Знак Знак Знак Знак Знак"/>
    <w:link w:val="2"/>
    <w:locked/>
    <w:rsid w:val="004E5FEF"/>
    <w:rPr>
      <w:rFonts w:ascii="Times New Roman" w:eastAsia="Times New Roman" w:hAnsi="Times New Roman" w:cs="Times New Roman"/>
      <w:sz w:val="24"/>
      <w:szCs w:val="28"/>
      <w:lang w:val="ro-RO" w:eastAsia="ru-RU"/>
    </w:rPr>
  </w:style>
  <w:style w:type="character" w:customStyle="1" w:styleId="ab">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Текст сноски2 Знак"/>
    <w:link w:val="aa"/>
    <w:locked/>
    <w:rsid w:val="004E5FEF"/>
    <w:rPr>
      <w:rFonts w:ascii="Times New Roman" w:eastAsia="Times New Roman" w:hAnsi="Times New Roman" w:cs="Times New Roman"/>
      <w:sz w:val="24"/>
      <w:szCs w:val="24"/>
      <w:lang w:eastAsia="ru-RU"/>
    </w:rPr>
  </w:style>
  <w:style w:type="character" w:customStyle="1" w:styleId="translation-chunk">
    <w:name w:val="translation-chunk"/>
    <w:basedOn w:val="a0"/>
    <w:rsid w:val="004E5FEF"/>
  </w:style>
  <w:style w:type="character" w:customStyle="1" w:styleId="apple-converted-space">
    <w:name w:val="apple-converted-space"/>
    <w:basedOn w:val="a0"/>
    <w:rsid w:val="004E5FEF"/>
  </w:style>
  <w:style w:type="character" w:styleId="ac">
    <w:name w:val="Strong"/>
    <w:qFormat/>
    <w:rsid w:val="004E5FEF"/>
    <w:rPr>
      <w:b/>
      <w:bCs/>
    </w:rPr>
  </w:style>
  <w:style w:type="paragraph" w:styleId="ad">
    <w:name w:val="Balloon Text"/>
    <w:basedOn w:val="a"/>
    <w:link w:val="ae"/>
    <w:uiPriority w:val="99"/>
    <w:semiHidden/>
    <w:unhideWhenUsed/>
    <w:rsid w:val="004946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94630"/>
    <w:rPr>
      <w:rFonts w:ascii="Tahoma" w:hAnsi="Tahoma" w:cs="Tahoma"/>
      <w:sz w:val="16"/>
      <w:szCs w:val="16"/>
    </w:rPr>
  </w:style>
  <w:style w:type="character" w:customStyle="1" w:styleId="docheader">
    <w:name w:val="doc_header"/>
    <w:basedOn w:val="a0"/>
    <w:rsid w:val="00190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38"/>
  </w:style>
  <w:style w:type="paragraph" w:styleId="1">
    <w:name w:val="heading 1"/>
    <w:basedOn w:val="a"/>
    <w:next w:val="a"/>
    <w:link w:val="10"/>
    <w:qFormat/>
    <w:rsid w:val="004E5FE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1,Заголовок 2 Знак Знак,Заголовок 2 Знак3 Знак1 Знак,Заголовок 2 Знак2 Знак Знак Знак,Заголовок 2 Знак1 Знак Знак Знак Знак,Заголовок 2 Знак Знак Знак Знак Знак Знак,Заголовок 2 Знак Знак1 Знак Знак Знак"/>
    <w:basedOn w:val="a"/>
    <w:next w:val="a"/>
    <w:link w:val="22"/>
    <w:qFormat/>
    <w:rsid w:val="004E5FEF"/>
    <w:pPr>
      <w:keepNext/>
      <w:spacing w:after="0" w:line="240" w:lineRule="auto"/>
      <w:outlineLvl w:val="1"/>
    </w:pPr>
    <w:rPr>
      <w:rFonts w:ascii="Times New Roman" w:eastAsia="Times New Roman" w:hAnsi="Times New Roman" w:cs="Times New Roman"/>
      <w:sz w:val="24"/>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838"/>
    <w:rPr>
      <w:color w:val="0000FF"/>
      <w:u w:val="single"/>
    </w:rPr>
  </w:style>
  <w:style w:type="paragraph" w:styleId="a4">
    <w:name w:val="header"/>
    <w:basedOn w:val="a"/>
    <w:link w:val="a5"/>
    <w:uiPriority w:val="99"/>
    <w:unhideWhenUsed/>
    <w:rsid w:val="00C338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838"/>
  </w:style>
  <w:style w:type="paragraph" w:styleId="a6">
    <w:name w:val="footer"/>
    <w:basedOn w:val="a"/>
    <w:link w:val="a7"/>
    <w:uiPriority w:val="99"/>
    <w:unhideWhenUsed/>
    <w:rsid w:val="00C338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3838"/>
  </w:style>
  <w:style w:type="paragraph" w:styleId="a8">
    <w:name w:val="List Paragraph"/>
    <w:basedOn w:val="a"/>
    <w:uiPriority w:val="34"/>
    <w:qFormat/>
    <w:rsid w:val="00245A3B"/>
    <w:pPr>
      <w:ind w:left="720"/>
      <w:contextualSpacing/>
    </w:pPr>
    <w:rPr>
      <w:rFonts w:ascii="Calibri" w:eastAsia="Calibri" w:hAnsi="Calibri" w:cs="Times New Roman"/>
    </w:rPr>
  </w:style>
  <w:style w:type="table" w:styleId="a9">
    <w:name w:val="Table Grid"/>
    <w:basedOn w:val="a1"/>
    <w:uiPriority w:val="39"/>
    <w:rsid w:val="00E801A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Текст сноски2,single space,FOOTNOTES,fn,Footnote Text Char1"/>
    <w:basedOn w:val="a"/>
    <w:link w:val="ab"/>
    <w:unhideWhenUsed/>
    <w:rsid w:val="008D4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5FEF"/>
    <w:rPr>
      <w:rFonts w:ascii="Arial" w:eastAsia="Times New Roman" w:hAnsi="Arial" w:cs="Arial"/>
      <w:b/>
      <w:bCs/>
      <w:kern w:val="32"/>
      <w:sz w:val="32"/>
      <w:szCs w:val="32"/>
      <w:lang w:eastAsia="ru-RU"/>
    </w:rPr>
  </w:style>
  <w:style w:type="character" w:customStyle="1" w:styleId="20">
    <w:name w:val="Заголовок 2 Знак"/>
    <w:basedOn w:val="a0"/>
    <w:uiPriority w:val="9"/>
    <w:semiHidden/>
    <w:rsid w:val="004E5FEF"/>
    <w:rPr>
      <w:rFonts w:asciiTheme="majorHAnsi" w:eastAsiaTheme="majorEastAsia" w:hAnsiTheme="majorHAnsi" w:cstheme="majorBidi"/>
      <w:b/>
      <w:bCs/>
      <w:color w:val="4F81BD" w:themeColor="accent1"/>
      <w:sz w:val="26"/>
      <w:szCs w:val="26"/>
    </w:rPr>
  </w:style>
  <w:style w:type="character" w:customStyle="1" w:styleId="22">
    <w:name w:val="Заголовок 2 Знак2"/>
    <w:aliases w:val="Заголовок 2 Знак1 Знак,Заголовок 2 Знак Знак Знак,Заголовок 2 Знак3 Знак1 Знак Знак,Заголовок 2 Знак2 Знак Знак Знак Знак,Заголовок 2 Знак1 Знак Знак Знак Знак Знак,Заголовок 2 Знак Знак Знак Знак Знак Знак Знак"/>
    <w:link w:val="2"/>
    <w:locked/>
    <w:rsid w:val="004E5FEF"/>
    <w:rPr>
      <w:rFonts w:ascii="Times New Roman" w:eastAsia="Times New Roman" w:hAnsi="Times New Roman" w:cs="Times New Roman"/>
      <w:sz w:val="24"/>
      <w:szCs w:val="28"/>
      <w:lang w:val="ro-RO" w:eastAsia="ru-RU"/>
    </w:rPr>
  </w:style>
  <w:style w:type="character" w:customStyle="1" w:styleId="ab">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Текст сноски2 Знак"/>
    <w:link w:val="aa"/>
    <w:locked/>
    <w:rsid w:val="004E5FEF"/>
    <w:rPr>
      <w:rFonts w:ascii="Times New Roman" w:eastAsia="Times New Roman" w:hAnsi="Times New Roman" w:cs="Times New Roman"/>
      <w:sz w:val="24"/>
      <w:szCs w:val="24"/>
      <w:lang w:eastAsia="ru-RU"/>
    </w:rPr>
  </w:style>
  <w:style w:type="character" w:customStyle="1" w:styleId="translation-chunk">
    <w:name w:val="translation-chunk"/>
    <w:basedOn w:val="a0"/>
    <w:rsid w:val="004E5FEF"/>
  </w:style>
  <w:style w:type="character" w:customStyle="1" w:styleId="apple-converted-space">
    <w:name w:val="apple-converted-space"/>
    <w:basedOn w:val="a0"/>
    <w:rsid w:val="004E5FEF"/>
  </w:style>
  <w:style w:type="character" w:styleId="ac">
    <w:name w:val="Strong"/>
    <w:qFormat/>
    <w:rsid w:val="004E5FEF"/>
    <w:rPr>
      <w:b/>
      <w:bCs/>
    </w:rPr>
  </w:style>
  <w:style w:type="paragraph" w:styleId="ad">
    <w:name w:val="Balloon Text"/>
    <w:basedOn w:val="a"/>
    <w:link w:val="ae"/>
    <w:uiPriority w:val="99"/>
    <w:semiHidden/>
    <w:unhideWhenUsed/>
    <w:rsid w:val="004946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94630"/>
    <w:rPr>
      <w:rFonts w:ascii="Tahoma" w:hAnsi="Tahoma" w:cs="Tahoma"/>
      <w:sz w:val="16"/>
      <w:szCs w:val="16"/>
    </w:rPr>
  </w:style>
  <w:style w:type="character" w:customStyle="1" w:styleId="docheader">
    <w:name w:val="doc_header"/>
    <w:basedOn w:val="a0"/>
    <w:rsid w:val="0019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869">
      <w:bodyDiv w:val="1"/>
      <w:marLeft w:val="0"/>
      <w:marRight w:val="0"/>
      <w:marTop w:val="0"/>
      <w:marBottom w:val="0"/>
      <w:divBdr>
        <w:top w:val="none" w:sz="0" w:space="0" w:color="auto"/>
        <w:left w:val="none" w:sz="0" w:space="0" w:color="auto"/>
        <w:bottom w:val="none" w:sz="0" w:space="0" w:color="auto"/>
        <w:right w:val="none" w:sz="0" w:space="0" w:color="auto"/>
      </w:divBdr>
    </w:div>
    <w:div w:id="10243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m-tar@mail.ru" TargetMode="External"/><Relationship Id="rId18" Type="http://schemas.openxmlformats.org/officeDocument/2006/relationships/hyperlink" Target="mailto:info@taraclia.md" TargetMode="External"/><Relationship Id="rId26" Type="http://schemas.openxmlformats.org/officeDocument/2006/relationships/hyperlink" Target="mailto:info@taraclia.md" TargetMode="External"/><Relationship Id="rId39" Type="http://schemas.openxmlformats.org/officeDocument/2006/relationships/hyperlink" Target="mailto:prim-tar@mail.ru" TargetMode="External"/><Relationship Id="rId21" Type="http://schemas.openxmlformats.org/officeDocument/2006/relationships/hyperlink" Target="mailto:prim-tar@mail.ru" TargetMode="External"/><Relationship Id="rId34" Type="http://schemas.openxmlformats.org/officeDocument/2006/relationships/hyperlink" Target="mailto:info@taraclia.md" TargetMode="External"/><Relationship Id="rId42" Type="http://schemas.openxmlformats.org/officeDocument/2006/relationships/hyperlink" Target="mailto:info@taraclia.md" TargetMode="External"/><Relationship Id="rId47" Type="http://schemas.openxmlformats.org/officeDocument/2006/relationships/hyperlink" Target="mailto:prim-tar@mail.ru" TargetMode="External"/><Relationship Id="rId50" Type="http://schemas.openxmlformats.org/officeDocument/2006/relationships/hyperlink" Target="mailto:info@taraclia.md" TargetMode="External"/><Relationship Id="rId55" Type="http://schemas.openxmlformats.org/officeDocument/2006/relationships/hyperlink" Target="mailto:info@taraclia.md" TargetMode="External"/><Relationship Id="rId63" Type="http://schemas.openxmlformats.org/officeDocument/2006/relationships/hyperlink" Target="mailto:info@taraclia.md"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info@taraclia.md" TargetMode="External"/><Relationship Id="rId29" Type="http://schemas.openxmlformats.org/officeDocument/2006/relationships/hyperlink" Target="mailto:prim-tar@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m-tar@mail.ru" TargetMode="External"/><Relationship Id="rId24" Type="http://schemas.openxmlformats.org/officeDocument/2006/relationships/hyperlink" Target="mailto:info@taraclia.md" TargetMode="External"/><Relationship Id="rId32" Type="http://schemas.openxmlformats.org/officeDocument/2006/relationships/hyperlink" Target="mailto:info@taraclia.md" TargetMode="External"/><Relationship Id="rId37" Type="http://schemas.openxmlformats.org/officeDocument/2006/relationships/hyperlink" Target="mailto:prim-tar@mail.ru" TargetMode="External"/><Relationship Id="rId40" Type="http://schemas.openxmlformats.org/officeDocument/2006/relationships/hyperlink" Target="mailto:info@taraclia.md" TargetMode="External"/><Relationship Id="rId45" Type="http://schemas.openxmlformats.org/officeDocument/2006/relationships/hyperlink" Target="mailto:prim-tar@mail.ru" TargetMode="External"/><Relationship Id="rId53" Type="http://schemas.openxmlformats.org/officeDocument/2006/relationships/hyperlink" Target="mailto:info@taraclia.md" TargetMode="External"/><Relationship Id="rId58" Type="http://schemas.openxmlformats.org/officeDocument/2006/relationships/hyperlink" Target="mailto:prim-tar@mail.ru" TargetMode="External"/><Relationship Id="rId66" Type="http://schemas.openxmlformats.org/officeDocument/2006/relationships/hyperlink" Target="mailto:prim-tar@mail.ru" TargetMode="External"/><Relationship Id="rId5" Type="http://schemas.openxmlformats.org/officeDocument/2006/relationships/settings" Target="settings.xml"/><Relationship Id="rId15" Type="http://schemas.openxmlformats.org/officeDocument/2006/relationships/hyperlink" Target="mailto:prim-tar@mail.ru" TargetMode="External"/><Relationship Id="rId23" Type="http://schemas.openxmlformats.org/officeDocument/2006/relationships/hyperlink" Target="mailto:prim-tar@mail.ru" TargetMode="External"/><Relationship Id="rId28" Type="http://schemas.openxmlformats.org/officeDocument/2006/relationships/hyperlink" Target="mailto:info@taraclia.md" TargetMode="External"/><Relationship Id="rId36" Type="http://schemas.openxmlformats.org/officeDocument/2006/relationships/hyperlink" Target="mailto:info@taraclia.md" TargetMode="External"/><Relationship Id="rId49" Type="http://schemas.openxmlformats.org/officeDocument/2006/relationships/hyperlink" Target="mailto:prim-tar@mail.ru" TargetMode="External"/><Relationship Id="rId57" Type="http://schemas.openxmlformats.org/officeDocument/2006/relationships/hyperlink" Target="mailto:info@taraclia.md" TargetMode="External"/><Relationship Id="rId61" Type="http://schemas.openxmlformats.org/officeDocument/2006/relationships/hyperlink" Target="mailto:info@taraclia.md" TargetMode="External"/><Relationship Id="rId10" Type="http://schemas.openxmlformats.org/officeDocument/2006/relationships/image" Target="media/image1.png"/><Relationship Id="rId19" Type="http://schemas.openxmlformats.org/officeDocument/2006/relationships/hyperlink" Target="mailto:prim-tar@mail.ru" TargetMode="External"/><Relationship Id="rId31" Type="http://schemas.openxmlformats.org/officeDocument/2006/relationships/hyperlink" Target="mailto:prim-tar@mail.ru" TargetMode="External"/><Relationship Id="rId44" Type="http://schemas.openxmlformats.org/officeDocument/2006/relationships/hyperlink" Target="mailto:info@taraclia.md" TargetMode="External"/><Relationship Id="rId52" Type="http://schemas.openxmlformats.org/officeDocument/2006/relationships/hyperlink" Target="mailto:prim-tar@mail.ru" TargetMode="External"/><Relationship Id="rId60" Type="http://schemas.openxmlformats.org/officeDocument/2006/relationships/hyperlink" Target="mailto:prim-tar@mail.ru" TargetMode="External"/><Relationship Id="rId65" Type="http://schemas.openxmlformats.org/officeDocument/2006/relationships/hyperlink" Target="mailto:info@taraclia.md" TargetMode="External"/><Relationship Id="rId4" Type="http://schemas.microsoft.com/office/2007/relationships/stylesWithEffects" Target="stylesWithEffects.xml"/><Relationship Id="rId9" Type="http://schemas.openxmlformats.org/officeDocument/2006/relationships/hyperlink" Target="mailto:info@taraclia.md" TargetMode="External"/><Relationship Id="rId14" Type="http://schemas.openxmlformats.org/officeDocument/2006/relationships/hyperlink" Target="mailto:info@taraclia.md" TargetMode="External"/><Relationship Id="rId22" Type="http://schemas.openxmlformats.org/officeDocument/2006/relationships/hyperlink" Target="mailto:info@taraclia.md" TargetMode="External"/><Relationship Id="rId27" Type="http://schemas.openxmlformats.org/officeDocument/2006/relationships/hyperlink" Target="mailto:prim-tar@mail.ru" TargetMode="External"/><Relationship Id="rId30" Type="http://schemas.openxmlformats.org/officeDocument/2006/relationships/hyperlink" Target="mailto:info@taraclia.md" TargetMode="External"/><Relationship Id="rId35" Type="http://schemas.openxmlformats.org/officeDocument/2006/relationships/hyperlink" Target="mailto:prim-tar@mail.ru" TargetMode="External"/><Relationship Id="rId43" Type="http://schemas.openxmlformats.org/officeDocument/2006/relationships/hyperlink" Target="mailto:prim-tar@mail.ru" TargetMode="External"/><Relationship Id="rId48" Type="http://schemas.openxmlformats.org/officeDocument/2006/relationships/hyperlink" Target="mailto:info@taraclia.md" TargetMode="External"/><Relationship Id="rId56" Type="http://schemas.openxmlformats.org/officeDocument/2006/relationships/hyperlink" Target="mailto:prim-tar@mail.ru" TargetMode="External"/><Relationship Id="rId64" Type="http://schemas.openxmlformats.org/officeDocument/2006/relationships/hyperlink" Target="mailto:prim-tar@mail.ru"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info@taraclia.md" TargetMode="External"/><Relationship Id="rId17" Type="http://schemas.openxmlformats.org/officeDocument/2006/relationships/hyperlink" Target="mailto:prim-tar@mail.ru" TargetMode="External"/><Relationship Id="rId25" Type="http://schemas.openxmlformats.org/officeDocument/2006/relationships/hyperlink" Target="mailto:prim-tar@mail.ru" TargetMode="External"/><Relationship Id="rId33" Type="http://schemas.openxmlformats.org/officeDocument/2006/relationships/hyperlink" Target="mailto:prim-tar@mail.ru" TargetMode="External"/><Relationship Id="rId38" Type="http://schemas.openxmlformats.org/officeDocument/2006/relationships/hyperlink" Target="mailto:info@taraclia.md" TargetMode="External"/><Relationship Id="rId46" Type="http://schemas.openxmlformats.org/officeDocument/2006/relationships/hyperlink" Target="mailto:info@taraclia.md" TargetMode="External"/><Relationship Id="rId59" Type="http://schemas.openxmlformats.org/officeDocument/2006/relationships/hyperlink" Target="mailto:info@taraclia.md" TargetMode="External"/><Relationship Id="rId67" Type="http://schemas.openxmlformats.org/officeDocument/2006/relationships/footer" Target="footer1.xml"/><Relationship Id="rId20" Type="http://schemas.openxmlformats.org/officeDocument/2006/relationships/hyperlink" Target="mailto:info@taraclia.md" TargetMode="External"/><Relationship Id="rId41" Type="http://schemas.openxmlformats.org/officeDocument/2006/relationships/hyperlink" Target="mailto:prim-tar@mail.ru" TargetMode="External"/><Relationship Id="rId54" Type="http://schemas.openxmlformats.org/officeDocument/2006/relationships/hyperlink" Target="mailto:prim-tar@mail.ru" TargetMode="External"/><Relationship Id="rId62" Type="http://schemas.openxmlformats.org/officeDocument/2006/relationships/hyperlink" Target="mailto:prim-t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4E60-B70B-4D4B-BDE5-9A45CCDC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44</Pages>
  <Words>16114</Words>
  <Characters>91852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22</cp:revision>
  <cp:lastPrinted>2018-08-20T10:32:00Z</cp:lastPrinted>
  <dcterms:created xsi:type="dcterms:W3CDTF">2018-07-25T06:40:00Z</dcterms:created>
  <dcterms:modified xsi:type="dcterms:W3CDTF">2018-08-20T14:18:00Z</dcterms:modified>
</cp:coreProperties>
</file>